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c8c1aa9dd4711" w:history="1">
              <w:r>
                <w:rPr>
                  <w:rStyle w:val="Hyperlink"/>
                </w:rPr>
                <w:t>2025-2031年中国IP-PBX行业分析与发展前景预测报告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c8c1aa9dd4711" w:history="1">
              <w:r>
                <w:rPr>
                  <w:rStyle w:val="Hyperlink"/>
                </w:rPr>
                <w:t>2025-2031年中国IP-PBX行业分析与发展前景预测报告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c8c1aa9dd4711" w:history="1">
                <w:r>
                  <w:rPr>
                    <w:rStyle w:val="Hyperlink"/>
                  </w:rPr>
                  <w:t>https://www.20087.com/5/10/IP-PBXShiChangQianJingFenXi.html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-PBX（互联网协议专用交换机）作为企业通信系统的核心平台，广泛应用于呼叫中心、远程办公及多分支机构协同场景，强调语音质量（MOS值）、系统稳定性、与CRM/UC平台集成能力及部署灵活性。主流产品已支持SIP协议、WebRTC接入、移动分机及云端托管模式，部分高端型号集成AI语音分析与自动话务分配。然而，IP-PBX仍面临中小企业网络QoS配置不当导致通话卡顿、安全防护薄弱易遭SIP暴力破解、本地化部署与云化架构迁移成本高、国产系统在高并发呼叫处理与灾备切换上验证不足等问题；在混合办公常态化与客户体验管理升级背景下，对高集成、低延迟通信平台需求上升，但多数厂商在语音AI与业务流程深度耦合上仍处初级阶段；且缺乏统一的互操作性认证与安全合规评估体系。</w:t>
      </w:r>
      <w:r>
        <w:rPr>
          <w:rFonts w:hint="eastAsia"/>
        </w:rPr>
        <w:br/>
      </w:r>
      <w:r>
        <w:rPr>
          <w:rFonts w:hint="eastAsia"/>
        </w:rPr>
        <w:t>　　未来，IP-PBX将向云原生架构、AI赋能与零信任安全方向演进。容器化部署将实现弹性扩缩容；实时语音情感识别将优化客户服务路径。在安全层面，IP-PBX将内置SIP over TLS与SRTP加密，支持基于身份的动态访问控制；与SD-WAN协同将保障远程分支语音质量。同时，行业将推动建立IP-PBX在金融、医疗等敏感行业的通信安全与隐私保护合规框架。长远看，IP-PBX将从语音交换设备升级为融合智能交互、业务协同与可信通信的企业数字联络中枢，在数字化转型与客户体验重塑中持续释放其连接与智能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c8c1aa9dd4711" w:history="1">
        <w:r>
          <w:rPr>
            <w:rStyle w:val="Hyperlink"/>
          </w:rPr>
          <w:t>2025-2031年中国IP-PBX行业分析与发展前景预测报告</w:t>
        </w:r>
      </w:hyperlink>
      <w:r>
        <w:rPr>
          <w:rFonts w:hint="eastAsia"/>
        </w:rPr>
        <w:t>》基于权威数据和调研资料，采用定量与定性相结合的方法，系统分析了IP-PBX行业的现状和未来趋势。通过对行业的长期跟踪研究，报告提供了清晰的市场分析和趋势预测，帮助投资者更好地理解行业投资价值。同时，结合IP-PBX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IP-PBX行业概述</w:t>
      </w:r>
      <w:r>
        <w:rPr>
          <w:rFonts w:hint="eastAsia"/>
        </w:rPr>
        <w:br/>
      </w:r>
      <w:r>
        <w:rPr>
          <w:rFonts w:hint="eastAsia"/>
        </w:rPr>
        <w:t>　　第一节 IP-PBX定义与分类</w:t>
      </w:r>
      <w:r>
        <w:rPr>
          <w:rFonts w:hint="eastAsia"/>
        </w:rPr>
        <w:br/>
      </w:r>
      <w:r>
        <w:rPr>
          <w:rFonts w:hint="eastAsia"/>
        </w:rPr>
        <w:t>　　第二节 IP-PBX应用领域</w:t>
      </w:r>
      <w:r>
        <w:rPr>
          <w:rFonts w:hint="eastAsia"/>
        </w:rPr>
        <w:br/>
      </w:r>
      <w:r>
        <w:rPr>
          <w:rFonts w:hint="eastAsia"/>
        </w:rPr>
        <w:t>　　第三节 IP-PBX行业经济指标分析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IP-PBX产业链及经营模式分析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三、IP-PBX销售模式及销售渠道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全球IP-PBX市场发展综述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2019-2024年全球IP-PBX市场规模与趋势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主要国家与地区IP-PBX市场分析</w:t>
      </w:r>
      <w:r>
        <w:rPr>
          <w:rFonts w:hint="eastAsia"/>
        </w:rPr>
        <w:br/>
      </w:r>
      <w:r>
        <w:rPr>
          <w:rFonts w:hint="eastAsia"/>
        </w:rPr>
        <w:t>　　第三节 2025-2031年全球IP-PBX行业发展趋势与前景预测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中国IP-PBX行业市场分析</w:t>
      </w:r>
      <w:r>
        <w:rPr>
          <w:rFonts w:hint="eastAsia"/>
        </w:rPr>
        <w:br/>
      </w:r>
      <w:r>
        <w:rPr>
          <w:rFonts w:hint="eastAsia"/>
        </w:rPr>
        <w:t>　　第一节 2024-2025年IP-PBX产能与投资动态</w:t>
      </w:r>
      <w:r>
        <w:rPr>
          <w:rFonts w:hint="eastAsia"/>
        </w:rPr>
        <w:br/>
      </w:r>
      <w:r>
        <w:rPr>
          <w:rFonts w:hint="eastAsia"/>
        </w:rPr>
        <w:t>　　　　一、国内IP-PBX产能及利用情况</w:t>
      </w:r>
      <w:r>
        <w:rPr>
          <w:rFonts w:hint="eastAsia"/>
        </w:rPr>
        <w:br/>
      </w:r>
      <w:r>
        <w:rPr>
          <w:rFonts w:hint="eastAsia"/>
        </w:rPr>
        <w:t>　　　　二、IP-PBX产能扩张与投资动态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2025-2031年IP-PBX行业产量统计与趋势预测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一、2019-2024年IP-PBX行业产量数据统计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1、2019-2024年IP-PBX产量及增长趋势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2、2019-2024年IP-PBX细分产品产量及份额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二、影响IP-PBX产量的关键因素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三、2025-2031年IP-PBX产量预测</w:t>
      </w:r>
      <w:r>
        <w:rPr>
          <w:rFonts w:hint="eastAsia"/>
        </w:rPr>
        <w:br/>
      </w:r>
      <w:r>
        <w:rPr>
          <w:rFonts w:hint="eastAsia"/>
        </w:rPr>
        <w:t>　　第三节 2025-2031年IP-PBX市场需求与销售分析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一、2024-2025年IP-PBX行业需求现状</w:t>
      </w:r>
      <w:r>
        <w:rPr>
          <w:rFonts w:hint="eastAsia"/>
        </w:rPr>
        <w:br/>
      </w:r>
      <w:r>
        <w:rPr>
          <w:rFonts w:hint="eastAsia"/>
        </w:rPr>
        <w:t>　　　　二、IP-PBX客户群体与需求特点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三、2019-2024年IP-PBX行业销售规模分析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四、2025-2031年IP-PBX市场增长潜力与规模预测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中国IP-PBX细分市场与下游应用领域分析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IP-PBX细分市场分析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一、2024-2025年IP-PBX主要细分产品市场现状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IP-PBX下游应用与客户群体分析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一、2024-2025年IP-PBX各应用领域市场现状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2024-2025年IP-PBX行业技术发展现状及趋势分析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IP-PBX行业技术发展现状分析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国内外IP-PBX行业技术差异与原因</w:t>
      </w:r>
      <w:r>
        <w:rPr>
          <w:rFonts w:hint="eastAsia"/>
        </w:rPr>
        <w:br/>
      </w:r>
      <w:r>
        <w:rPr>
          <w:rFonts w:hint="eastAsia"/>
        </w:rPr>
        <w:t>　　第三节 IP-PBX行业技术发展方向、趋势预测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提升IP-PBX行业技术能力策略建议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IP-PBX价格机制与竞争策略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一、2019-2024年IP-PBX市场价格走势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IP-PBX定价策略与方法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2025-2031年IP-PBX价格竞争态势与趋势预测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中国IP-PBX行业重点区域市场研究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2024-2025年重点区域IP-PBX市场发展概况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二、2019-2024年IP-PBX市场需求规模情况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三、2025-2031年IP-PBX行业发展潜力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二、2019-2024年IP-PBX市场需求规模情况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三、2025-2031年IP-PBX行业发展潜力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二、2019-2024年IP-PBX市场需求规模情况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三、2025-2031年IP-PBX行业发展潜力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二、2019-2024年IP-PBX市场需求规模情况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三、2025-2031年IP-PBX行业发展潜力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二、2019-2024年IP-PBX市场需求规模情况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三、2025-2031年IP-PBX行业发展潜力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2019-2024年中国IP-PBX行业进出口情况分析</w:t>
      </w:r>
      <w:r>
        <w:rPr>
          <w:rFonts w:hint="eastAsia"/>
        </w:rPr>
        <w:br/>
      </w:r>
      <w:r>
        <w:rPr>
          <w:rFonts w:hint="eastAsia"/>
        </w:rPr>
        <w:t>　　第一节 IP-PBX行业进口情况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一、2019-2024年IP-PBX进口规模及增长情况</w:t>
      </w:r>
      <w:r>
        <w:rPr>
          <w:rFonts w:hint="eastAsia"/>
        </w:rPr>
        <w:br/>
      </w:r>
      <w:r>
        <w:rPr>
          <w:rFonts w:hint="eastAsia"/>
        </w:rPr>
        <w:t>　　　　二、IP-PBX主要进口来源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IP-PBX行业出口情况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一、2019-2024年IP-PBX出口规模及增长情况</w:t>
      </w:r>
      <w:r>
        <w:rPr>
          <w:rFonts w:hint="eastAsia"/>
        </w:rPr>
        <w:br/>
      </w:r>
      <w:r>
        <w:rPr>
          <w:rFonts w:hint="eastAsia"/>
        </w:rPr>
        <w:t>　　　　二、IP-PBX主要出口目的地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2019-2024年中国IP-PBX行业总体发展与财务状况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2019-2024年中国IP-PBX行业规模情况</w:t>
      </w:r>
      <w:r>
        <w:rPr>
          <w:rFonts w:hint="eastAsia"/>
        </w:rPr>
        <w:br/>
      </w:r>
      <w:r>
        <w:rPr>
          <w:rFonts w:hint="eastAsia"/>
        </w:rPr>
        <w:t>　　　　一、IP-PBX行业企业数量规模</w:t>
      </w:r>
      <w:r>
        <w:rPr>
          <w:rFonts w:hint="eastAsia"/>
        </w:rPr>
        <w:br/>
      </w:r>
      <w:r>
        <w:rPr>
          <w:rFonts w:hint="eastAsia"/>
        </w:rPr>
        <w:t>　　　　二、IP-PBX行业从业人员规模</w:t>
      </w:r>
      <w:r>
        <w:rPr>
          <w:rFonts w:hint="eastAsia"/>
        </w:rPr>
        <w:br/>
      </w:r>
      <w:r>
        <w:rPr>
          <w:rFonts w:hint="eastAsia"/>
        </w:rPr>
        <w:t>　　　　三、IP-PBX行业市场敏感性分析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2019-2024年中国IP-PBX行业财务能力分析</w:t>
      </w:r>
      <w:r>
        <w:rPr>
          <w:rFonts w:hint="eastAsia"/>
        </w:rPr>
        <w:br/>
      </w:r>
      <w:r>
        <w:rPr>
          <w:rFonts w:hint="eastAsia"/>
        </w:rPr>
        <w:t>　　　　一、IP-PBX行业盈利能力</w:t>
      </w:r>
      <w:r>
        <w:rPr>
          <w:rFonts w:hint="eastAsia"/>
        </w:rPr>
        <w:br/>
      </w:r>
      <w:r>
        <w:rPr>
          <w:rFonts w:hint="eastAsia"/>
        </w:rPr>
        <w:t>　　　　二、IP-PBX行业偿债能力</w:t>
      </w:r>
      <w:r>
        <w:rPr>
          <w:rFonts w:hint="eastAsia"/>
        </w:rPr>
        <w:br/>
      </w:r>
      <w:r>
        <w:rPr>
          <w:rFonts w:hint="eastAsia"/>
        </w:rPr>
        <w:t>　　　　三、IP-PBX行业营运能力</w:t>
      </w:r>
      <w:r>
        <w:rPr>
          <w:rFonts w:hint="eastAsia"/>
        </w:rPr>
        <w:br/>
      </w:r>
      <w:r>
        <w:rPr>
          <w:rFonts w:hint="eastAsia"/>
        </w:rPr>
        <w:t>　　　　四、IP-PBX行业发展能力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IP-PBX行业重点企业调研分析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二、企业IP-PBX业务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二、企业IP-PBX业务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二、企业IP-PBX业务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二、企业IP-PBX业务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二、企业IP-PBX业务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二、企业IP-PBX业务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中国IP-PBX行业竞争格局分析</w:t>
      </w:r>
      <w:r>
        <w:rPr>
          <w:rFonts w:hint="eastAsia"/>
        </w:rPr>
        <w:br/>
      </w:r>
      <w:r>
        <w:rPr>
          <w:rFonts w:hint="eastAsia"/>
        </w:rPr>
        <w:t>　　第一节 IP-PBX行业竞争格局总览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2024-2025年IP-PBX行业竞争力分析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2019-2024年IP-PBX行业企业并购活动分析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2024-2025年IP-PBX行业会展与招投标活动分析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一、IP-PBX行业会展活动及其市场影响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2025年中国IP-PBX企业发展企业发展策略与建议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IP-PBX销售模式与渠道策略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IP-PBX品牌与市场推广策略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IP-PBX研发投入与技术创新能力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IP-PBX合作联盟与资源整合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中国IP-PBX行业风险与对策</w:t>
      </w:r>
      <w:r>
        <w:rPr>
          <w:rFonts w:hint="eastAsia"/>
        </w:rPr>
        <w:br/>
      </w:r>
      <w:r>
        <w:rPr>
          <w:rFonts w:hint="eastAsia"/>
        </w:rPr>
        <w:t>　　第一节 IP-PBX行业SWOT分析</w:t>
      </w:r>
      <w:r>
        <w:rPr>
          <w:rFonts w:hint="eastAsia"/>
        </w:rPr>
        <w:br/>
      </w:r>
      <w:r>
        <w:rPr>
          <w:rFonts w:hint="eastAsia"/>
        </w:rPr>
        <w:t>　　　　一、IP-PBX行业优势</w:t>
      </w:r>
      <w:r>
        <w:rPr>
          <w:rFonts w:hint="eastAsia"/>
        </w:rPr>
        <w:br/>
      </w:r>
      <w:r>
        <w:rPr>
          <w:rFonts w:hint="eastAsia"/>
        </w:rPr>
        <w:t>　　　　二、IP-PBX行业劣势</w:t>
      </w:r>
      <w:r>
        <w:rPr>
          <w:rFonts w:hint="eastAsia"/>
        </w:rPr>
        <w:br/>
      </w:r>
      <w:r>
        <w:rPr>
          <w:rFonts w:hint="eastAsia"/>
        </w:rPr>
        <w:t>　　　　三、IP-PBX市场机会</w:t>
      </w:r>
      <w:r>
        <w:rPr>
          <w:rFonts w:hint="eastAsia"/>
        </w:rPr>
        <w:br/>
      </w:r>
      <w:r>
        <w:rPr>
          <w:rFonts w:hint="eastAsia"/>
        </w:rPr>
        <w:t>　　　　四、IP-PBX市场威胁</w:t>
      </w:r>
      <w:r>
        <w:rPr>
          <w:rFonts w:hint="eastAsia"/>
        </w:rPr>
        <w:br/>
      </w:r>
      <w:r>
        <w:rPr>
          <w:rFonts w:hint="eastAsia"/>
        </w:rPr>
        <w:t>　　第二节 IP-PBX行业风险及对策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2025-2031年中国IP-PBX行业前景与发展趋势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2024-2025年IP-PBX行业发展环境分析</w:t>
      </w:r>
      <w:r>
        <w:rPr>
          <w:rFonts w:hint="eastAsia"/>
        </w:rPr>
        <w:br/>
      </w:r>
      <w:r>
        <w:rPr>
          <w:rFonts w:hint="eastAsia"/>
        </w:rPr>
        <w:t>　　　　一、IP-PBX行业主管部门与监管体制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二、IP-PBX行业主要法律法规及政策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三、IP-PBX行业标准与质量监管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2025-2031年IP-PBX行业发展趋势与方向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2025-2031年IP-PBX行业发展潜力与机遇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IP-PBX行业研究结论与建议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中^智林－IP-PBX行业发展建议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IP-PBX行业历程</w:t>
      </w:r>
      <w:r>
        <w:rPr>
          <w:rFonts w:hint="eastAsia"/>
        </w:rPr>
        <w:br/>
      </w:r>
      <w:r>
        <w:rPr>
          <w:rFonts w:hint="eastAsia"/>
        </w:rPr>
        <w:t>　　图表 IP-PBX行业生命周期</w:t>
      </w:r>
      <w:r>
        <w:rPr>
          <w:rFonts w:hint="eastAsia"/>
        </w:rPr>
        <w:br/>
      </w:r>
      <w:r>
        <w:rPr>
          <w:rFonts w:hint="eastAsia"/>
        </w:rPr>
        <w:t>　　图表 IP-PBX行业产业链分析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2019-2024年中国IP-PBX行业市场规模及增长情况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2019-2024年IP-PBX行业市场容量分析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2019-2024年中国IP-PBX行业产能统计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2019-2024年中国IP-PBX行业产量及增长趋势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2019-2024年中国IP-PBX市场需求量及增速统计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2024年中国IP-PBX行业需求领域分布格局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2019-2024年中国IP-PBX行业销售收入分析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2019-2024年中国IP-PBX行业盈利情况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2019-2024年中国IP-PBX行业利润总额统计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2019-2024年中国IP-PBX进口数量分析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2019-2024年中国IP-PBX进口金额分析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2019-2024年中国IP-PBX出口数量分析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2019-2024年中国IP-PBX出口金额分析</w:t>
      </w:r>
      <w:r>
        <w:rPr>
          <w:rFonts w:hint="eastAsia"/>
        </w:rPr>
        <w:br/>
      </w:r>
      <w:r>
        <w:rPr>
          <w:rFonts w:hint="eastAsia"/>
        </w:rPr>
        <w:t>　　图表 2024年中国IP-PBX进口国家及地区分析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2024年中国IP-PBX出口国家及地区分析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2019-2024年中国IP-PBX行业企业数量情况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2019-2024年中国IP-PBX行业企业平均规模情况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**地区IP-PBX市场规模及增长情况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**地区IP-PBX行业市场需求情况</w:t>
      </w:r>
      <w:r>
        <w:rPr>
          <w:rFonts w:hint="eastAsia"/>
        </w:rPr>
        <w:br/>
      </w:r>
      <w:r>
        <w:rPr>
          <w:rFonts w:hint="eastAsia"/>
        </w:rPr>
        <w:t>　　图表 **地区IP-PBX市场规模及增长情况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**地区IP-PBX行业市场需求情况</w:t>
      </w:r>
      <w:r>
        <w:rPr>
          <w:rFonts w:hint="eastAsia"/>
        </w:rPr>
        <w:br/>
      </w:r>
      <w:r>
        <w:rPr>
          <w:rFonts w:hint="eastAsia"/>
        </w:rPr>
        <w:t>　　图表 **地区IP-PBX市场规模及增长情况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**地区IP-PBX行业市场需求情况</w:t>
      </w:r>
      <w:r>
        <w:rPr>
          <w:rFonts w:hint="eastAsia"/>
        </w:rPr>
        <w:br/>
      </w:r>
      <w:r>
        <w:rPr>
          <w:rFonts w:hint="eastAsia"/>
        </w:rPr>
        <w:t>　　图表 **地区IP-PBX市场规模及增长情况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**地区IP-PBX行业市场需求情况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IP-PBX重点企业（一）基本信息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IP-PBX重点企业（一）经营情况分析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IP-PBX重点企业（一）主要经济指标情况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IP-PBX重点企业（一）盈利能力情况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IP-PBX重点企业（一）偿债能力情况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IP-PBX重点企业（一）运营能力情况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IP-PBX重点企业（一）成长能力情况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IP-PBX重点企业（二）基本信息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IP-PBX重点企业（二）经营情况分析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IP-PBX重点企业（二）主要经济指标情况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IP-PBX重点企业（二）盈利能力情况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IP-PBX重点企业（二）偿债能力情况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IP-PBX重点企业（二）运营能力情况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IP-PBX重点企业（二）成长能力情况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IP-PBX企业信息</w:t>
      </w:r>
      <w:r>
        <w:rPr>
          <w:rFonts w:hint="eastAsia"/>
        </w:rPr>
        <w:br/>
      </w:r>
      <w:r>
        <w:rPr>
          <w:rFonts w:hint="eastAsia"/>
        </w:rPr>
        <w:t>　　图表 IP-PBX企业经营情况分析</w:t>
      </w:r>
      <w:r>
        <w:rPr>
          <w:rFonts w:hint="eastAsia"/>
        </w:rPr>
        <w:br/>
      </w:r>
      <w:r>
        <w:rPr>
          <w:rFonts w:hint="eastAsia"/>
        </w:rPr>
        <w:t>　　图表 IP-PBX重点企业（三）主要经济指标情况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IP-PBX重点企业（三）盈利能力情况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IP-PBX重点企业（三）偿债能力情况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IP-PBX重点企业（三）运营能力情况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IP-PBX重点企业（三）成长能力情况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2025-2031年中国IP-PBX行业产能预测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2025-2031年中国IP-PBX行业产量预测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2025-2031年中国IP-PBX市场需求量预测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2025-2031年中国IP-PBX行业供需平衡预测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2025-2031年中国IP-PBX行业市场容量预测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2025-2031年中国IP-PBX行业市场规模预测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2025-2031年中国IP-PBX市场前景分析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2025-2031年中国IP-PBX发展趋势预测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c8c1aa9dd4711" w:history="1">
        <w:r>
          <w:rPr>
            <w:rStyle w:val="Hyperlink"/>
          </w:rPr>
          <w:t>2025-2031年中国IP-PBX行业分析与发展前景预测报告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c8c1aa9dd4711" w:history="1">
        <w:r>
          <w:rPr>
            <w:rStyle w:val="Hyperlink"/>
          </w:rPr>
          <w:t>https://www.20087.com/5/10/IP-PBXShiChangQianJingFenXi.html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热点：PBX交换机、ippbx是什么意思、pbx电话交换机、ippbx组网方案、IPXXB和IPXXD区别、pdp类型ipv4、POTS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738dd01434a4f" w:history="1">
      <w:r>
        <w:rPr>
          <w:rStyle w:val="Hyperlink"/>
        </w:rPr>
        <w:t>2025-2031年中国IP-PBX行业分析与发展前景预测报告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IP-PBXShiChangQianJingFenXi.html" TargetMode="External" Id="R85bc8c1aa9dd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IP-PBXShiChangQianJingFenXi.html" TargetMode="External" Id="R0ca738dd0143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2025-11-13T01:51:06Z</dcterms:created>
  <dcterms:modified xsi:type="dcterms:W3CDTF">2025-11-13T02:51:06Z</dcterms:modified>
  <dc:subject>2025-2031年中国IP-PBX行业分析与发展前景预测报告</dc:subject>
  <dc:title>2025-2031年中国IP-PBX行业分析与发展前景预测报告</dc:title>
  <cp:keywords>2025-2031年中国IP-PBX行业分析与发展前景预测报告</cp:keywords>
  <dc:description>2025-2031年中国IP-PBX行业分析与发展前景预测报告</dc:description>
</cp:coreProperties>
</file>