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8ef6641a04fb8" w:history="1">
              <w:r>
                <w:rPr>
                  <w:rStyle w:val="Hyperlink"/>
                </w:rPr>
                <w:t>2026-2032年中国LED光学膜市场研究与发展前景分析报告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8ef6641a04fb8" w:history="1">
              <w:r>
                <w:rPr>
                  <w:rStyle w:val="Hyperlink"/>
                </w:rPr>
                <w:t>2026-2032年中国LED光学膜市场研究与发展前景分析报告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8ef6641a04fb8" w:history="1">
                <w:r>
                  <w:rPr>
                    <w:rStyle w:val="Hyperlink"/>
                  </w:rPr>
                  <w:t>https://www.20087.com/5/80/LEDGuangXueMoHangYeQianJingFenXi.html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学膜是用于调控LED光源出射光分布、提升光效与视觉舒适度的功能性薄膜，主要包括扩散膜、增亮膜（BEF）、反射膜及复合光学膜，广泛应用于液晶背光模组、室内照明面板及车用灯具。当前高端产品采用多层共挤、微结构压印或纳米涂层技术，实现高辉度增益、宽视角均匀性及低光损失。在Mini-LED与Micro-LED显示兴起背景下，对高耐热（&gt;150℃）、抗蓝光老化及微米级图案精度提出更高要求。LED光学膜企业注重材料折射率匹配与界面粘接稳定性。然而，光学串扰、高温翘曲及回收困难等问题，制约其在可持续照明中的深度应用。</w:t>
      </w:r>
      <w:r>
        <w:rPr>
          <w:rFonts w:hint="eastAsia"/>
        </w:rPr>
        <w:br/>
      </w:r>
      <w:r>
        <w:rPr>
          <w:rFonts w:hint="eastAsia"/>
        </w:rPr>
        <w:t>　　未来，LED光学膜将向智能响应、环保材料与新型显示适配方向演进。一方面，电控液晶调光膜或热致变色膜将实现动态光场调节；另一方面，生物基PET或可降解光学树脂将减少塑料污染。在AR/VR与透明显示领域，超薄波导耦合膜将拓展光学膜功能边界。此外，卷对卷纳米压印与AI驱动的微结构逆向设计将提升制造效率与光学性能。LED光学膜正从被动光管理组件升级为连接高效照明、沉浸显示与绿色材料创新的关键光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ef6641a04fb8" w:history="1">
        <w:r>
          <w:rPr>
            <w:rStyle w:val="Hyperlink"/>
          </w:rPr>
          <w:t>2026-2032年中国LED光学膜市场研究与发展前景分析报告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LED光学膜行业的市场规模、需求变化、产业链动态及区域发展格局。报告重点解读了LED光学膜行业竞争态势与重点企业的市场表现，并通过科学研判行业趋势与前景，揭示了LED光学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LED光学膜市场概述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按照不同产品类型，LED光学膜主要可以分为如下几个类别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中国不同产品类型LED光学膜增长趋势2021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偏光膜</w:t>
      </w:r>
      <w:r>
        <w:rPr>
          <w:rFonts w:hint="eastAsia"/>
        </w:rPr>
        <w:br/>
      </w:r>
      <w:r>
        <w:rPr>
          <w:rFonts w:hint="eastAsia"/>
        </w:rPr>
        <w:t>　　　　1.2.3 扩散膜</w:t>
      </w:r>
      <w:r>
        <w:rPr>
          <w:rFonts w:hint="eastAsia"/>
        </w:rPr>
        <w:br/>
      </w:r>
      <w:r>
        <w:rPr>
          <w:rFonts w:hint="eastAsia"/>
        </w:rPr>
        <w:t>　　　　1.2.4 反射膜</w:t>
      </w:r>
      <w:r>
        <w:rPr>
          <w:rFonts w:hint="eastAsia"/>
        </w:rPr>
        <w:br/>
      </w:r>
      <w:r>
        <w:rPr>
          <w:rFonts w:hint="eastAsia"/>
        </w:rPr>
        <w:t>　　　　1.2.5 防眩光薄膜</w:t>
      </w:r>
      <w:r>
        <w:rPr>
          <w:rFonts w:hint="eastAsia"/>
        </w:rPr>
        <w:br/>
      </w:r>
      <w:r>
        <w:rPr>
          <w:rFonts w:hint="eastAsia"/>
        </w:rPr>
        <w:t>　　　　1.2.6 背光光学薄膜</w:t>
      </w:r>
      <w:r>
        <w:rPr>
          <w:rFonts w:hint="eastAsia"/>
        </w:rPr>
        <w:br/>
      </w:r>
      <w:r>
        <w:rPr>
          <w:rFonts w:hint="eastAsia"/>
        </w:rPr>
        <w:t>　　1.3 从不同应用，LED光学膜主要包括如下几个方面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中国不同应用LED光学膜增长趋势2021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手机</w:t>
      </w:r>
      <w:r>
        <w:rPr>
          <w:rFonts w:hint="eastAsia"/>
        </w:rPr>
        <w:br/>
      </w:r>
      <w:r>
        <w:rPr>
          <w:rFonts w:hint="eastAsia"/>
        </w:rPr>
        <w:t>　　　　1.3.5 笔记本</w:t>
      </w:r>
      <w:r>
        <w:rPr>
          <w:rFonts w:hint="eastAsia"/>
        </w:rPr>
        <w:br/>
      </w:r>
      <w:r>
        <w:rPr>
          <w:rFonts w:hint="eastAsia"/>
        </w:rPr>
        <w:t>　　　　1.3.6 车载屏幕</w:t>
      </w:r>
      <w:r>
        <w:rPr>
          <w:rFonts w:hint="eastAsia"/>
        </w:rPr>
        <w:br/>
      </w:r>
      <w:r>
        <w:rPr>
          <w:rFonts w:hint="eastAsia"/>
        </w:rPr>
        <w:t>　　　　1.3.7 其他显示设备</w:t>
      </w:r>
      <w:r>
        <w:rPr>
          <w:rFonts w:hint="eastAsia"/>
        </w:rPr>
        <w:br/>
      </w:r>
      <w:r>
        <w:rPr>
          <w:rFonts w:hint="eastAsia"/>
        </w:rPr>
        <w:t>　　1.4 中国LED光学膜发展现状及未来趋势（2021-2032）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中国市场LED光学膜收入及增长率（2021-2032）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中国市场LED光学膜销量及增长率（2021-2032）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中国市场主要LED光学膜厂商分析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中国市场主要厂商LED光学膜销量及市场占有率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中国市场主要厂商LED光学膜销量（2021-2026）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中国市场主要厂商LED光学膜收入及市场占有率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中国市场主要厂商LED光学膜收入（2021-2026）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中国市场主要厂商LED光学膜收入市场份额（2021-2026）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2025年中国市场主要厂商LED光学膜收入排名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中国市场主要厂商LED光学膜价格（2021-2026）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中国市场主要厂商LED光学膜总部及产地分布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中国市场主要厂商成立时间及LED光学膜商业化日期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中国市场主要厂商LED光学膜产品类型及应用</w:t>
      </w:r>
      <w:r>
        <w:rPr>
          <w:rFonts w:hint="eastAsia"/>
        </w:rPr>
        <w:br/>
      </w:r>
      <w:r>
        <w:rPr>
          <w:rFonts w:hint="eastAsia"/>
        </w:rPr>
        <w:t>　　2.7 LED光学膜行业集中度、竞争程度分析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LED光学膜行业集中度分析：2025年中国Top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中国市场LED光学膜第一梯队、第二梯队和第三梯队厂商（品牌）及2025年市场份额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不同产品类型LED光学膜分析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中国市场不同产品类型LED光学膜销量（2021-2032）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中国市场不同产品类型LED光学膜销量预测（2027-2032）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中国市场不同产品类型LED光学膜规模（2021-2032）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中国市场不同产品类型LED光学膜规模及市场份额（2021-2026）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中国市场不同产品类型LED光学膜规模预测（2027-2032）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中国市场不同产品类型LED光学膜价格走势（2021-2032）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不同应用LED光学膜分析</w:t>
      </w:r>
      <w:r>
        <w:rPr>
          <w:rFonts w:hint="eastAsia"/>
        </w:rPr>
        <w:br/>
      </w:r>
      <w:r>
        <w:rPr>
          <w:rFonts w:hint="eastAsia"/>
        </w:rPr>
        <w:t>　　5.1 中国市场不同应用LED光学膜销量（2021-2032）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中国市场不同应用LED光学膜销量预测（2027-2032）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中国市场不同应用LED光学膜规模（2021-2032）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中国市场不同应用LED光学膜规模及市场份额（2021-2026）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中国市场不同应用LED光学膜规模预测（2027-2032）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中国市场不同应用LED光学膜价格走势（2021-2032）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LED光学膜行业发展分析---发展趋势</w:t>
      </w:r>
      <w:r>
        <w:rPr>
          <w:rFonts w:hint="eastAsia"/>
        </w:rPr>
        <w:br/>
      </w:r>
      <w:r>
        <w:rPr>
          <w:rFonts w:hint="eastAsia"/>
        </w:rPr>
        <w:t>　　6.2 LED光学膜行业发展分析---厂商壁垒</w:t>
      </w:r>
      <w:r>
        <w:rPr>
          <w:rFonts w:hint="eastAsia"/>
        </w:rPr>
        <w:br/>
      </w:r>
      <w:r>
        <w:rPr>
          <w:rFonts w:hint="eastAsia"/>
        </w:rPr>
        <w:t>　　6.3 LED光学膜行业发展分析---驱动因素</w:t>
      </w:r>
      <w:r>
        <w:rPr>
          <w:rFonts w:hint="eastAsia"/>
        </w:rPr>
        <w:br/>
      </w:r>
      <w:r>
        <w:rPr>
          <w:rFonts w:hint="eastAsia"/>
        </w:rPr>
        <w:t>　　6.4 LED光学膜行业发展分析---制约因素</w:t>
      </w:r>
      <w:r>
        <w:rPr>
          <w:rFonts w:hint="eastAsia"/>
        </w:rPr>
        <w:br/>
      </w:r>
      <w:r>
        <w:rPr>
          <w:rFonts w:hint="eastAsia"/>
        </w:rPr>
        <w:t>　　6.5 LED光学膜中国企业SWOT分析</w:t>
      </w:r>
      <w:r>
        <w:rPr>
          <w:rFonts w:hint="eastAsia"/>
        </w:rPr>
        <w:br/>
      </w:r>
      <w:r>
        <w:rPr>
          <w:rFonts w:hint="eastAsia"/>
        </w:rPr>
        <w:t>　　6.6 LED光学膜行业发展分析---行业政策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LED光学膜行业产业链简介</w:t>
      </w:r>
      <w:r>
        <w:rPr>
          <w:rFonts w:hint="eastAsia"/>
        </w:rPr>
        <w:br/>
      </w:r>
      <w:r>
        <w:rPr>
          <w:rFonts w:hint="eastAsia"/>
        </w:rPr>
        <w:t>　　7.2 LED光学膜产业链分析-上游</w:t>
      </w:r>
      <w:r>
        <w:rPr>
          <w:rFonts w:hint="eastAsia"/>
        </w:rPr>
        <w:br/>
      </w:r>
      <w:r>
        <w:rPr>
          <w:rFonts w:hint="eastAsia"/>
        </w:rPr>
        <w:t>　　7.3 LED光学膜产业链分析-中游</w:t>
      </w:r>
      <w:r>
        <w:rPr>
          <w:rFonts w:hint="eastAsia"/>
        </w:rPr>
        <w:br/>
      </w:r>
      <w:r>
        <w:rPr>
          <w:rFonts w:hint="eastAsia"/>
        </w:rPr>
        <w:t>　　7.4 LED光学膜产业链分析-下游</w:t>
      </w:r>
      <w:r>
        <w:rPr>
          <w:rFonts w:hint="eastAsia"/>
        </w:rPr>
        <w:br/>
      </w:r>
      <w:r>
        <w:rPr>
          <w:rFonts w:hint="eastAsia"/>
        </w:rPr>
        <w:t>　　7.5 LED光学膜行业采购模式</w:t>
      </w:r>
      <w:r>
        <w:rPr>
          <w:rFonts w:hint="eastAsia"/>
        </w:rPr>
        <w:br/>
      </w:r>
      <w:r>
        <w:rPr>
          <w:rFonts w:hint="eastAsia"/>
        </w:rPr>
        <w:t>　　7.6 LED光学膜行业生产模式</w:t>
      </w:r>
      <w:r>
        <w:rPr>
          <w:rFonts w:hint="eastAsia"/>
        </w:rPr>
        <w:br/>
      </w:r>
      <w:r>
        <w:rPr>
          <w:rFonts w:hint="eastAsia"/>
        </w:rPr>
        <w:t>　　7.7 LED光学膜行业销售模式及销售渠道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中国本土LED光学膜产能、产量分析</w:t>
      </w:r>
      <w:r>
        <w:rPr>
          <w:rFonts w:hint="eastAsia"/>
        </w:rPr>
        <w:br/>
      </w:r>
      <w:r>
        <w:rPr>
          <w:rFonts w:hint="eastAsia"/>
        </w:rPr>
        <w:t>　　8.1 中国LED光学膜供需现状及预测（2021-2032）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中国LED光学膜产能、产量、产能利用率及发展趋势（2021-2032）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中国LED光学膜产量、市场需求量及发展趋势（2021-2032）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中国LED光学膜进出口分析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中国市场LED光学膜主要进口来源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中国市场LED光学膜主要出口目的地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不同产品类型LED光学膜市场规模2021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不同应用LED光学膜市场规模2021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中国市场主要厂商LED光学膜收入（2021-2026）&amp;（万元）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中国市场主要厂商LED光学膜收入份额（2021-2026）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2025年中国主要生产商LED光学膜收入排名（万元）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中国市场主要厂商LED光学膜价格（2021-2026）&amp;（元/平方米）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中国市场主要厂商LED光学膜总部及产地分布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中国市场主要厂商成立时间及LED光学膜商业化日期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中国市场主要厂商LED光学膜产品类型及应用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2025年中国市场LED光学膜主要厂商市场地位（第一梯队、第二梯队和第三梯队）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LED光学膜市场投资、并购等现状分析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中国市场不同产品类型LED光学膜销量预测（2027-2032）&amp;（平方米）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中国市场不同产品类型LED光学膜规模（2021-2026）&amp;（万元）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中国市场不同产品类型LED光学膜规模市场份额（2021-2026）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中国市场不同产品类型LED光学膜规模预测（2027-2032）&amp;（万元）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中国市场不同产品类型LED光学膜规模市场份额预测（2027-2032）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中国市场不同应用LED光学膜销量预测（2027-2032）&amp;（平方米）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中国市场不同应用LED光学膜销量市场份额预测（2027-2032）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中国市场不同应用LED光学膜规模（2021-2026）&amp;（万元）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中国市场不同应用LED光学膜规模市场份额（2021-2026）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中国市场不同应用LED光学膜规模预测（2027-2032）&amp;（万元）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中国市场不同应用LED光学膜规模市场份额预测（2027-2032）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LED光学膜行业发展分析---发展趋势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LED光学膜行业发展分析---厂商壁垒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LED光学膜行业发展分析---驱动因素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LED光学膜行业发展分析---制约因素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LED光学膜行业相关重点政策一览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LED光学膜行业供应链分析</w:t>
      </w:r>
      <w:r>
        <w:rPr>
          <w:rFonts w:hint="eastAsia"/>
        </w:rPr>
        <w:br/>
      </w:r>
      <w:r>
        <w:rPr>
          <w:rFonts w:hint="eastAsia"/>
        </w:rPr>
        <w:t>　　表 101： LED光学膜上游原料供应商</w:t>
      </w:r>
      <w:r>
        <w:rPr>
          <w:rFonts w:hint="eastAsia"/>
        </w:rPr>
        <w:br/>
      </w:r>
      <w:r>
        <w:rPr>
          <w:rFonts w:hint="eastAsia"/>
        </w:rPr>
        <w:t>　　表 102： LED光学膜行业主要下游客户</w:t>
      </w:r>
      <w:r>
        <w:rPr>
          <w:rFonts w:hint="eastAsia"/>
        </w:rPr>
        <w:br/>
      </w:r>
      <w:r>
        <w:rPr>
          <w:rFonts w:hint="eastAsia"/>
        </w:rPr>
        <w:t>　　表 103： LED光学膜典型经销商</w:t>
      </w:r>
      <w:r>
        <w:rPr>
          <w:rFonts w:hint="eastAsia"/>
        </w:rPr>
        <w:br/>
      </w:r>
      <w:r>
        <w:rPr>
          <w:rFonts w:hint="eastAsia"/>
        </w:rPr>
        <w:t>　　表 104： 中国LED光学膜产量、销量、进口量及出口量（2021-2026）&amp;（平方米）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中国LED光学膜产量、销量、进口量及出口量预测（2027-2032）&amp;（平方米）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中国市场LED光学膜主要进口来源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中国市场LED光学膜主要出口目的地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LED光学膜产品图片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中国不同产品类型LED光学膜市场规模市场份额2025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偏光膜产品图片</w:t>
      </w:r>
      <w:r>
        <w:rPr>
          <w:rFonts w:hint="eastAsia"/>
        </w:rPr>
        <w:br/>
      </w:r>
      <w:r>
        <w:rPr>
          <w:rFonts w:hint="eastAsia"/>
        </w:rPr>
        <w:t>　　图 4： 扩散膜产品图片</w:t>
      </w:r>
      <w:r>
        <w:rPr>
          <w:rFonts w:hint="eastAsia"/>
        </w:rPr>
        <w:br/>
      </w:r>
      <w:r>
        <w:rPr>
          <w:rFonts w:hint="eastAsia"/>
        </w:rPr>
        <w:t>　　图 5： 反射膜产品图片</w:t>
      </w:r>
      <w:r>
        <w:rPr>
          <w:rFonts w:hint="eastAsia"/>
        </w:rPr>
        <w:br/>
      </w:r>
      <w:r>
        <w:rPr>
          <w:rFonts w:hint="eastAsia"/>
        </w:rPr>
        <w:t>　　图 6： 防眩光薄膜产品图片</w:t>
      </w:r>
      <w:r>
        <w:rPr>
          <w:rFonts w:hint="eastAsia"/>
        </w:rPr>
        <w:br/>
      </w:r>
      <w:r>
        <w:rPr>
          <w:rFonts w:hint="eastAsia"/>
        </w:rPr>
        <w:t>　　图 7： 背光光学薄膜产品图片</w:t>
      </w:r>
      <w:r>
        <w:rPr>
          <w:rFonts w:hint="eastAsia"/>
        </w:rPr>
        <w:br/>
      </w:r>
      <w:r>
        <w:rPr>
          <w:rFonts w:hint="eastAsia"/>
        </w:rPr>
        <w:t>　　图 8： 中国不同应用LED光学膜市场份额2025 &amp; 2032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笔记本</w:t>
      </w:r>
      <w:r>
        <w:rPr>
          <w:rFonts w:hint="eastAsia"/>
        </w:rPr>
        <w:br/>
      </w:r>
      <w:r>
        <w:rPr>
          <w:rFonts w:hint="eastAsia"/>
        </w:rPr>
        <w:t>　　图 13： 车载屏幕</w:t>
      </w:r>
      <w:r>
        <w:rPr>
          <w:rFonts w:hint="eastAsia"/>
        </w:rPr>
        <w:br/>
      </w:r>
      <w:r>
        <w:rPr>
          <w:rFonts w:hint="eastAsia"/>
        </w:rPr>
        <w:t>　　图 14： 其他显示设备</w:t>
      </w:r>
      <w:r>
        <w:rPr>
          <w:rFonts w:hint="eastAsia"/>
        </w:rPr>
        <w:br/>
      </w:r>
      <w:r>
        <w:rPr>
          <w:rFonts w:hint="eastAsia"/>
        </w:rPr>
        <w:t>　　图 15： 中国市场LED光学膜市场规模，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2025年中国市场主要厂商LED光学膜销量市场份额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2025年中国市场主要厂商LED光学膜收入市场份额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2025年中国市场前五大厂商LED光学膜市场份额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2025年中国市场LED光学膜第一梯队、第二梯队和第三梯队厂商（品牌）及市场份额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中国市场不同产品类型LED光学膜价格走势（2021-2032）&amp;（元/平方米）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中国市场不同应用LED光学膜价格走势（2021-2032）&amp;（元/平方米）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LED光学膜中国企业SWOT分析</w:t>
      </w:r>
      <w:r>
        <w:rPr>
          <w:rFonts w:hint="eastAsia"/>
        </w:rPr>
        <w:br/>
      </w:r>
      <w:r>
        <w:rPr>
          <w:rFonts w:hint="eastAsia"/>
        </w:rPr>
        <w:t>　　图 25： LED光学膜产业链</w:t>
      </w:r>
      <w:r>
        <w:rPr>
          <w:rFonts w:hint="eastAsia"/>
        </w:rPr>
        <w:br/>
      </w:r>
      <w:r>
        <w:rPr>
          <w:rFonts w:hint="eastAsia"/>
        </w:rPr>
        <w:t>　　图 26： LED光学膜行业采购模式分析</w:t>
      </w:r>
      <w:r>
        <w:rPr>
          <w:rFonts w:hint="eastAsia"/>
        </w:rPr>
        <w:br/>
      </w:r>
      <w:r>
        <w:rPr>
          <w:rFonts w:hint="eastAsia"/>
        </w:rPr>
        <w:t>　　图 27： LED光学膜行业生产模式分析</w:t>
      </w:r>
      <w:r>
        <w:rPr>
          <w:rFonts w:hint="eastAsia"/>
        </w:rPr>
        <w:br/>
      </w:r>
      <w:r>
        <w:rPr>
          <w:rFonts w:hint="eastAsia"/>
        </w:rPr>
        <w:t>　　图 28： LED光学膜行业销售模式分析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中国LED光学膜产能、产量、产能利用率及发展趋势（2021-2032）&amp;（平方米）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中国LED光学膜产量、市场需求量及发展趋势（2021-2032）&amp;（平方米）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8ef6641a04fb8" w:history="1">
        <w:r>
          <w:rPr>
            <w:rStyle w:val="Hyperlink"/>
          </w:rPr>
          <w:t>2026-2032年中国LED光学膜市场研究与发展前景分析报告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8ef6641a04fb8" w:history="1">
        <w:r>
          <w:rPr>
            <w:rStyle w:val="Hyperlink"/>
          </w:rPr>
          <w:t>https://www.20087.com/5/80/LEDGuangXueMoHangYeQianJingFenXi.html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热点：miniLED光学膜、液晶光学膜、光学膜片、光学膜有毒吗、光学膜制造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cf0f2592e4d7f" w:history="1">
      <w:r>
        <w:rPr>
          <w:rStyle w:val="Hyperlink"/>
        </w:rPr>
        <w:t>2026-2032年中国LED光学膜市场研究与发展前景分析报告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EDGuangXueMoHangYeQianJingFenXi.html" TargetMode="External" Id="R4ea8ef6641a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EDGuangXueMoHangYeQianJingFenXi.html" TargetMode="External" Id="R9f9cf0f2592e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2026-01-18T01:19:32Z</dcterms:created>
  <dcterms:modified xsi:type="dcterms:W3CDTF">2026-01-18T02:19:32Z</dcterms:modified>
  <dc:subject>2026-2032年中国LED光学膜市场研究与发展前景分析报告</dc:subject>
  <dc:title>2026-2032年中国LED光学膜市场研究与发展前景分析报告</dc:title>
  <cp:keywords>2026-2032年中国LED光学膜市场研究与发展前景分析报告</cp:keywords>
  <dc:description>2026-2032年中国LED光学膜市场研究与发展前景分析报告</dc:description>
</cp:coreProperties>
</file>