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5cf3ea9b84fa9" w:history="1">
              <w:r>
                <w:rPr>
                  <w:rStyle w:val="Hyperlink"/>
                </w:rPr>
                <w:t>2026-2032年中国M8/M12连接器市场现状及发展前景报告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5cf3ea9b84fa9" w:history="1">
              <w:r>
                <w:rPr>
                  <w:rStyle w:val="Hyperlink"/>
                </w:rPr>
                <w:t>2026-2032年中国M8/M12连接器市场现状及发展前景报告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5cf3ea9b84fa9" w:history="1">
                <w:r>
                  <w:rPr>
                    <w:rStyle w:val="Hyperlink"/>
                  </w:rPr>
                  <w:t>https://www.20087.com/5/30/M8-M12LianJieQiDeQianJingQuShi.html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8/M12连接器是一类标准化圆形工业连接器，分别采用8mm和12mm螺纹锁紧接口，广泛用于传感器、执行器与控制器之间的信号、电源及数据传输，是工业自动化、轨道交通及过程控制系统的电气互联基础。M8/M12连接器普遍支持IP67/IP69K防护等级、360°屏蔽及多种编码（A/B/D/P等），适配PROFINET、EtherNet/IP等工业以太网协议。高端型号采用金属外壳、镀金触点及抗振动结构，确保高可靠性。然而，在高频高速数据传输（&gt;100 Mbps）场景下，传统M12连接器存在串扰与回波损耗问题；同时，小型化设备对M8连接器的引脚密度提出更高要求。此外，不同厂商产品在插拔力与寿命一致性上仍存差异。</w:t>
      </w:r>
      <w:r>
        <w:rPr>
          <w:rFonts w:hint="eastAsia"/>
        </w:rPr>
        <w:br/>
      </w:r>
      <w:r>
        <w:rPr>
          <w:rFonts w:hint="eastAsia"/>
        </w:rPr>
        <w:t>　　未来，M8/M12连接器将向高速化、小型化与智能化方向升级。未来M12 X-coded与M8 D-coded连接器将全面支持千兆以太网及TSN（时间敏感网络），采用优化阻抗匹配与差分对布局，满足工业5G与机器视觉带宽需求。材料方面，LCP（液晶聚合物）等高频低损工程塑料将替代传统PBT，提升信号完整性。在智能运维层面，连接器将嵌入微型RFID芯片，记录安装位置、插拔次数与温度历史，支持预测性维护。此外，模块化快插结构将简化现场布线。长远看，M8/M12连接器将成为工业物联网边缘设备高可靠、高带宽互联的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5cf3ea9b84fa9" w:history="1">
        <w:r>
          <w:rPr>
            <w:rStyle w:val="Hyperlink"/>
          </w:rPr>
          <w:t>2026-2032年中国M8/M12连接器市场现状及发展前景报告</w:t>
        </w:r>
      </w:hyperlink>
      <w:r>
        <w:rPr>
          <w:rFonts w:hint="eastAsia"/>
        </w:rPr>
        <w:t>》系统梳理了M8/M12连接器产业链的整体结构，详细解读了M8/M12连接器市场规模、需求动态及价格波动的影响因素。报告基于M8/M12连接器行业现状，结合技术发展与应用趋势，对M8/M12连接器市场前景和未来发展方向进行了预测。同时，报告重点分析了行业重点企业的竞争策略、市场集中度及品牌表现，并对M8/M12连接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M8/M12连接器市场概述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按照不同产品类型，M8/M12连接器主要可以分为如下几个类别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中国不同产品类型M8/M12连接器增长趋势2021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M8</w:t>
      </w:r>
      <w:r>
        <w:rPr>
          <w:rFonts w:hint="eastAsia"/>
        </w:rPr>
        <w:br/>
      </w:r>
      <w:r>
        <w:rPr>
          <w:rFonts w:hint="eastAsia"/>
        </w:rPr>
        <w:t>　　　　1.2.3 M12</w:t>
      </w:r>
      <w:r>
        <w:rPr>
          <w:rFonts w:hint="eastAsia"/>
        </w:rPr>
        <w:br/>
      </w:r>
      <w:r>
        <w:rPr>
          <w:rFonts w:hint="eastAsia"/>
        </w:rPr>
        <w:t>　　1.3 从不同应用，M8/M12连接器主要包括如下几个方面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中国不同应用M8/M12连接器增长趋势2021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交通和物流</w:t>
      </w:r>
      <w:r>
        <w:rPr>
          <w:rFonts w:hint="eastAsia"/>
        </w:rPr>
        <w:br/>
      </w:r>
      <w:r>
        <w:rPr>
          <w:rFonts w:hint="eastAsia"/>
        </w:rPr>
        <w:t>　　　　1.3.4 能源与环境监测</w:t>
      </w:r>
      <w:r>
        <w:rPr>
          <w:rFonts w:hint="eastAsia"/>
        </w:rPr>
        <w:br/>
      </w:r>
      <w:r>
        <w:rPr>
          <w:rFonts w:hint="eastAsia"/>
        </w:rPr>
        <w:t>　　　　1.3.5 半导体制造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中国M8/M12连接器发展现状及未来趋势（2021-2032）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中国市场M8/M12连接器收入及增长率（2021-2032）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中国市场M8/M12连接器销量及增长率（2021-2032）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中国市场主要M8/M12连接器厂商分析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中国市场主要厂商M8/M12连接器销量及市场占有率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中国市场主要厂商M8/M12连接器销量（2021-2026）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中国市场主要厂商M8/M12连接器销量市场份额（2021-2026）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中国市场主要厂商M8/M12连接器收入及市场占有率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中国市场主要厂商M8/M12连接器收入（2021-2026）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中国市场主要厂商M8/M12连接器收入市场份额（2021-2026）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2025年中国市场主要厂商M8/M12连接器收入排名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中国市场主要厂商M8/M12连接器价格（2021-2026）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中国市场主要厂商M8/M12连接器总部及产地分布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中国市场主要厂商成立时间及M8/M12连接器商业化日期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中国市场主要厂商M8/M12连接器产品类型及应用</w:t>
      </w:r>
      <w:r>
        <w:rPr>
          <w:rFonts w:hint="eastAsia"/>
        </w:rPr>
        <w:br/>
      </w:r>
      <w:r>
        <w:rPr>
          <w:rFonts w:hint="eastAsia"/>
        </w:rPr>
        <w:t>　　2.7 M8/M12连接器行业集中度、竞争程度分析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M8/M12连接器行业集中度分析：2025年中国Top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中国市场M8/M12连接器第一梯队、第二梯队和第三梯队厂商（品牌）及2025年市场份额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Autoni8/M12连接器产品规格、参数及市场应用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重点企业（19）在中国市场M8/M12连接器销量、收入、价格及毛利率（2021-2026）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不同产品类型M8/M12连接器分析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中国市场不同产品类型M8/M12连接器销量（2021-2032）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中国市场不同产品类型M8/M12连接器销量及市场份额（2021-2026）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中国市场不同产品类型M8/M12连接器销量预测（2027-2032）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中国市场不同产品类型M8/M12连接器规模（2021-2032）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中国市场不同产品类型M8/M12连接器规模及市场份额（2021-2026）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中国市场不同产品类型M8/M12连接器规模预测（2027-2032）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中国市场不同产品类型M8/M12连接器价格走势（2021-2032）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不同应用M8/M12连接器分析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中国市场不同应用M8/M12连接器销量（2021-2032）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中国市场不同应用M8/M12连接器销量及市场份额（2021-2026）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中国市场不同应用M8/M12连接器销量预测（2027-2032）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中国市场不同应用M8/M12连接器规模（2021-2032）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中国市场不同应用M8/M12连接器规模及市场份额（2021-2026）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中国市场不同应用M8/M12连接器规模预测（2027-2032）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中国市场不同应用M8/M12连接器价格走势（2021-2032）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M8/M12连接器行业发展分析---发展趋势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M8/M12连接器行业发展分析---厂商壁垒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M8/M12连接器行业发展分析---驱动因素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M8/M12连接器行业发展分析---制约因素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M8/M12连接器中国企业SWOT分析</w:t>
      </w:r>
      <w:r>
        <w:rPr>
          <w:rFonts w:hint="eastAsia"/>
        </w:rPr>
        <w:br/>
      </w:r>
      <w:r>
        <w:rPr>
          <w:rFonts w:hint="eastAsia"/>
        </w:rPr>
        <w:t>　　6.6 M8/M12连接器行业发展分析---行业政策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M8/M12连接器行业产业链简介</w:t>
      </w:r>
      <w:r>
        <w:rPr>
          <w:rFonts w:hint="eastAsia"/>
        </w:rPr>
        <w:br/>
      </w:r>
      <w:r>
        <w:rPr>
          <w:rFonts w:hint="eastAsia"/>
        </w:rPr>
        <w:t>　　7.2 M8/M12连接器产业链分析-上游</w:t>
      </w:r>
      <w:r>
        <w:rPr>
          <w:rFonts w:hint="eastAsia"/>
        </w:rPr>
        <w:br/>
      </w:r>
      <w:r>
        <w:rPr>
          <w:rFonts w:hint="eastAsia"/>
        </w:rPr>
        <w:t>　　7.3 M8/M12连接器产业链分析-中游</w:t>
      </w:r>
      <w:r>
        <w:rPr>
          <w:rFonts w:hint="eastAsia"/>
        </w:rPr>
        <w:br/>
      </w:r>
      <w:r>
        <w:rPr>
          <w:rFonts w:hint="eastAsia"/>
        </w:rPr>
        <w:t>　　7.4 M8/M12连接器产业链分析-下游</w:t>
      </w:r>
      <w:r>
        <w:rPr>
          <w:rFonts w:hint="eastAsia"/>
        </w:rPr>
        <w:br/>
      </w:r>
      <w:r>
        <w:rPr>
          <w:rFonts w:hint="eastAsia"/>
        </w:rPr>
        <w:t>　　7.5 M8/M12连接器行业采购模式</w:t>
      </w:r>
      <w:r>
        <w:rPr>
          <w:rFonts w:hint="eastAsia"/>
        </w:rPr>
        <w:br/>
      </w:r>
      <w:r>
        <w:rPr>
          <w:rFonts w:hint="eastAsia"/>
        </w:rPr>
        <w:t>　　7.6 M8/M12连接器行业生产模式</w:t>
      </w:r>
      <w:r>
        <w:rPr>
          <w:rFonts w:hint="eastAsia"/>
        </w:rPr>
        <w:br/>
      </w:r>
      <w:r>
        <w:rPr>
          <w:rFonts w:hint="eastAsia"/>
        </w:rPr>
        <w:t>　　7.7 M8/M12连接器行业销售模式及销售渠道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中国本土M8/M12连接器产能、产量分析</w:t>
      </w:r>
      <w:r>
        <w:rPr>
          <w:rFonts w:hint="eastAsia"/>
        </w:rPr>
        <w:br/>
      </w:r>
      <w:r>
        <w:rPr>
          <w:rFonts w:hint="eastAsia"/>
        </w:rPr>
        <w:t>　　8.1 中国M8/M12连接器供需现状及预测（2021-2032）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中国M8/M12连接器产能、产量、产能利用率及发展趋势（2021-2032）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中国M8/M12连接器产量、市场需求量及发展趋势（2021-2032）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中国M8/M12连接器进出口分析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中国市场M8/M12连接器主要进口来源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中国市场M8/M12连接器主要出口目的地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不同产品类型M8/M12连接器市场规模2021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不同应用M8/M12连接器市场规模2021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中国市场主要厂商M8/M12连接器销量（2021-2026）&amp;（件）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中国市场主要厂商M8/M12连接器销量市场份额（2021-2026）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中国市场主要厂商M8/M12连接器收入（2021-2026）&amp;（万元）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中国市场主要厂商M8/M12连接器收入份额（2021-2026）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2025年中国主要生产商M8/M12连接器收入排名（万元）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中国市场主要厂商M8/M12连接器价格（2021-2026）&amp;（元/件）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中国市场主要厂商M8/M12连接器总部及产地分布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中国市场主要厂商成立时间及M8/M12连接器商业化日期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中国市场主要厂商M8/M12连接器产品类型及应用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2025年中国市场M8/M12连接器主要厂商市场地位（第一梯队、第二梯队和第三梯队）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M8/M12连接器市场投资、并购等现状分析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Autoni8/M12连接器生产基地、总部、竞争对手及市场地位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Autoni8/M12连接器产品规格、参数及市场应用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Autoni8/M12连接器销量（件）、收入（万元）、价格（元/件）及毛利率（2021-2026）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M8/M12连接器生产基地、总部、竞争对手及市场地位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M8/M12连接器产品规格、参数及市场应用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M8/M12连接器销量（件）、收入（万元）、价格（元/件）及毛利率（2021-2026）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中国市场不同产品类型M8/M12连接器销量（2021-2026）&amp;（件）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中国市场不同产品类型M8/M12连接器销量市场份额（2021-2026）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中国市场不同产品类型M8/M12连接器销量预测（2027-2032）&amp;（件）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中国市场不同产品类型M8/M12连接器销量市场份额预测（2027-2032）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中国市场不同产品类型M8/M12连接器规模（2021-2026）&amp;（万元）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中国市场不同产品类型M8/M12连接器规模市场份额（2021-2026）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中国市场不同产品类型M8/M12连接器规模预测（2027-2032）&amp;（万元）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中国市场不同产品类型M8/M12连接器规模市场份额预测（2027-2032）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中国市场不同应用M8/M12连接器销量（2021-2026）&amp;（件）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中国市场不同应用M8/M12连接器销量市场份额（2021-2026）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中国市场不同应用M8/M12连接器销量预测（2027-2032）&amp;（件）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中国市场不同应用M8/M12连接器销量市场份额预测（2027-2032）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中国市场不同应用M8/M12连接器规模（2021-2026）&amp;（万元）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中国市场不同应用M8/M12连接器规模市场份额（2021-2026）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中国市场不同应用M8/M12连接器规模预测（2027-2032）&amp;（万元）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中国市场不同应用M8/M12连接器规模市场份额预测（2027-2032）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M8/M12连接器行业发展分析---发展趋势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M8/M12连接器行业发展分析---厂商壁垒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M8/M12连接器行业发展分析---驱动因素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M8/M12连接器行业发展分析---制约因素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M8/M12连接器行业相关重点政策一览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M8/M12连接器行业供应链分析</w:t>
      </w:r>
      <w:r>
        <w:rPr>
          <w:rFonts w:hint="eastAsia"/>
        </w:rPr>
        <w:br/>
      </w:r>
      <w:r>
        <w:rPr>
          <w:rFonts w:hint="eastAsia"/>
        </w:rPr>
        <w:t>　　表 131： M8/M12连接器上游原料供应商</w:t>
      </w:r>
      <w:r>
        <w:rPr>
          <w:rFonts w:hint="eastAsia"/>
        </w:rPr>
        <w:br/>
      </w:r>
      <w:r>
        <w:rPr>
          <w:rFonts w:hint="eastAsia"/>
        </w:rPr>
        <w:t>　　表 132： M8/M12连接器行业主要下游客户</w:t>
      </w:r>
      <w:r>
        <w:rPr>
          <w:rFonts w:hint="eastAsia"/>
        </w:rPr>
        <w:br/>
      </w:r>
      <w:r>
        <w:rPr>
          <w:rFonts w:hint="eastAsia"/>
        </w:rPr>
        <w:t>　　表 133： M8/M12连接器典型经销商</w:t>
      </w:r>
      <w:r>
        <w:rPr>
          <w:rFonts w:hint="eastAsia"/>
        </w:rPr>
        <w:br/>
      </w:r>
      <w:r>
        <w:rPr>
          <w:rFonts w:hint="eastAsia"/>
        </w:rPr>
        <w:t>　　表 134： 中国M8/M12连接器产量、销量、进口量及出口量（2021-2026）&amp;（件）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中国M8/M12连接器产量、销量、进口量及出口量预测（2027-2032）&amp;（件）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中国市场M8/M12连接器主要进口来源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中国市场M8/M12连接器主要出口目的地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M8/M12连接器产品图片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中国不同产品类型M8/M12连接器市场规模市场份额2025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M8产品图片</w:t>
      </w:r>
      <w:r>
        <w:rPr>
          <w:rFonts w:hint="eastAsia"/>
        </w:rPr>
        <w:br/>
      </w:r>
      <w:r>
        <w:rPr>
          <w:rFonts w:hint="eastAsia"/>
        </w:rPr>
        <w:t>　　图 4： M12产品图片</w:t>
      </w:r>
      <w:r>
        <w:rPr>
          <w:rFonts w:hint="eastAsia"/>
        </w:rPr>
        <w:br/>
      </w:r>
      <w:r>
        <w:rPr>
          <w:rFonts w:hint="eastAsia"/>
        </w:rPr>
        <w:t>　　图 5： 中国不同应用M8/M12连接器市场份额2025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交通和物流</w:t>
      </w:r>
      <w:r>
        <w:rPr>
          <w:rFonts w:hint="eastAsia"/>
        </w:rPr>
        <w:br/>
      </w:r>
      <w:r>
        <w:rPr>
          <w:rFonts w:hint="eastAsia"/>
        </w:rPr>
        <w:t>　　图 8： 能源与环境监测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中国市场M8/M12连接器市场规模，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中国市场M8/M12连接器收入及增长率（2021-2032）&amp;（万元）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中国市场M8/M12连接器销量及增长率（2021-2032）&amp;（件）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2025年中国市场主要厂商M8/M12连接器销量市场份额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2025年中国市场主要厂商M8/M12连接器收入市场份额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2025年中国市场前五大厂商M8/M12连接器市场份额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2025年中国市场M8/M12连接器第一梯队、第二梯队和第三梯队厂商（品牌）及市场份额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中国市场不同产品类型M8/M12连接器价格走势（2021-2032）&amp;（元/件）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中国市场不同应用M8/M12连接器价格走势（2021-2032）&amp;（元/件）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M8/M12连接器中国企业SWOT分析</w:t>
      </w:r>
      <w:r>
        <w:rPr>
          <w:rFonts w:hint="eastAsia"/>
        </w:rPr>
        <w:br/>
      </w:r>
      <w:r>
        <w:rPr>
          <w:rFonts w:hint="eastAsia"/>
        </w:rPr>
        <w:t>　　图 21： M8/M12连接器产业链</w:t>
      </w:r>
      <w:r>
        <w:rPr>
          <w:rFonts w:hint="eastAsia"/>
        </w:rPr>
        <w:br/>
      </w:r>
      <w:r>
        <w:rPr>
          <w:rFonts w:hint="eastAsia"/>
        </w:rPr>
        <w:t>　　图 22： M8/M12连接器行业采购模式分析</w:t>
      </w:r>
      <w:r>
        <w:rPr>
          <w:rFonts w:hint="eastAsia"/>
        </w:rPr>
        <w:br/>
      </w:r>
      <w:r>
        <w:rPr>
          <w:rFonts w:hint="eastAsia"/>
        </w:rPr>
        <w:t>　　图 23： M8/M12连接器行业生产模式分析</w:t>
      </w:r>
      <w:r>
        <w:rPr>
          <w:rFonts w:hint="eastAsia"/>
        </w:rPr>
        <w:br/>
      </w:r>
      <w:r>
        <w:rPr>
          <w:rFonts w:hint="eastAsia"/>
        </w:rPr>
        <w:t>　　图 24： M8/M12连接器行业销售模式分析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中国M8/M12连接器产能、产量、产能利用率及发展趋势（2021-2032）&amp;（件）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中国M8/M12连接器产量、市场需求量及发展趋势（2021-2032）&amp;（件）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5cf3ea9b84fa9" w:history="1">
        <w:r>
          <w:rPr>
            <w:rStyle w:val="Hyperlink"/>
          </w:rPr>
          <w:t>2026-2032年中国M8/M12连接器市场现状及发展前景报告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5cf3ea9b84fa9" w:history="1">
        <w:r>
          <w:rPr>
            <w:rStyle w:val="Hyperlink"/>
          </w:rPr>
          <w:t>https://www.20087.com/5/30/M8-M12LianJieQiDeQianJingQuShi.html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热点：圆形连接器、M8M12连接器是用什么原料、工业连接器、m8 连接器、连接器、m12连接器尺寸、螺钉m8x20尺寸图、m12连接器8针脚定义、m12转rj45接线图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52ab5054445bf" w:history="1">
      <w:r>
        <w:rPr>
          <w:rStyle w:val="Hyperlink"/>
        </w:rPr>
        <w:t>2026-2032年中国M8/M12连接器市场现状及发展前景报告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8-M12LianJieQiDeQianJingQuShi.html" TargetMode="External" Id="Recc5cf3ea9b8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8-M12LianJieQiDeQianJingQuShi.html" TargetMode="External" Id="Rf3a52ab50544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2026-01-12T23:43:39Z</dcterms:created>
  <dcterms:modified xsi:type="dcterms:W3CDTF">2026-01-13T00:43:39Z</dcterms:modified>
  <dc:subject>2026-2032年中国M8/M12连接器市场现状及发展前景报告</dc:subject>
  <dc:title>2026-2032年中国M8/M12连接器市场现状及发展前景报告</dc:title>
  <cp:keywords>2026-2032年中国M8/M12连接器市场现状及发展前景报告</cp:keywords>
  <dc:description>2026-2032年中国M8/M12连接器市场现状及发展前景报告</dc:description>
</cp:coreProperties>
</file>