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43274b959465e" w:history="1">
              <w:r>
                <w:rPr>
                  <w:rStyle w:val="Hyperlink"/>
                </w:rPr>
                <w:t>2026-2032年中国光学板材市场研究分析与前景趋势预测报告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43274b959465e" w:history="1">
              <w:r>
                <w:rPr>
                  <w:rStyle w:val="Hyperlink"/>
                </w:rPr>
                <w:t>2026-2032年中国光学板材市场研究分析与前景趋势预测报告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43274b959465e" w:history="1">
                <w:r>
                  <w:rPr>
                    <w:rStyle w:val="Hyperlink"/>
                  </w:rPr>
                  <w:t>https://www.20087.com/5/70/GuangXueBanCaiHangYeQianJingFenXi.html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板材是具有高透光率、低双折射、优异尺寸稳定性及表面平整度的透明工程塑料或玻璃基板，典型材料包括PMMA（亚克力）、PC（聚碳酸酯）、COP/COC及光学级玻璃，广泛应用于液晶显示导光板、车载镜头、AR/VR光学元件及医疗视窗。当前高端产品强调低黄变、高耐候性与抗刮擦性能，部分厂商通过共挤成型或纳米涂层实现多功能集成。在显示技术升级与智能座舱渗透加速背景下，对大尺寸、超薄化及曲面成型能力提出更高要求。然而，国产光学板材在批次一致性、内应力控制及高端树脂原料自主供应方面仍落后于国际领先企业；注塑或压延工艺中易产生微气泡、流痕等缺陷，影响成像质量；此外，回收再利用技术不成熟，废弃板材多被填埋处理。</w:t>
      </w:r>
      <w:r>
        <w:rPr>
          <w:rFonts w:hint="eastAsia"/>
        </w:rPr>
        <w:br/>
      </w:r>
      <w:r>
        <w:rPr>
          <w:rFonts w:hint="eastAsia"/>
        </w:rPr>
        <w:t>　　未来，光学板材将聚焦材料创新、绿色制造与智能光学融合方向演进。生物基PMMA或可降解COP降低碳足迹；嵌入微结构实现光波导、扩散或防眩功能一体化。开发适用于激光雷达窗口的高红外透过率复合板材。未来，光学板材将从被动透光介质升级为主动光学调控平台，在支撑下一代显示、感知与人机交互系统中构筑高性能光学基础材料新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43274b959465e" w:history="1">
        <w:r>
          <w:rPr>
            <w:rStyle w:val="Hyperlink"/>
          </w:rPr>
          <w:t>2026-2032年中国光学板材市场研究分析与前景趋势预测报告</w:t>
        </w:r>
      </w:hyperlink>
      <w:r>
        <w:rPr>
          <w:rFonts w:hint="eastAsia"/>
        </w:rPr>
        <w:t>》以专业、客观的视角，全面分析了光学板材行业的产业链结构、市场规模与需求，探讨了光学板材价格走势。光学板材报告客观展现了行业现状，科学预测了光学板材市场前景与发展趋势。同时，报告聚焦于光学板材重点企业，剖析了市场竞争格局、集中度及品牌影响力。进一步细分市场，挖掘了光学板材各细分领域的增长潜能。光学板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光学板材行业概述</w:t>
      </w:r>
      <w:r>
        <w:rPr>
          <w:rFonts w:hint="eastAsia"/>
        </w:rPr>
        <w:br/>
      </w:r>
      <w:r>
        <w:rPr>
          <w:rFonts w:hint="eastAsia"/>
        </w:rPr>
        <w:t>　　第一节 光学板材定义与分类</w:t>
      </w:r>
      <w:r>
        <w:rPr>
          <w:rFonts w:hint="eastAsia"/>
        </w:rPr>
        <w:br/>
      </w:r>
      <w:r>
        <w:rPr>
          <w:rFonts w:hint="eastAsia"/>
        </w:rPr>
        <w:t>　　第二节 光学板材应用领域</w:t>
      </w:r>
      <w:r>
        <w:rPr>
          <w:rFonts w:hint="eastAsia"/>
        </w:rPr>
        <w:br/>
      </w:r>
      <w:r>
        <w:rPr>
          <w:rFonts w:hint="eastAsia"/>
        </w:rPr>
        <w:t>　　第三节 光学板材行业经济指标分析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一、光学板材行业赢利性评估</w:t>
      </w:r>
      <w:r>
        <w:rPr>
          <w:rFonts w:hint="eastAsia"/>
        </w:rPr>
        <w:br/>
      </w:r>
      <w:r>
        <w:rPr>
          <w:rFonts w:hint="eastAsia"/>
        </w:rPr>
        <w:t>　　　　二、光学板材行业成长速度分析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四、光学板材行业进入壁垒分析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五、光学板材行业风险性评估</w:t>
      </w:r>
      <w:r>
        <w:rPr>
          <w:rFonts w:hint="eastAsia"/>
        </w:rPr>
        <w:br/>
      </w:r>
      <w:r>
        <w:rPr>
          <w:rFonts w:hint="eastAsia"/>
        </w:rPr>
        <w:t>　　　　六、光学板材行业周期性分析</w:t>
      </w:r>
      <w:r>
        <w:rPr>
          <w:rFonts w:hint="eastAsia"/>
        </w:rPr>
        <w:br/>
      </w:r>
      <w:r>
        <w:rPr>
          <w:rFonts w:hint="eastAsia"/>
        </w:rPr>
        <w:t>　　　　七、光学板材行业竞争程度指标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八、光学板材行业成熟度综合分析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全球光学板材市场发展分析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2025-2026年全球光学板材行业发展分析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二、全球光学板材行业发展特点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主要国家与地区光学板材市场分析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一、光学板材行业发展趋势</w:t>
      </w:r>
      <w:r>
        <w:rPr>
          <w:rFonts w:hint="eastAsia"/>
        </w:rPr>
        <w:br/>
      </w:r>
      <w:r>
        <w:rPr>
          <w:rFonts w:hint="eastAsia"/>
        </w:rPr>
        <w:t>　　　　二、光学板材行业发展潜力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中国光学板材行业市场分析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2026-2032年光学板材行业产量统计与趋势预测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1、2020-2025年光学板材产量及增长趋势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三、2026-2032年光学板材产量预测</w:t>
      </w:r>
      <w:r>
        <w:rPr>
          <w:rFonts w:hint="eastAsia"/>
        </w:rPr>
        <w:br/>
      </w:r>
      <w:r>
        <w:rPr>
          <w:rFonts w:hint="eastAsia"/>
        </w:rPr>
        <w:t>　　第三节 2026-2032年光学板材市场需求与销售分析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一、2025-2026年光学板材行业需求现状</w:t>
      </w:r>
      <w:r>
        <w:rPr>
          <w:rFonts w:hint="eastAsia"/>
        </w:rPr>
        <w:br/>
      </w:r>
      <w:r>
        <w:rPr>
          <w:rFonts w:hint="eastAsia"/>
        </w:rPr>
        <w:t>　　　　二、光学板材客户群体与需求特点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2025-2026年光学板材行业技术发展现状及趋势分析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国内外光学板材行业技术差距分析及差距形成的主要原因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中国光学板材细分市场分析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光学板材定价策略与方法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一、2020-2025年光学板材进口规模分析</w:t>
      </w:r>
      <w:r>
        <w:rPr>
          <w:rFonts w:hint="eastAsia"/>
        </w:rPr>
        <w:br/>
      </w:r>
      <w:r>
        <w:rPr>
          <w:rFonts w:hint="eastAsia"/>
        </w:rPr>
        <w:t>　　　　二、光学板材主要进口来源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一、2020-2025年光学板材出口规模分析</w:t>
      </w:r>
      <w:r>
        <w:rPr>
          <w:rFonts w:hint="eastAsia"/>
        </w:rPr>
        <w:br/>
      </w:r>
      <w:r>
        <w:rPr>
          <w:rFonts w:hint="eastAsia"/>
        </w:rPr>
        <w:t>　　　　二、光学板材主要出口目的地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一、光学板材企业数量与结构</w:t>
      </w:r>
      <w:r>
        <w:rPr>
          <w:rFonts w:hint="eastAsia"/>
        </w:rPr>
        <w:br/>
      </w:r>
      <w:r>
        <w:rPr>
          <w:rFonts w:hint="eastAsia"/>
        </w:rPr>
        <w:t>　　　　二、光学板材从业人员规模</w:t>
      </w:r>
      <w:r>
        <w:rPr>
          <w:rFonts w:hint="eastAsia"/>
        </w:rPr>
        <w:br/>
      </w:r>
      <w:r>
        <w:rPr>
          <w:rFonts w:hint="eastAsia"/>
        </w:rPr>
        <w:t>　　　　三、光学板材行业资产状况</w:t>
      </w:r>
      <w:r>
        <w:rPr>
          <w:rFonts w:hint="eastAsia"/>
        </w:rPr>
        <w:br/>
      </w:r>
      <w:r>
        <w:rPr>
          <w:rFonts w:hint="eastAsia"/>
        </w:rPr>
        <w:t>　　第二节 中国光学板材行业财务指标总体分析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中国光学板材行业竞争格局分析</w:t>
      </w:r>
      <w:r>
        <w:rPr>
          <w:rFonts w:hint="eastAsia"/>
        </w:rPr>
        <w:br/>
      </w:r>
      <w:r>
        <w:rPr>
          <w:rFonts w:hint="eastAsia"/>
        </w:rPr>
        <w:t>　　第一节 光学板材行业竞争格局总览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2025-2026年光学板材行业竞争力分析</w:t>
      </w:r>
      <w:r>
        <w:rPr>
          <w:rFonts w:hint="eastAsia"/>
        </w:rPr>
        <w:br/>
      </w:r>
      <w:r>
        <w:rPr>
          <w:rFonts w:hint="eastAsia"/>
        </w:rPr>
        <w:t>　　　　一、光学板材供应商议价能力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2020-2025年光学板材行业企业并购活动分析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2026年中国光学板材企业发展策略分析</w:t>
      </w:r>
      <w:r>
        <w:rPr>
          <w:rFonts w:hint="eastAsia"/>
        </w:rPr>
        <w:br/>
      </w:r>
      <w:r>
        <w:rPr>
          <w:rFonts w:hint="eastAsia"/>
        </w:rPr>
        <w:t>　　第一节 光学板材市场策略分析</w:t>
      </w:r>
      <w:r>
        <w:rPr>
          <w:rFonts w:hint="eastAsia"/>
        </w:rPr>
        <w:br/>
      </w:r>
      <w:r>
        <w:rPr>
          <w:rFonts w:hint="eastAsia"/>
        </w:rPr>
        <w:t>　　　　一、光学板材市场定位与拓展策略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二、光学板材市场细分与目标客户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光学板材销售策略分析</w:t>
      </w:r>
      <w:r>
        <w:rPr>
          <w:rFonts w:hint="eastAsia"/>
        </w:rPr>
        <w:br/>
      </w:r>
      <w:r>
        <w:rPr>
          <w:rFonts w:hint="eastAsia"/>
        </w:rPr>
        <w:t>　　　　一、光学板材销售渠道与网络建设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提高光学板材企业竞争力建议</w:t>
      </w:r>
      <w:r>
        <w:rPr>
          <w:rFonts w:hint="eastAsia"/>
        </w:rPr>
        <w:br/>
      </w:r>
      <w:r>
        <w:rPr>
          <w:rFonts w:hint="eastAsia"/>
        </w:rPr>
        <w:t>　　　　一、光学板材技术创新与管理优化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光学板材品牌战略思考</w:t>
      </w:r>
      <w:r>
        <w:rPr>
          <w:rFonts w:hint="eastAsia"/>
        </w:rPr>
        <w:br/>
      </w:r>
      <w:r>
        <w:rPr>
          <w:rFonts w:hint="eastAsia"/>
        </w:rPr>
        <w:t>　　　　一、光学板材品牌建设与维护</w:t>
      </w:r>
      <w:r>
        <w:rPr>
          <w:rFonts w:hint="eastAsia"/>
        </w:rPr>
        <w:br/>
      </w:r>
      <w:r>
        <w:rPr>
          <w:rFonts w:hint="eastAsia"/>
        </w:rPr>
        <w:t>　　　　二、光学板材品牌影响力与市场竞争力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中国光学板材行业风险与对策</w:t>
      </w:r>
      <w:r>
        <w:rPr>
          <w:rFonts w:hint="eastAsia"/>
        </w:rPr>
        <w:br/>
      </w:r>
      <w:r>
        <w:rPr>
          <w:rFonts w:hint="eastAsia"/>
        </w:rPr>
        <w:t>　　第一节 光学板材行业SWOT分析</w:t>
      </w:r>
      <w:r>
        <w:rPr>
          <w:rFonts w:hint="eastAsia"/>
        </w:rPr>
        <w:br/>
      </w:r>
      <w:r>
        <w:rPr>
          <w:rFonts w:hint="eastAsia"/>
        </w:rPr>
        <w:t>　　　　一、光学板材行业优势分析</w:t>
      </w:r>
      <w:r>
        <w:rPr>
          <w:rFonts w:hint="eastAsia"/>
        </w:rPr>
        <w:br/>
      </w:r>
      <w:r>
        <w:rPr>
          <w:rFonts w:hint="eastAsia"/>
        </w:rPr>
        <w:t>　　　　二、光学板材行业劣势分析</w:t>
      </w:r>
      <w:r>
        <w:rPr>
          <w:rFonts w:hint="eastAsia"/>
        </w:rPr>
        <w:br/>
      </w:r>
      <w:r>
        <w:rPr>
          <w:rFonts w:hint="eastAsia"/>
        </w:rPr>
        <w:t>　　　　三、光学板材市场机会探索</w:t>
      </w:r>
      <w:r>
        <w:rPr>
          <w:rFonts w:hint="eastAsia"/>
        </w:rPr>
        <w:br/>
      </w:r>
      <w:r>
        <w:rPr>
          <w:rFonts w:hint="eastAsia"/>
        </w:rPr>
        <w:t>　　　　四、光学板材市场威胁评估</w:t>
      </w:r>
      <w:r>
        <w:rPr>
          <w:rFonts w:hint="eastAsia"/>
        </w:rPr>
        <w:br/>
      </w:r>
      <w:r>
        <w:rPr>
          <w:rFonts w:hint="eastAsia"/>
        </w:rPr>
        <w:t>　　第二节 光学板材行业风险及对策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2026-2032年光学板材行业发展趋势与方向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一、光学板材行业发展方向预测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二、光学板材发展趋势分析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2026-2032年光学板材行业发展潜力与机遇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一、光学板材市场发展潜力评估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中:智:林:－光学板材行业发展建议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2020-2025年中国光学板材市场规模及增长情况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2020-2025年中国光学板材行业产量及增长趋势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2026-2032年中国光学板材行业产量预测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2020-2025年中国光学板材行业市场需求及增长情况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2026-2032年中国光学板材行业市场需求预测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2020-2025年中国光学板材行业利润及增长情况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**地区光学板材行业市场需求情况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2020-2025年中国光学板材行业出口情况分析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2020-2025年中国光学板材行业产品市场价格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2026-2032年中国光学板材行业产品市场价格走势预测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光学板材重点企业经营情况分析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光学板材重点企业经营情况分析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2026-2032年中国光学板材市场规模预测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2026-2032年中国光学板材行业利润预测</w:t>
      </w:r>
      <w:r>
        <w:rPr>
          <w:rFonts w:hint="eastAsia"/>
        </w:rPr>
        <w:br/>
      </w:r>
      <w:r>
        <w:rPr>
          <w:rFonts w:hint="eastAsia"/>
        </w:rPr>
        <w:t>　　图表 2026年光学板材行业壁垒</w:t>
      </w:r>
      <w:r>
        <w:rPr>
          <w:rFonts w:hint="eastAsia"/>
        </w:rPr>
        <w:br/>
      </w:r>
      <w:r>
        <w:rPr>
          <w:rFonts w:hint="eastAsia"/>
        </w:rPr>
        <w:t>　　图表 2026年光学板材市场前景分析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2026-2032年中国光学板材市场需求预测</w:t>
      </w:r>
      <w:r>
        <w:rPr>
          <w:rFonts w:hint="eastAsia"/>
        </w:rPr>
        <w:br/>
      </w:r>
      <w:r>
        <w:rPr>
          <w:rFonts w:hint="eastAsia"/>
        </w:rPr>
        <w:t>　　图表 2026年光学板材发展趋势预测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43274b959465e" w:history="1">
        <w:r>
          <w:rPr>
            <w:rStyle w:val="Hyperlink"/>
          </w:rPr>
          <w:t>2026-2032年中国光学板材市场研究分析与前景趋势预测报告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43274b959465e" w:history="1">
        <w:r>
          <w:rPr>
            <w:rStyle w:val="Hyperlink"/>
          </w:rPr>
          <w:t>https://www.20087.com/5/70/GuangXueBanCaiHangYeQianJingFenXi.html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热点：眼镜板材是什么、光学板材架品牌排行榜、广告uv板材是什么材质、光学板材制造 行业、科技板材是什么板材、光学样板材料要求、见光板是什么板材、光学底板、板式板材有哪些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8f1e07a4c48fb" w:history="1">
      <w:r>
        <w:rPr>
          <w:rStyle w:val="Hyperlink"/>
        </w:rPr>
        <w:t>2026-2032年中国光学板材市场研究分析与前景趋势预测报告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uangXueBanCaiHangYeQianJingFenXi.html" TargetMode="External" Id="Re3d43274b959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uangXueBanCaiHangYeQianJingFenXi.html" TargetMode="External" Id="R86f8f1e07a4c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2025-12-26T00:36:07Z</dcterms:created>
  <dcterms:modified xsi:type="dcterms:W3CDTF">2025-12-26T01:36:07Z</dcterms:modified>
  <dc:subject>2026-2032年中国光学板材市场研究分析与前景趋势预测报告</dc:subject>
  <dc:title>2026-2032年中国光学板材市场研究分析与前景趋势预测报告</dc:title>
  <cp:keywords>2026-2032年中国光学板材市场研究分析与前景趋势预测报告</cp:keywords>
  <dc:description>2026-2032年中国光学板材市场研究分析与前景趋势预测报告</dc:description>
</cp:coreProperties>
</file>