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d7aac557247aa" w:history="1">
              <w:r>
                <w:rPr>
                  <w:rStyle w:val="Hyperlink"/>
                </w:rPr>
                <w:t>中国摩托车改装市场研究与前景趋势分析报告（2025-2031年）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d7aac557247aa" w:history="1">
              <w:r>
                <w:rPr>
                  <w:rStyle w:val="Hyperlink"/>
                </w:rPr>
                <w:t>中国摩托车改装市场研究与前景趋势分析报告（2025-2031年）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d7aac557247aa" w:history="1">
                <w:r>
                  <w:rPr>
                    <w:rStyle w:val="Hyperlink"/>
                  </w:rPr>
                  <w:t>https://www.20087.com/5/00/MoTuoCheGaiZhuangHangYeQuShi.html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改装市场在全球范围内呈现出多元化与个性化趋势，尤其受到年轻消费群体的青睐。从简单的外观美化到动力性能提升，改装服务涵盖了排气系统、悬挂系统、电子设备等多个方面。当前市场中，定制化服务逐渐兴起，利用3D打印、CAD设计等先进技术，为消费者提供独一无二的改装方案。同时，安全合规性成为改装行业的关注重点，许多国家和地区对摩托车改装出台了相应的法律法规，引导行业健康发展。</w:t>
      </w:r>
      <w:r>
        <w:rPr>
          <w:rFonts w:hint="eastAsia"/>
        </w:rPr>
        <w:br/>
      </w:r>
      <w:r>
        <w:rPr>
          <w:rFonts w:hint="eastAsia"/>
        </w:rPr>
        <w:t>　　未来摩托车改装行业将更加注重科技融合与环保理念。电动摩托车的兴起将带动电动化改装技术的发展，如电池升级、动力系统优化等。此外，随着可持续发展理念的普及，使用环保材料、提高能效的改装方案将更受欢迎。智能化改装也是未来趋势之一，包括集成智能导航、驾驶辅助系统等，提升骑行体验的同时增强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d7aac557247aa" w:history="1">
        <w:r>
          <w:rPr>
            <w:rStyle w:val="Hyperlink"/>
          </w:rPr>
          <w:t>中国摩托车改装市场研究与前景趋势分析报告（2025-2031年）</w:t>
        </w:r>
      </w:hyperlink>
      <w:r>
        <w:rPr>
          <w:rFonts w:hint="eastAsia"/>
        </w:rPr>
        <w:t>》基于权威机构及相关协会等渠道的数据，结合摩托车改装行业发展的宏观环境和微观实践，从多维度对摩托车改装行业进行了深入调研与分析。报告内容严谨、数据翔实，辅以大量直观图表，旨在帮助摩托车改装企业精准把握行业动态，科学制定发展战略与投资策略。本报告是摩托车改装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摩托车改装产业概述</w:t>
      </w:r>
      <w:r>
        <w:rPr>
          <w:rFonts w:hint="eastAsia"/>
        </w:rPr>
        <w:br/>
      </w:r>
      <w:r>
        <w:rPr>
          <w:rFonts w:hint="eastAsia"/>
        </w:rPr>
        <w:t>　　第一节 摩托车改装定义</w:t>
      </w:r>
      <w:r>
        <w:rPr>
          <w:rFonts w:hint="eastAsia"/>
        </w:rPr>
        <w:br/>
      </w:r>
      <w:r>
        <w:rPr>
          <w:rFonts w:hint="eastAsia"/>
        </w:rPr>
        <w:t>　　第二节 摩托车改装行业特点</w:t>
      </w:r>
      <w:r>
        <w:rPr>
          <w:rFonts w:hint="eastAsia"/>
        </w:rPr>
        <w:br/>
      </w:r>
      <w:r>
        <w:rPr>
          <w:rFonts w:hint="eastAsia"/>
        </w:rPr>
        <w:t>　　第三节 摩托车改装产业链分析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2024-2025年中国摩托车改装行业运行环境分析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中国摩托车改装运行经济环境分析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中国摩托车改装产业政策环境分析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一、摩托车改装行业监管体制</w:t>
      </w:r>
      <w:r>
        <w:rPr>
          <w:rFonts w:hint="eastAsia"/>
        </w:rPr>
        <w:br/>
      </w:r>
      <w:r>
        <w:rPr>
          <w:rFonts w:hint="eastAsia"/>
        </w:rPr>
        <w:t>　　　　二、摩托车改装行业主要法规</w:t>
      </w:r>
      <w:r>
        <w:rPr>
          <w:rFonts w:hint="eastAsia"/>
        </w:rPr>
        <w:br/>
      </w:r>
      <w:r>
        <w:rPr>
          <w:rFonts w:hint="eastAsia"/>
        </w:rPr>
        <w:t>　　　　三、主要摩托车改装产业政策</w:t>
      </w:r>
      <w:r>
        <w:rPr>
          <w:rFonts w:hint="eastAsia"/>
        </w:rPr>
        <w:br/>
      </w:r>
      <w:r>
        <w:rPr>
          <w:rFonts w:hint="eastAsia"/>
        </w:rPr>
        <w:t>　　第三节 中国摩托车改装产业社会环境分析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国外摩托车改装行业发展态势分析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国外摩托车改装市场发展现状分析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国外主要国家摩托车改装市场现状</w:t>
      </w:r>
      <w:r>
        <w:rPr>
          <w:rFonts w:hint="eastAsia"/>
        </w:rPr>
        <w:br/>
      </w:r>
      <w:r>
        <w:rPr>
          <w:rFonts w:hint="eastAsia"/>
        </w:rPr>
        <w:t>　　第三节 国外摩托车改装行业发展趋势预测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中国摩托车改装行业市场分析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2019-2024年中国摩托车改装行业规模情况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2019-2024年中国摩托车改装市场规模情况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2019-2024年中国摩托车改装行业盈利情况分析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2019-2024年中国摩托车改装市场需求状况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2019-2024年中国摩托车改装行业市场供给状况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2019-2024年摩托车改装行业市场供需平衡状况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中国重点地区摩托车改装行业市场调研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重点地区（一）摩托车改装市场调研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重点地区（二）摩托车改装市场调研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重点地区（三）摩托车改装市场调研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重点地区（四）摩托车改装市场调研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重点地区（五）摩托车改装市场调研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中国摩托车改装行业价格走势及影响因素分析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国内摩托车改装行业价格回顾</w:t>
      </w:r>
      <w:r>
        <w:rPr>
          <w:rFonts w:hint="eastAsia"/>
        </w:rPr>
        <w:br/>
      </w:r>
      <w:r>
        <w:rPr>
          <w:rFonts w:hint="eastAsia"/>
        </w:rPr>
        <w:t>　　第二节 国内摩托车改装行业价格走势预测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国内摩托车改装行业价格影响因素分析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中国摩托车改装行业客户调研</w:t>
      </w:r>
      <w:r>
        <w:rPr>
          <w:rFonts w:hint="eastAsia"/>
        </w:rPr>
        <w:br/>
      </w:r>
      <w:r>
        <w:rPr>
          <w:rFonts w:hint="eastAsia"/>
        </w:rPr>
        <w:t>　　　　一、摩托车改装行业客户偏好调查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二、客户对摩托车改装品牌的首要认知渠道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三、摩托车改装品牌忠诚度调查</w:t>
      </w:r>
      <w:r>
        <w:rPr>
          <w:rFonts w:hint="eastAsia"/>
        </w:rPr>
        <w:br/>
      </w:r>
      <w:r>
        <w:rPr>
          <w:rFonts w:hint="eastAsia"/>
        </w:rPr>
        <w:t>　　　　四、摩托车改装行业客户消费理念调研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中国摩托车改装行业竞争格局分析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2025年摩托车改装行业集中度分析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一、摩托车改装市场集中度分析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二、摩托车改装企业集中度分析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2024-2025年摩托车改装行业竞争格局分析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一、摩托车改装行业竞争策略分析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二、摩托车改装行业竞争格局展望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三、我国摩托车改装市场竞争趋势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摩托车改装行业重点企业发展调研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摩托车改装行业企业经营策略研究分析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摩托车改装企业多样化经营策略分析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一、摩托车改装企业多样化经营情况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二、现行摩托车改装行业多样化经营的方向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大型摩托车改装企业集团未来发展策略分析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对中小摩托车改装企业生产经营的建议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摩托车改装行业投资风险与控制策略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摩托车改装行业SWOT模型分析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一、摩托车改装行业优势分析</w:t>
      </w:r>
      <w:r>
        <w:rPr>
          <w:rFonts w:hint="eastAsia"/>
        </w:rPr>
        <w:br/>
      </w:r>
      <w:r>
        <w:rPr>
          <w:rFonts w:hint="eastAsia"/>
        </w:rPr>
        <w:t>　　　　二、摩托车改装行业劣势分析</w:t>
      </w:r>
      <w:r>
        <w:rPr>
          <w:rFonts w:hint="eastAsia"/>
        </w:rPr>
        <w:br/>
      </w:r>
      <w:r>
        <w:rPr>
          <w:rFonts w:hint="eastAsia"/>
        </w:rPr>
        <w:t>　　　　三、摩托车改装行业机会分析</w:t>
      </w:r>
      <w:r>
        <w:rPr>
          <w:rFonts w:hint="eastAsia"/>
        </w:rPr>
        <w:br/>
      </w:r>
      <w:r>
        <w:rPr>
          <w:rFonts w:hint="eastAsia"/>
        </w:rPr>
        <w:t>　　　　四、摩托车改装行业风险分析</w:t>
      </w:r>
      <w:r>
        <w:rPr>
          <w:rFonts w:hint="eastAsia"/>
        </w:rPr>
        <w:br/>
      </w:r>
      <w:r>
        <w:rPr>
          <w:rFonts w:hint="eastAsia"/>
        </w:rPr>
        <w:t>　　第二节 摩托车改装行业投资风险及控制策略分析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一、摩托车改装市场风险及控制策略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二、摩托车改装行业政策风险及控制策略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三、摩托车改装行业经营风险及控制策略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四、摩托车改装同业竞争风险及控制策略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五、摩托车改装行业其他风险及控制策略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2025-2031年中国摩托车改装行业投资潜力及发展趋势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2025-2031年摩托车改装行业投资潜力分析</w:t>
      </w:r>
      <w:r>
        <w:rPr>
          <w:rFonts w:hint="eastAsia"/>
        </w:rPr>
        <w:br/>
      </w:r>
      <w:r>
        <w:rPr>
          <w:rFonts w:hint="eastAsia"/>
        </w:rPr>
        <w:t>　　　　一、摩托车改装行业重点可投资领域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二、摩托车改装行业目标市场需求潜力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三、摩托车改装行业投资潜力综合评判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(中^智林)2025-2031年中国摩托车改装行业发展趋势分析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一、2025年摩托车改装市场前景分析</w:t>
      </w:r>
      <w:r>
        <w:rPr>
          <w:rFonts w:hint="eastAsia"/>
        </w:rPr>
        <w:br/>
      </w:r>
      <w:r>
        <w:rPr>
          <w:rFonts w:hint="eastAsia"/>
        </w:rPr>
        <w:t>　　　　二、2025年摩托车改装发展趋势预测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三、2025-2031年我国摩托车改装行业发展剖析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五、未来摩托车改装行业发展变局剖析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2019-2024年中国摩托车改装市场规模及增长情况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2019-2024年中国摩托车改装行业产能及增长趋势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2025-2031年中国摩托车改装行业产能预测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2019-2024年中国摩托车改装行业产量及增长趋势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2025-2031年中国摩托车改装行业产量预测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2019-2024年中国摩托车改装行业市场需求及增长情况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2025-2031年中国摩托车改装行业市场需求预测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2019-2024年中国摩托车改装行业利润及增长情况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**地区摩托车改装行业市场需求情况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**地区摩托车改装行业市场需求情况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2019-2024年中国摩托车改装行业进口量及增速统计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2019-2024年中国摩托车改装行业出口量及增速统计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摩托车改装重点企业经营情况分析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2025年摩托车改装行业壁垒</w:t>
      </w:r>
      <w:r>
        <w:rPr>
          <w:rFonts w:hint="eastAsia"/>
        </w:rPr>
        <w:br/>
      </w:r>
      <w:r>
        <w:rPr>
          <w:rFonts w:hint="eastAsia"/>
        </w:rPr>
        <w:t>　　图表 2025年摩托车改装市场前景分析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2025-2031年中国摩托车改装市场需求预测</w:t>
      </w:r>
      <w:r>
        <w:rPr>
          <w:rFonts w:hint="eastAsia"/>
        </w:rPr>
        <w:br/>
      </w:r>
      <w:r>
        <w:rPr>
          <w:rFonts w:hint="eastAsia"/>
        </w:rPr>
        <w:t>　　图表 2025年摩托车改装发展趋势预测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d7aac557247aa" w:history="1">
        <w:r>
          <w:rPr>
            <w:rStyle w:val="Hyperlink"/>
          </w:rPr>
          <w:t>中国摩托车改装市场研究与前景趋势分析报告（2025-2031年）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d7aac557247aa" w:history="1">
        <w:r>
          <w:rPr>
            <w:rStyle w:val="Hyperlink"/>
          </w:rPr>
          <w:t>https://www.20087.com/5/00/MoTuoCheGaiZhuangHangYeQuShi.html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4缸摩托车有哪些品牌、摩托车改装被交警抓了会怎么处理、摩托车发动机能改装什么、摩托车改装排气怎么处罚、摩托车改装需要注意的问题、摩托车改装三轮车、摩托车可以改装什么不违法、摩托车改装怎么处罚、摩托车改装或加装哪些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23420c4344551" w:history="1">
      <w:r>
        <w:rPr>
          <w:rStyle w:val="Hyperlink"/>
        </w:rPr>
        <w:t>中国摩托车改装市场研究与前景趋势分析报告（2025-2031年）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oTuoCheGaiZhuangHangYeQuShi.html" TargetMode="External" Id="R0d6d7aac557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oTuoCheGaiZhuangHangYeQuShi.html" TargetMode="External" Id="Rab023420c434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2025-01-04T03:35:00Z</dcterms:created>
  <dcterms:modified xsi:type="dcterms:W3CDTF">2025-01-04T04:35:00Z</dcterms:modified>
  <dc:subject>中国摩托车改装市场研究与前景趋势分析报告（2025-2031年）</dc:subject>
  <dc:title>中国摩托车改装市场研究与前景趋势分析报告（2025-2031年）</dc:title>
  <cp:keywords>中国摩托车改装市场研究与前景趋势分析报告（2025-2031年）</cp:keywords>
  <dc:description>中国摩托车改装市场研究与前景趋势分析报告（2025-2031年）</dc:description>
</cp:coreProperties>
</file>