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d76c46864107" w:history="1">
              <w:r>
                <w:rPr>
                  <w:rStyle w:val="Hyperlink"/>
                </w:rPr>
                <w:t>2026-2032年中国数据采集单元市场调研与前景分析报告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d76c46864107" w:history="1">
              <w:r>
                <w:rPr>
                  <w:rStyle w:val="Hyperlink"/>
                </w:rPr>
                <w:t>2026-2032年中国数据采集单元市场调研与前景分析报告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d76c46864107" w:history="1">
                <w:r>
                  <w:rPr>
                    <w:rStyle w:val="Hyperlink"/>
                  </w:rPr>
                  <w:t>https://www.20087.com/5/60/ShuJuCaiJiDanYuanHangYeQianJingQuShi.html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单元是工业物联网与测试测量系统的前端感知核心，广泛应用于设备状态监测、环境参数记录及科研实验数据捕获等场景。主流产品支持多通道模拟/数字信号输入，具备高采样率、宽动态范围及抗干扰能力，并通过以太网、CAN、Modbus或无线协议实现与上位系统的实时通信。现代数据采集单元普遍集成边缘计算功能，可在本地完成滤波、FFT变换或异常检测，减轻云端负担。然而，在强电磁干扰、极端温度或高振动工业现场，信号漂移与通信中断风险依然存在；同时，不同厂商设备协议异构性制约了系统集成效率。</w:t>
      </w:r>
      <w:r>
        <w:rPr>
          <w:rFonts w:hint="eastAsia"/>
        </w:rPr>
        <w:br/>
      </w:r>
      <w:r>
        <w:rPr>
          <w:rFonts w:hint="eastAsia"/>
        </w:rPr>
        <w:t>　　未来，数据采集单元将朝着微型化、智能化与安全可信方向加速演进。基于RISC-V架构的嵌入式处理器将提升本地AI推理能力，支持预测性维护模型直接部署。时间敏感网络（TSN）与5G URLLC技术的融合将保障多节点同步采集的确定性与时效性。在安全层面，硬件级可信根（Root of Trust）与国密算法集成将成为标配，满足关键基础设施数据主权要求。此外，自供能技术（如能量采集）将推动无电池部署，适用于偏远监测点。长期来看，数据采集单元将不仅是信号转换器，更将成为工业边缘智能体的核心感知与决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d76c46864107" w:history="1">
        <w:r>
          <w:rPr>
            <w:rStyle w:val="Hyperlink"/>
          </w:rPr>
          <w:t>2026-2032年中国数据采集单元市场调研与前景分析报告</w:t>
        </w:r>
      </w:hyperlink>
      <w:r>
        <w:rPr>
          <w:rFonts w:hint="eastAsia"/>
        </w:rPr>
        <w:t>》基于国家统计局、相关行业协会等详实数据，系统分析数据采集单元行业市场规模、供需动态及价格走势，梳理产业链结构和数据采集单元细分领域现状。报告客观评估数据采集单元行业竞争格局与重点企业市场表现，结合数据采集单元技术发展水平与创新方向，预测数据采集单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数据采集单元行业概述</w:t>
      </w:r>
      <w:r>
        <w:rPr>
          <w:rFonts w:hint="eastAsia"/>
        </w:rPr>
        <w:br/>
      </w:r>
      <w:r>
        <w:rPr>
          <w:rFonts w:hint="eastAsia"/>
        </w:rPr>
        <w:t>　　第一节 数据采集单元定义与分类</w:t>
      </w:r>
      <w:r>
        <w:rPr>
          <w:rFonts w:hint="eastAsia"/>
        </w:rPr>
        <w:br/>
      </w:r>
      <w:r>
        <w:rPr>
          <w:rFonts w:hint="eastAsia"/>
        </w:rPr>
        <w:t>　　第二节 数据采集单元应用领域</w:t>
      </w:r>
      <w:r>
        <w:rPr>
          <w:rFonts w:hint="eastAsia"/>
        </w:rPr>
        <w:br/>
      </w:r>
      <w:r>
        <w:rPr>
          <w:rFonts w:hint="eastAsia"/>
        </w:rPr>
        <w:t>　　第三节 数据采集单元行业经济指标分析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一、数据采集单元行业赢利性评估</w:t>
      </w:r>
      <w:r>
        <w:rPr>
          <w:rFonts w:hint="eastAsia"/>
        </w:rPr>
        <w:br/>
      </w:r>
      <w:r>
        <w:rPr>
          <w:rFonts w:hint="eastAsia"/>
        </w:rPr>
        <w:t>　　　　二、数据采集单元行业成长速度分析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三、数据采集单元附加值提升空间探讨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四、数据采集单元行业进入壁垒分析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五、数据采集单元行业风险性评估</w:t>
      </w:r>
      <w:r>
        <w:rPr>
          <w:rFonts w:hint="eastAsia"/>
        </w:rPr>
        <w:br/>
      </w:r>
      <w:r>
        <w:rPr>
          <w:rFonts w:hint="eastAsia"/>
        </w:rPr>
        <w:t>　　　　六、数据采集单元行业周期性分析</w:t>
      </w:r>
      <w:r>
        <w:rPr>
          <w:rFonts w:hint="eastAsia"/>
        </w:rPr>
        <w:br/>
      </w:r>
      <w:r>
        <w:rPr>
          <w:rFonts w:hint="eastAsia"/>
        </w:rPr>
        <w:t>　　　　七、数据采集单元行业竞争程度指标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八、数据采集单元行业成熟度综合分析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数据采集单元产业链及经营模式分析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三、数据采集单元销售模式与渠道策略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2025-2026年全球数据采集单元行业发展分析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一、全球数据采集单元行业市场规模与趋势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二、全球数据采集单元行业发展特点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三、全球数据采集单元行业竞争格局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主要国家与地区数据采集单元市场分析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2026-2032年全球数据采集单元行业发展趋势与前景预测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一、数据采集单元行业发展趋势</w:t>
      </w:r>
      <w:r>
        <w:rPr>
          <w:rFonts w:hint="eastAsia"/>
        </w:rPr>
        <w:br/>
      </w:r>
      <w:r>
        <w:rPr>
          <w:rFonts w:hint="eastAsia"/>
        </w:rPr>
        <w:t>　　　　二、数据采集单元行业发展潜力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中国数据采集单元行业市场分析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2025-2026年数据采集单元产能与投资动态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一、国内数据采集单元产能现状与利用效率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二、数据采集单元产能扩张与投资动态分析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2026-2032年数据采集单元行业产量统计与趋势预测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一、2020-2025年数据采集单元行业产量与增长趋势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1、2020-2025年数据采集单元产量及增长趋势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2、2020-2025年数据采集单元细分产品产量及份额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二、数据采集单元产量影响因素分析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三、2026-2032年数据采集单元产量预测</w:t>
      </w:r>
      <w:r>
        <w:rPr>
          <w:rFonts w:hint="eastAsia"/>
        </w:rPr>
        <w:br/>
      </w:r>
      <w:r>
        <w:rPr>
          <w:rFonts w:hint="eastAsia"/>
        </w:rPr>
        <w:t>　　第三节 2026-2032年数据采集单元市场需求与销售分析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一、2025-2026年数据采集单元行业需求现状</w:t>
      </w:r>
      <w:r>
        <w:rPr>
          <w:rFonts w:hint="eastAsia"/>
        </w:rPr>
        <w:br/>
      </w:r>
      <w:r>
        <w:rPr>
          <w:rFonts w:hint="eastAsia"/>
        </w:rPr>
        <w:t>　　　　二、数据采集单元客户群体与需求特点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三、2020-2025年数据采集单元行业销售规模分析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四、2026-2032年数据采集单元市场增长潜力与规模预测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2025-2026年数据采集单元行业技术发展现状及趋势分析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数据采集单元行业技术发展现状分析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国内外数据采集单元行业技术差距分析及差距形成的主要原因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数据采集单元行业技术发展方向、趋势预测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提升数据采集单元行业技术能力策略建议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中国数据采集单元细分市场分析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一、2025-2026年数据采集单元主要细分产品市场现状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一、2020-2025年数据采集单元市场价格走势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数据采集单元定价策略与方法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2026-2032年数据采集单元价格竞争态势与趋势预测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2025-2026年重点区域数据采集单元市场发展概况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2020-2025年中国数据采集单元行业进出口情况分析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数据采集单元行业进口规模与来源分析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一、2020-2025年数据采集单元进口规模分析</w:t>
      </w:r>
      <w:r>
        <w:rPr>
          <w:rFonts w:hint="eastAsia"/>
        </w:rPr>
        <w:br/>
      </w:r>
      <w:r>
        <w:rPr>
          <w:rFonts w:hint="eastAsia"/>
        </w:rPr>
        <w:t>　　　　二、数据采集单元主要进口来源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数据采集单元行业出口规模与目的地分析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一、2020-2025年数据采集单元出口规模分析</w:t>
      </w:r>
      <w:r>
        <w:rPr>
          <w:rFonts w:hint="eastAsia"/>
        </w:rPr>
        <w:br/>
      </w:r>
      <w:r>
        <w:rPr>
          <w:rFonts w:hint="eastAsia"/>
        </w:rPr>
        <w:t>　　　　二、数据采集单元主要出口目的地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2020-2025年中国数据采集单元总体规模与财务指标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中国数据采集单元行业总体规模分析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一、数据采集单元企业数量与结构</w:t>
      </w:r>
      <w:r>
        <w:rPr>
          <w:rFonts w:hint="eastAsia"/>
        </w:rPr>
        <w:br/>
      </w:r>
      <w:r>
        <w:rPr>
          <w:rFonts w:hint="eastAsia"/>
        </w:rPr>
        <w:t>　　　　二、数据采集单元从业人员规模</w:t>
      </w:r>
      <w:r>
        <w:rPr>
          <w:rFonts w:hint="eastAsia"/>
        </w:rPr>
        <w:br/>
      </w:r>
      <w:r>
        <w:rPr>
          <w:rFonts w:hint="eastAsia"/>
        </w:rPr>
        <w:t>　　　　三、数据采集单元行业资产状况</w:t>
      </w:r>
      <w:r>
        <w:rPr>
          <w:rFonts w:hint="eastAsia"/>
        </w:rPr>
        <w:br/>
      </w:r>
      <w:r>
        <w:rPr>
          <w:rFonts w:hint="eastAsia"/>
        </w:rPr>
        <w:t>　　第二节 中国数据采集单元行业财务指标总体分析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数据采集单元重点企业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数据采集单元领先企业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数据采集单元标杆企业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数据采集单元代表企业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数据采集单元龙头企业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数据采集单元重点企业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中国数据采集单元行业竞争格局分析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2025-2026年数据采集单元行业竞争力分析</w:t>
      </w:r>
      <w:r>
        <w:rPr>
          <w:rFonts w:hint="eastAsia"/>
        </w:rPr>
        <w:br/>
      </w:r>
      <w:r>
        <w:rPr>
          <w:rFonts w:hint="eastAsia"/>
        </w:rPr>
        <w:t>　　　　一、数据采集单元供应商议价能力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四、数据采集单元替代品威胁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2020-2025年数据采集单元行业企业并购活动分析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2025-2026年数据采集单元行业会展与招投标活动分析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2026年中国数据采集单元企业发展策略分析</w:t>
      </w:r>
      <w:r>
        <w:rPr>
          <w:rFonts w:hint="eastAsia"/>
        </w:rPr>
        <w:br/>
      </w:r>
      <w:r>
        <w:rPr>
          <w:rFonts w:hint="eastAsia"/>
        </w:rPr>
        <w:t>　　第一节 数据采集单元市场策略分析</w:t>
      </w:r>
      <w:r>
        <w:rPr>
          <w:rFonts w:hint="eastAsia"/>
        </w:rPr>
        <w:br/>
      </w:r>
      <w:r>
        <w:rPr>
          <w:rFonts w:hint="eastAsia"/>
        </w:rPr>
        <w:t>　　　　一、数据采集单元市场定位与拓展策略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二、数据采集单元市场细分与目标客户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数据采集单元销售策略分析</w:t>
      </w:r>
      <w:r>
        <w:rPr>
          <w:rFonts w:hint="eastAsia"/>
        </w:rPr>
        <w:br/>
      </w:r>
      <w:r>
        <w:rPr>
          <w:rFonts w:hint="eastAsia"/>
        </w:rPr>
        <w:t>　　　　一、数据采集单元销售渠道与网络建设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提高数据采集单元企业竞争力建议</w:t>
      </w:r>
      <w:r>
        <w:rPr>
          <w:rFonts w:hint="eastAsia"/>
        </w:rPr>
        <w:br/>
      </w:r>
      <w:r>
        <w:rPr>
          <w:rFonts w:hint="eastAsia"/>
        </w:rPr>
        <w:t>　　　　一、数据采集单元技术创新与管理优化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数据采集单元品牌战略思考</w:t>
      </w:r>
      <w:r>
        <w:rPr>
          <w:rFonts w:hint="eastAsia"/>
        </w:rPr>
        <w:br/>
      </w:r>
      <w:r>
        <w:rPr>
          <w:rFonts w:hint="eastAsia"/>
        </w:rPr>
        <w:t>　　　　一、数据采集单元品牌建设与维护</w:t>
      </w:r>
      <w:r>
        <w:rPr>
          <w:rFonts w:hint="eastAsia"/>
        </w:rPr>
        <w:br/>
      </w:r>
      <w:r>
        <w:rPr>
          <w:rFonts w:hint="eastAsia"/>
        </w:rPr>
        <w:t>　　　　二、数据采集单元品牌影响力与市场竞争力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中国数据采集单元行业风险与对策</w:t>
      </w:r>
      <w:r>
        <w:rPr>
          <w:rFonts w:hint="eastAsia"/>
        </w:rPr>
        <w:br/>
      </w:r>
      <w:r>
        <w:rPr>
          <w:rFonts w:hint="eastAsia"/>
        </w:rPr>
        <w:t>　　第一节 数据采集单元行业SWOT分析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一、数据采集单元行业优势分析</w:t>
      </w:r>
      <w:r>
        <w:rPr>
          <w:rFonts w:hint="eastAsia"/>
        </w:rPr>
        <w:br/>
      </w:r>
      <w:r>
        <w:rPr>
          <w:rFonts w:hint="eastAsia"/>
        </w:rPr>
        <w:t>　　　　二、数据采集单元行业劣势分析</w:t>
      </w:r>
      <w:r>
        <w:rPr>
          <w:rFonts w:hint="eastAsia"/>
        </w:rPr>
        <w:br/>
      </w:r>
      <w:r>
        <w:rPr>
          <w:rFonts w:hint="eastAsia"/>
        </w:rPr>
        <w:t>　　　　三、数据采集单元市场机会探索</w:t>
      </w:r>
      <w:r>
        <w:rPr>
          <w:rFonts w:hint="eastAsia"/>
        </w:rPr>
        <w:br/>
      </w:r>
      <w:r>
        <w:rPr>
          <w:rFonts w:hint="eastAsia"/>
        </w:rPr>
        <w:t>　　　　四、数据采集单元市场威胁评估</w:t>
      </w:r>
      <w:r>
        <w:rPr>
          <w:rFonts w:hint="eastAsia"/>
        </w:rPr>
        <w:br/>
      </w:r>
      <w:r>
        <w:rPr>
          <w:rFonts w:hint="eastAsia"/>
        </w:rPr>
        <w:t>　　第二节 数据采集单元行业风险及对策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2026-2032年中国数据采集单元行业前景与发展趋势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数据采集单元行业发展环境分析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2026-2032年数据采集单元行业发展趋势与方向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一、数据采集单元行业发展方向预测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二、数据采集单元发展趋势分析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2026-2032年数据采集单元行业发展潜力与机遇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一、数据采集单元市场发展潜力评估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二、数据采集单元新兴市场与机遇探索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数据采集单元行业研究结论与建议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中^智林^－数据采集单元行业发展建议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数据采集单元介绍</w:t>
      </w:r>
      <w:r>
        <w:rPr>
          <w:rFonts w:hint="eastAsia"/>
        </w:rPr>
        <w:br/>
      </w:r>
      <w:r>
        <w:rPr>
          <w:rFonts w:hint="eastAsia"/>
        </w:rPr>
        <w:t>　　图表 数据采集单元图片</w:t>
      </w:r>
      <w:r>
        <w:rPr>
          <w:rFonts w:hint="eastAsia"/>
        </w:rPr>
        <w:br/>
      </w:r>
      <w:r>
        <w:rPr>
          <w:rFonts w:hint="eastAsia"/>
        </w:rPr>
        <w:t>　　图表 数据采集单元种类</w:t>
      </w:r>
      <w:r>
        <w:rPr>
          <w:rFonts w:hint="eastAsia"/>
        </w:rPr>
        <w:br/>
      </w:r>
      <w:r>
        <w:rPr>
          <w:rFonts w:hint="eastAsia"/>
        </w:rPr>
        <w:t>　　图表 数据采集单元用途 应用</w:t>
      </w:r>
      <w:r>
        <w:rPr>
          <w:rFonts w:hint="eastAsia"/>
        </w:rPr>
        <w:br/>
      </w:r>
      <w:r>
        <w:rPr>
          <w:rFonts w:hint="eastAsia"/>
        </w:rPr>
        <w:t>　　图表 数据采集单元产业链调研</w:t>
      </w:r>
      <w:r>
        <w:rPr>
          <w:rFonts w:hint="eastAsia"/>
        </w:rPr>
        <w:br/>
      </w:r>
      <w:r>
        <w:rPr>
          <w:rFonts w:hint="eastAsia"/>
        </w:rPr>
        <w:t>　　图表 数据采集单元行业现状</w:t>
      </w:r>
      <w:r>
        <w:rPr>
          <w:rFonts w:hint="eastAsia"/>
        </w:rPr>
        <w:br/>
      </w:r>
      <w:r>
        <w:rPr>
          <w:rFonts w:hint="eastAsia"/>
        </w:rPr>
        <w:t>　　图表 数据采集单元行业特点</w:t>
      </w:r>
      <w:r>
        <w:rPr>
          <w:rFonts w:hint="eastAsia"/>
        </w:rPr>
        <w:br/>
      </w:r>
      <w:r>
        <w:rPr>
          <w:rFonts w:hint="eastAsia"/>
        </w:rPr>
        <w:t>　　图表 数据采集单元政策</w:t>
      </w:r>
      <w:r>
        <w:rPr>
          <w:rFonts w:hint="eastAsia"/>
        </w:rPr>
        <w:br/>
      </w:r>
      <w:r>
        <w:rPr>
          <w:rFonts w:hint="eastAsia"/>
        </w:rPr>
        <w:t>　　图表 数据采集单元技术 标准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2020-2025年中国数据采集单元行业市场规模</w:t>
      </w:r>
      <w:r>
        <w:rPr>
          <w:rFonts w:hint="eastAsia"/>
        </w:rPr>
        <w:br/>
      </w:r>
      <w:r>
        <w:rPr>
          <w:rFonts w:hint="eastAsia"/>
        </w:rPr>
        <w:t>　　图表 数据采集单元生产现状</w:t>
      </w:r>
      <w:r>
        <w:rPr>
          <w:rFonts w:hint="eastAsia"/>
        </w:rPr>
        <w:br/>
      </w:r>
      <w:r>
        <w:rPr>
          <w:rFonts w:hint="eastAsia"/>
        </w:rPr>
        <w:t>　　图表 数据采集单元发展有利因素分析</w:t>
      </w:r>
      <w:r>
        <w:rPr>
          <w:rFonts w:hint="eastAsia"/>
        </w:rPr>
        <w:br/>
      </w:r>
      <w:r>
        <w:rPr>
          <w:rFonts w:hint="eastAsia"/>
        </w:rPr>
        <w:t>　　图表 数据采集单元发展不利因素分析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2026年中国数据采集单元产能</w:t>
      </w:r>
      <w:r>
        <w:rPr>
          <w:rFonts w:hint="eastAsia"/>
        </w:rPr>
        <w:br/>
      </w:r>
      <w:r>
        <w:rPr>
          <w:rFonts w:hint="eastAsia"/>
        </w:rPr>
        <w:t>　　图表 2026年数据采集单元供给情况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2020-2025年中国数据采集单元产量统计</w:t>
      </w:r>
      <w:r>
        <w:rPr>
          <w:rFonts w:hint="eastAsia"/>
        </w:rPr>
        <w:br/>
      </w:r>
      <w:r>
        <w:rPr>
          <w:rFonts w:hint="eastAsia"/>
        </w:rPr>
        <w:t>　　图表 数据采集单元最新消息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2020-2025年中国数据采集单元市场需求情况</w:t>
      </w:r>
      <w:r>
        <w:rPr>
          <w:rFonts w:hint="eastAsia"/>
        </w:rPr>
        <w:br/>
      </w:r>
      <w:r>
        <w:rPr>
          <w:rFonts w:hint="eastAsia"/>
        </w:rPr>
        <w:t>　　图表 2020-2025年数据采集单元销售情况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2020-2025年中国数据采集单元价格走势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2020-2025年中国数据采集单元进口情况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2020-2025年中国数据采集单元行业企业数量统计</w:t>
      </w:r>
      <w:r>
        <w:rPr>
          <w:rFonts w:hint="eastAsia"/>
        </w:rPr>
        <w:br/>
      </w:r>
      <w:r>
        <w:rPr>
          <w:rFonts w:hint="eastAsia"/>
        </w:rPr>
        <w:t>　　图表 数据采集单元成本和利润分析</w:t>
      </w:r>
      <w:r>
        <w:rPr>
          <w:rFonts w:hint="eastAsia"/>
        </w:rPr>
        <w:br/>
      </w:r>
      <w:r>
        <w:rPr>
          <w:rFonts w:hint="eastAsia"/>
        </w:rPr>
        <w:t>　　图表 数据采集单元上游发展</w:t>
      </w:r>
      <w:r>
        <w:rPr>
          <w:rFonts w:hint="eastAsia"/>
        </w:rPr>
        <w:br/>
      </w:r>
      <w:r>
        <w:rPr>
          <w:rFonts w:hint="eastAsia"/>
        </w:rPr>
        <w:t>　　图表 数据采集单元下游发展</w:t>
      </w:r>
      <w:r>
        <w:rPr>
          <w:rFonts w:hint="eastAsia"/>
        </w:rPr>
        <w:br/>
      </w:r>
      <w:r>
        <w:rPr>
          <w:rFonts w:hint="eastAsia"/>
        </w:rPr>
        <w:t>　　图表 2026年中国数据采集单元行业需求区域调研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**地区数据采集单元市场规模</w:t>
      </w:r>
      <w:r>
        <w:rPr>
          <w:rFonts w:hint="eastAsia"/>
        </w:rPr>
        <w:br/>
      </w:r>
      <w:r>
        <w:rPr>
          <w:rFonts w:hint="eastAsia"/>
        </w:rPr>
        <w:t>　　图表 **地区数据采集单元行业市场需求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**地区数据采集单元市场调研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**地区数据采集单元市场需求分析</w:t>
      </w:r>
      <w:r>
        <w:rPr>
          <w:rFonts w:hint="eastAsia"/>
        </w:rPr>
        <w:br/>
      </w:r>
      <w:r>
        <w:rPr>
          <w:rFonts w:hint="eastAsia"/>
        </w:rPr>
        <w:t>　　图表 **地区数据采集单元市场规模</w:t>
      </w:r>
      <w:r>
        <w:rPr>
          <w:rFonts w:hint="eastAsia"/>
        </w:rPr>
        <w:br/>
      </w:r>
      <w:r>
        <w:rPr>
          <w:rFonts w:hint="eastAsia"/>
        </w:rPr>
        <w:t>　　图表 **地区数据采集单元行业市场需求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**地区数据采集单元市场调研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**地区数据采集单元市场需求分析</w:t>
      </w:r>
      <w:r>
        <w:rPr>
          <w:rFonts w:hint="eastAsia"/>
        </w:rPr>
        <w:br/>
      </w:r>
      <w:r>
        <w:rPr>
          <w:rFonts w:hint="eastAsia"/>
        </w:rPr>
        <w:t>　　图表 数据采集单元招标、中标情况</w:t>
      </w:r>
      <w:r>
        <w:rPr>
          <w:rFonts w:hint="eastAsia"/>
        </w:rPr>
        <w:br/>
      </w:r>
      <w:r>
        <w:rPr>
          <w:rFonts w:hint="eastAsia"/>
        </w:rPr>
        <w:t>　　图表 数据采集单元品牌分析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数据采集单元优势</w:t>
      </w:r>
      <w:r>
        <w:rPr>
          <w:rFonts w:hint="eastAsia"/>
        </w:rPr>
        <w:br/>
      </w:r>
      <w:r>
        <w:rPr>
          <w:rFonts w:hint="eastAsia"/>
        </w:rPr>
        <w:t>　　图表 数据采集单元劣势</w:t>
      </w:r>
      <w:r>
        <w:rPr>
          <w:rFonts w:hint="eastAsia"/>
        </w:rPr>
        <w:br/>
      </w:r>
      <w:r>
        <w:rPr>
          <w:rFonts w:hint="eastAsia"/>
        </w:rPr>
        <w:t>　　图表 数据采集单元机会</w:t>
      </w:r>
      <w:r>
        <w:rPr>
          <w:rFonts w:hint="eastAsia"/>
        </w:rPr>
        <w:br/>
      </w:r>
      <w:r>
        <w:rPr>
          <w:rFonts w:hint="eastAsia"/>
        </w:rPr>
        <w:t>　　图表 数据采集单元威胁</w:t>
      </w:r>
      <w:r>
        <w:rPr>
          <w:rFonts w:hint="eastAsia"/>
        </w:rPr>
        <w:br/>
      </w:r>
      <w:r>
        <w:rPr>
          <w:rFonts w:hint="eastAsia"/>
        </w:rPr>
        <w:t>　　图表 进入数据采集单元行业壁垒</w:t>
      </w:r>
      <w:r>
        <w:rPr>
          <w:rFonts w:hint="eastAsia"/>
        </w:rPr>
        <w:br/>
      </w:r>
      <w:r>
        <w:rPr>
          <w:rFonts w:hint="eastAsia"/>
        </w:rPr>
        <w:t>　　图表 数据采集单元投资、并购情况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2026-2032年中国数据采集单元销售预测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2026-2032年中国数据采集单元市场规模预测</w:t>
      </w:r>
      <w:r>
        <w:rPr>
          <w:rFonts w:hint="eastAsia"/>
        </w:rPr>
        <w:br/>
      </w:r>
      <w:r>
        <w:rPr>
          <w:rFonts w:hint="eastAsia"/>
        </w:rPr>
        <w:t>　　图表 数据采集单元行业准入条件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2026-2032年中国数据采集单元发展趋势</w:t>
      </w:r>
      <w:r>
        <w:rPr>
          <w:rFonts w:hint="eastAsia"/>
        </w:rPr>
        <w:br/>
      </w:r>
      <w:r>
        <w:rPr>
          <w:rFonts w:hint="eastAsia"/>
        </w:rPr>
        <w:t>　　图表 2026-2032年中国数据采集单元市场前景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d76c46864107" w:history="1">
        <w:r>
          <w:rPr>
            <w:rStyle w:val="Hyperlink"/>
          </w:rPr>
          <w:t>2026-2032年中国数据采集单元市场调研与前景分析报告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d76c46864107" w:history="1">
        <w:r>
          <w:rPr>
            <w:rStyle w:val="Hyperlink"/>
          </w:rPr>
          <w:t>https://www.20087.com/5/60/ShuJuCaiJiDanYuanHangYeQianJingQuShi.html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热点：大数据采集系统、数据采集单元的作用、水质自动采样器、数据采集单元 套定额、家庭数据存储解决方案、数据采集单元通道属于啥设备类别、数据采集的总结与体会、数据采集单元MCU价格、锐尔档案数字化加工软件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9932eee0a460a" w:history="1">
      <w:r>
        <w:rPr>
          <w:rStyle w:val="Hyperlink"/>
        </w:rPr>
        <w:t>2026-2032年中国数据采集单元市场调研与前景分析报告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JuCaiJiDanYuanHangYeQianJingQuShi.html" TargetMode="External" Id="R9338d76c4686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JuCaiJiDanYuanHangYeQianJingQuShi.html" TargetMode="External" Id="Rd099932eee0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2025-11-28T05:39:22Z</dcterms:created>
  <dcterms:modified xsi:type="dcterms:W3CDTF">2025-11-28T06:39:22Z</dcterms:modified>
  <dc:subject>2026-2032年中国数据采集单元市场调研与前景分析报告</dc:subject>
  <dc:title>2026-2032年中国数据采集单元市场调研与前景分析报告</dc:title>
  <cp:keywords>2026-2032年中国数据采集单元市场调研与前景分析报告</cp:keywords>
  <dc:description>2026-2032年中国数据采集单元市场调研与前景分析报告</dc:description>
</cp:coreProperties>
</file>