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8664242394361" w:history="1">
              <w:r>
                <w:rPr>
                  <w:rStyle w:val="Hyperlink"/>
                </w:rPr>
                <w:t>中国票务服务发展现状与行业前景分析报告（2025-2031年）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8664242394361" w:history="1">
              <w:r>
                <w:rPr>
                  <w:rStyle w:val="Hyperlink"/>
                </w:rPr>
                <w:t>中国票务服务发展现状与行业前景分析报告（2025-2031年）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68664242394361" w:history="1">
                <w:r>
                  <w:rPr>
                    <w:rStyle w:val="Hyperlink"/>
                  </w:rPr>
                  <w:t>https://www.20087.com/5/20/PiaoWuFuWuDeFaZhanQianJing.html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务服务包括航空、铁路、演出和体育赛事的票务，随着数字技术的发展，已经从传统的柜台售票转变为在线预订和移动支付为主。近年来，电子票务、自助值机和虚拟排队系统等创新，极大地方便了消费者购票和入场，同时也降低了运营商的运营成本。</w:t>
      </w:r>
      <w:r>
        <w:rPr>
          <w:rFonts w:hint="eastAsia"/>
        </w:rPr>
        <w:br/>
      </w:r>
      <w:r>
        <w:rPr>
          <w:rFonts w:hint="eastAsia"/>
        </w:rPr>
        <w:t>　　未来，票务服务将更加个性化和无缝化。人工智能和大数据分析将提供更精准的用户画像，实现定制化推荐和动态定价。同时，区块链技术的应用，将增强票务交易的透明度和安全性，打击票务欺诈。但行业也面临用户数据保护、技术整合和用户界面设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8664242394361" w:history="1">
        <w:r>
          <w:rPr>
            <w:rStyle w:val="Hyperlink"/>
          </w:rPr>
          <w:t>中国票务服务发展现状与行业前景分析报告（2025-2031年）</w:t>
        </w:r>
      </w:hyperlink>
      <w:r>
        <w:rPr>
          <w:rFonts w:hint="eastAsia"/>
        </w:rPr>
        <w:t>》基于国家统计局及相关协会的详实数据，系统分析了票务服务行业的市场规模、重点企业表现、产业链结构、竞争格局及价格动态。报告内容严谨、数据详实，结合丰富图表，全面呈现票务服务行业现状与未来发展趋势。通过对票务服务技术现状、SWOT分析及市场前景的解读，报告为票务服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票务服务产业概述</w:t>
      </w:r>
      <w:r>
        <w:rPr>
          <w:rFonts w:hint="eastAsia"/>
        </w:rPr>
        <w:br/>
      </w:r>
      <w:r>
        <w:rPr>
          <w:rFonts w:hint="eastAsia"/>
        </w:rPr>
        <w:t>　　第一节 票务服务定义</w:t>
      </w:r>
      <w:r>
        <w:rPr>
          <w:rFonts w:hint="eastAsia"/>
        </w:rPr>
        <w:br/>
      </w:r>
      <w:r>
        <w:rPr>
          <w:rFonts w:hint="eastAsia"/>
        </w:rPr>
        <w:t>　　第二节 票务服务行业特点</w:t>
      </w:r>
      <w:r>
        <w:rPr>
          <w:rFonts w:hint="eastAsia"/>
        </w:rPr>
        <w:br/>
      </w:r>
      <w:r>
        <w:rPr>
          <w:rFonts w:hint="eastAsia"/>
        </w:rPr>
        <w:t>　　第三节 票务服务发展历程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2024-2025年中国票务服务行业发展环境分析</w:t>
      </w:r>
      <w:r>
        <w:rPr>
          <w:rFonts w:hint="eastAsia"/>
        </w:rPr>
        <w:br/>
      </w:r>
      <w:r>
        <w:rPr>
          <w:rFonts w:hint="eastAsia"/>
        </w:rPr>
        <w:t>　　第一节 票务服务行业经济环境分析</w:t>
      </w:r>
      <w:r>
        <w:rPr>
          <w:rFonts w:hint="eastAsia"/>
        </w:rPr>
        <w:br/>
      </w:r>
      <w:r>
        <w:rPr>
          <w:rFonts w:hint="eastAsia"/>
        </w:rPr>
        <w:t>　　第二节 票务服务行业政策环境分析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一、票务服务行业政策影响分析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二、相关票务服务行业标准分析</w:t>
      </w:r>
      <w:r>
        <w:rPr>
          <w:rFonts w:hint="eastAsia"/>
        </w:rPr>
        <w:br/>
      </w:r>
      <w:r>
        <w:rPr>
          <w:rFonts w:hint="eastAsia"/>
        </w:rPr>
        <w:t>　　第三节 票务服务行业社会环境分析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2024-2025年票务服务行业技术发展现状及趋势分析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票务服务行业技术发展现状分析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国内外票务服务行业技术差异与原因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票务服务行业技术发展方向、趋势预测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提升票务服务行业技术能力策略建议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全球票务服务行业发展态势分析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全球票务服务市场发展现状分析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国外主要国家、地区票务服务市场现状</w:t>
      </w:r>
      <w:r>
        <w:rPr>
          <w:rFonts w:hint="eastAsia"/>
        </w:rPr>
        <w:br/>
      </w:r>
      <w:r>
        <w:rPr>
          <w:rFonts w:hint="eastAsia"/>
        </w:rPr>
        <w:t>　　第三节 全球票务服务行业发展趋势预测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中国票务服务行业发展调研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2019-2024年中国票务服务行业规模情况</w:t>
      </w:r>
      <w:r>
        <w:rPr>
          <w:rFonts w:hint="eastAsia"/>
        </w:rPr>
        <w:br/>
      </w:r>
      <w:r>
        <w:rPr>
          <w:rFonts w:hint="eastAsia"/>
        </w:rPr>
        <w:t>　　　　一、票务服务行业市场规模状况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二、票务服务行业单位规模状况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三、票务服务行业人员规模状况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2019-2024年中国票务服务行业财务能力分析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一、票务服务行业盈利能力分析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二、票务服务行业偿债能力分析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三、票务服务行业营运能力分析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四、票务服务行业发展能力分析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2024-2025年中国票务服务行业热点动态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2025年中国票务服务行业面临的挑战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中国票务服务行业重点地区市场调研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**地区票务服务发展现状及趋势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**地区票务服务发展现状及趋势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**地区票务服务发展现状及趋势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**地区票务服务发展现状及趋势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国内票务服务行业价格回顾</w:t>
      </w:r>
      <w:r>
        <w:rPr>
          <w:rFonts w:hint="eastAsia"/>
        </w:rPr>
        <w:br/>
      </w:r>
      <w:r>
        <w:rPr>
          <w:rFonts w:hint="eastAsia"/>
        </w:rPr>
        <w:t>　　第二节 国内票务服务行业价格走势预测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国内票务服务行业价格影响因素分析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中国票务服务行业客户调研</w:t>
      </w:r>
      <w:r>
        <w:rPr>
          <w:rFonts w:hint="eastAsia"/>
        </w:rPr>
        <w:br/>
      </w:r>
      <w:r>
        <w:rPr>
          <w:rFonts w:hint="eastAsia"/>
        </w:rPr>
        <w:t>　　　　一、票务服务行业客户偏好调查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二、客户对票务服务品牌的首要认知渠道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三、票务服务品牌忠诚度调查</w:t>
      </w:r>
      <w:r>
        <w:rPr>
          <w:rFonts w:hint="eastAsia"/>
        </w:rPr>
        <w:br/>
      </w:r>
      <w:r>
        <w:rPr>
          <w:rFonts w:hint="eastAsia"/>
        </w:rPr>
        <w:t>　　　　四、票务服务行业客户消费理念调研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中国票务服务行业重点企业发展调研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中国票务服务行业竞争格局分析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2024-2025年票务服务行业集中度分析</w:t>
      </w:r>
      <w:r>
        <w:rPr>
          <w:rFonts w:hint="eastAsia"/>
        </w:rPr>
        <w:br/>
      </w:r>
      <w:r>
        <w:rPr>
          <w:rFonts w:hint="eastAsia"/>
        </w:rPr>
        <w:t>　　　　一、票务服务市场集中度分析</w:t>
      </w:r>
      <w:r>
        <w:rPr>
          <w:rFonts w:hint="eastAsia"/>
        </w:rPr>
        <w:br/>
      </w:r>
      <w:r>
        <w:rPr>
          <w:rFonts w:hint="eastAsia"/>
        </w:rPr>
        <w:t>　　　　二、票务服务企业集中度分析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2025年票务服务行业竞争格局分析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一、票务服务行业竞争策略分析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二、票务服务行业竞争格局展望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三、我国票务服务市场竞争趋势</w:t>
      </w:r>
      <w:r>
        <w:rPr>
          <w:rFonts w:hint="eastAsia"/>
        </w:rPr>
        <w:br/>
      </w:r>
      <w:r>
        <w:rPr>
          <w:rFonts w:hint="eastAsia"/>
        </w:rPr>
        <w:t>　　第三节 票务服务行业兼并与重组整合分析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一、票务服务行业兼并与重组整合动态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二、票务服务行业兼并与重组整合发展趋势预测分析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票务服务行业投资风险及应对策略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票务服务行业SWOT模型分析</w:t>
      </w:r>
      <w:r>
        <w:rPr>
          <w:rFonts w:hint="eastAsia"/>
        </w:rPr>
        <w:br/>
      </w:r>
      <w:r>
        <w:rPr>
          <w:rFonts w:hint="eastAsia"/>
        </w:rPr>
        <w:t>　　　　一、票务服务行业优势分析</w:t>
      </w:r>
      <w:r>
        <w:rPr>
          <w:rFonts w:hint="eastAsia"/>
        </w:rPr>
        <w:br/>
      </w:r>
      <w:r>
        <w:rPr>
          <w:rFonts w:hint="eastAsia"/>
        </w:rPr>
        <w:t>　　　　二、票务服务行业劣势分析</w:t>
      </w:r>
      <w:r>
        <w:rPr>
          <w:rFonts w:hint="eastAsia"/>
        </w:rPr>
        <w:br/>
      </w:r>
      <w:r>
        <w:rPr>
          <w:rFonts w:hint="eastAsia"/>
        </w:rPr>
        <w:t>　　　　三、票务服务行业机会分析</w:t>
      </w:r>
      <w:r>
        <w:rPr>
          <w:rFonts w:hint="eastAsia"/>
        </w:rPr>
        <w:br/>
      </w:r>
      <w:r>
        <w:rPr>
          <w:rFonts w:hint="eastAsia"/>
        </w:rPr>
        <w:t>　　　　四、票务服务行业风险分析</w:t>
      </w:r>
      <w:r>
        <w:rPr>
          <w:rFonts w:hint="eastAsia"/>
        </w:rPr>
        <w:br/>
      </w:r>
      <w:r>
        <w:rPr>
          <w:rFonts w:hint="eastAsia"/>
        </w:rPr>
        <w:t>　　第二节 票务服务行业投资风险及控制策略分析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一、票务服务市场风险及控制策略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二、票务服务行业政策风险及控制策略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三、票务服务行业经营风险及控制策略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四、票务服务同业竞争风险及控制策略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五、票务服务行业其他风险及控制策略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2025-2031年中国票务服务市场预测及发展建议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2025-2031年中国票务服务市场预测分析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一、中国票务服务市场前景分析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二、中国票务服务发展趋势预测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2025-2031年中国票务服务企业发展策略建议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一、票务服务企业融资策略</w:t>
      </w:r>
      <w:r>
        <w:rPr>
          <w:rFonts w:hint="eastAsia"/>
        </w:rPr>
        <w:br/>
      </w:r>
      <w:r>
        <w:rPr>
          <w:rFonts w:hint="eastAsia"/>
        </w:rPr>
        <w:t>　　　　二、票务服务企业人才策略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2025-2031年中国票务服务企业营销策略建议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一、票务服务企业定位策略</w:t>
      </w:r>
      <w:r>
        <w:rPr>
          <w:rFonts w:hint="eastAsia"/>
        </w:rPr>
        <w:br/>
      </w:r>
      <w:r>
        <w:rPr>
          <w:rFonts w:hint="eastAsia"/>
        </w:rPr>
        <w:t>　　　　二、票务服务企业价格策略</w:t>
      </w:r>
      <w:r>
        <w:rPr>
          <w:rFonts w:hint="eastAsia"/>
        </w:rPr>
        <w:br/>
      </w:r>
      <w:r>
        <w:rPr>
          <w:rFonts w:hint="eastAsia"/>
        </w:rPr>
        <w:t>　　　　三、票务服务企业促销策略</w:t>
      </w:r>
      <w:r>
        <w:rPr>
          <w:rFonts w:hint="eastAsia"/>
        </w:rPr>
        <w:br/>
      </w:r>
      <w:r>
        <w:rPr>
          <w:rFonts w:hint="eastAsia"/>
        </w:rPr>
        <w:t>　　第四节 中智林：票务服务行业研究结论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票务服务介绍</w:t>
      </w:r>
      <w:r>
        <w:rPr>
          <w:rFonts w:hint="eastAsia"/>
        </w:rPr>
        <w:br/>
      </w:r>
      <w:r>
        <w:rPr>
          <w:rFonts w:hint="eastAsia"/>
        </w:rPr>
        <w:t>　　图表 票务服务图片</w:t>
      </w:r>
      <w:r>
        <w:rPr>
          <w:rFonts w:hint="eastAsia"/>
        </w:rPr>
        <w:br/>
      </w:r>
      <w:r>
        <w:rPr>
          <w:rFonts w:hint="eastAsia"/>
        </w:rPr>
        <w:t>　　图表 票务服务产业链调研</w:t>
      </w:r>
      <w:r>
        <w:rPr>
          <w:rFonts w:hint="eastAsia"/>
        </w:rPr>
        <w:br/>
      </w:r>
      <w:r>
        <w:rPr>
          <w:rFonts w:hint="eastAsia"/>
        </w:rPr>
        <w:t>　　图表 票务服务行业特点</w:t>
      </w:r>
      <w:r>
        <w:rPr>
          <w:rFonts w:hint="eastAsia"/>
        </w:rPr>
        <w:br/>
      </w:r>
      <w:r>
        <w:rPr>
          <w:rFonts w:hint="eastAsia"/>
        </w:rPr>
        <w:t>　　图表 票务服务政策</w:t>
      </w:r>
      <w:r>
        <w:rPr>
          <w:rFonts w:hint="eastAsia"/>
        </w:rPr>
        <w:br/>
      </w:r>
      <w:r>
        <w:rPr>
          <w:rFonts w:hint="eastAsia"/>
        </w:rPr>
        <w:t>　　图表 票务服务技术 标准</w:t>
      </w:r>
      <w:r>
        <w:rPr>
          <w:rFonts w:hint="eastAsia"/>
        </w:rPr>
        <w:br/>
      </w:r>
      <w:r>
        <w:rPr>
          <w:rFonts w:hint="eastAsia"/>
        </w:rPr>
        <w:t>　　图表 票务服务最新消息 动态</w:t>
      </w:r>
      <w:r>
        <w:rPr>
          <w:rFonts w:hint="eastAsia"/>
        </w:rPr>
        <w:br/>
      </w:r>
      <w:r>
        <w:rPr>
          <w:rFonts w:hint="eastAsia"/>
        </w:rPr>
        <w:t>　　图表 票务服务行业现状</w:t>
      </w:r>
      <w:r>
        <w:rPr>
          <w:rFonts w:hint="eastAsia"/>
        </w:rPr>
        <w:br/>
      </w:r>
      <w:r>
        <w:rPr>
          <w:rFonts w:hint="eastAsia"/>
        </w:rPr>
        <w:t>　　图表 2019-2024年票务服务行业市场容量统计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2019-2024年中国票务服务市场规模情况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2019-2024年中国票务服务销售统计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2019-2024年中国票务服务利润总额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2019-2024年中国票务服务企业数量统计</w:t>
      </w:r>
      <w:r>
        <w:rPr>
          <w:rFonts w:hint="eastAsia"/>
        </w:rPr>
        <w:br/>
      </w:r>
      <w:r>
        <w:rPr>
          <w:rFonts w:hint="eastAsia"/>
        </w:rPr>
        <w:t>　　图表 2024年票务服务成本和利润分析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2019-2024年中国票务服务行业经营效益分析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2019-2024年中国票务服务行业发展能力分析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2019-2024年中国票务服务行业偿债能力分析</w:t>
      </w:r>
      <w:r>
        <w:rPr>
          <w:rFonts w:hint="eastAsia"/>
        </w:rPr>
        <w:br/>
      </w:r>
      <w:r>
        <w:rPr>
          <w:rFonts w:hint="eastAsia"/>
        </w:rPr>
        <w:t>　　图表 票务服务品牌分析</w:t>
      </w:r>
      <w:r>
        <w:rPr>
          <w:rFonts w:hint="eastAsia"/>
        </w:rPr>
        <w:br/>
      </w:r>
      <w:r>
        <w:rPr>
          <w:rFonts w:hint="eastAsia"/>
        </w:rPr>
        <w:t>　　图表 **地区票务服务市场规模</w:t>
      </w:r>
      <w:r>
        <w:rPr>
          <w:rFonts w:hint="eastAsia"/>
        </w:rPr>
        <w:br/>
      </w:r>
      <w:r>
        <w:rPr>
          <w:rFonts w:hint="eastAsia"/>
        </w:rPr>
        <w:t>　　图表 **地区票务服务行业市场需求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**地区票务服务市场调研</w:t>
      </w:r>
      <w:r>
        <w:rPr>
          <w:rFonts w:hint="eastAsia"/>
        </w:rPr>
        <w:br/>
      </w:r>
      <w:r>
        <w:rPr>
          <w:rFonts w:hint="eastAsia"/>
        </w:rPr>
        <w:t>　　图表 **地区票务服务行业市场需求分析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**地区票务服务市场规模</w:t>
      </w:r>
      <w:r>
        <w:rPr>
          <w:rFonts w:hint="eastAsia"/>
        </w:rPr>
        <w:br/>
      </w:r>
      <w:r>
        <w:rPr>
          <w:rFonts w:hint="eastAsia"/>
        </w:rPr>
        <w:t>　　图表 **地区票务服务行业市场需求</w:t>
      </w:r>
      <w:r>
        <w:rPr>
          <w:rFonts w:hint="eastAsia"/>
        </w:rPr>
        <w:br/>
      </w:r>
      <w:r>
        <w:rPr>
          <w:rFonts w:hint="eastAsia"/>
        </w:rPr>
        <w:t>　　图表 **地区票务服务市场调研</w:t>
      </w:r>
      <w:r>
        <w:rPr>
          <w:rFonts w:hint="eastAsia"/>
        </w:rPr>
        <w:br/>
      </w:r>
      <w:r>
        <w:rPr>
          <w:rFonts w:hint="eastAsia"/>
        </w:rPr>
        <w:t>　　图表 **地区票务服务市场需求分析</w:t>
      </w:r>
      <w:r>
        <w:rPr>
          <w:rFonts w:hint="eastAsia"/>
        </w:rPr>
        <w:br/>
      </w:r>
      <w:r>
        <w:rPr>
          <w:rFonts w:hint="eastAsia"/>
        </w:rPr>
        <w:t>　　图表 票务服务上游发展</w:t>
      </w:r>
      <w:r>
        <w:rPr>
          <w:rFonts w:hint="eastAsia"/>
        </w:rPr>
        <w:br/>
      </w:r>
      <w:r>
        <w:rPr>
          <w:rFonts w:hint="eastAsia"/>
        </w:rPr>
        <w:t>　　图表 票务服务下游发展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票务服务企业（一）概况</w:t>
      </w:r>
      <w:r>
        <w:rPr>
          <w:rFonts w:hint="eastAsia"/>
        </w:rPr>
        <w:br/>
      </w:r>
      <w:r>
        <w:rPr>
          <w:rFonts w:hint="eastAsia"/>
        </w:rPr>
        <w:t>　　图表 企业票务服务业务</w:t>
      </w:r>
      <w:r>
        <w:rPr>
          <w:rFonts w:hint="eastAsia"/>
        </w:rPr>
        <w:br/>
      </w:r>
      <w:r>
        <w:rPr>
          <w:rFonts w:hint="eastAsia"/>
        </w:rPr>
        <w:t>　　图表 票务服务企业（一）经营情况分析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票务服务企业（一）盈利能力情况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票务服务企业（一）偿债能力情况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票务服务企业（一）运营能力情况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票务服务企业（一）成长能力情况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票务服务企业（二）简介</w:t>
      </w:r>
      <w:r>
        <w:rPr>
          <w:rFonts w:hint="eastAsia"/>
        </w:rPr>
        <w:br/>
      </w:r>
      <w:r>
        <w:rPr>
          <w:rFonts w:hint="eastAsia"/>
        </w:rPr>
        <w:t>　　图表 企业票务服务业务</w:t>
      </w:r>
      <w:r>
        <w:rPr>
          <w:rFonts w:hint="eastAsia"/>
        </w:rPr>
        <w:br/>
      </w:r>
      <w:r>
        <w:rPr>
          <w:rFonts w:hint="eastAsia"/>
        </w:rPr>
        <w:t>　　图表 票务服务企业（二）经营情况分析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票务服务企业（二）盈利能力情况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票务服务企业（二）偿债能力情况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票务服务企业（二）运营能力情况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票务服务企业（二）成长能力情况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票务服务企业（三）概况</w:t>
      </w:r>
      <w:r>
        <w:rPr>
          <w:rFonts w:hint="eastAsia"/>
        </w:rPr>
        <w:br/>
      </w:r>
      <w:r>
        <w:rPr>
          <w:rFonts w:hint="eastAsia"/>
        </w:rPr>
        <w:t>　　图表 企业票务服务业务</w:t>
      </w:r>
      <w:r>
        <w:rPr>
          <w:rFonts w:hint="eastAsia"/>
        </w:rPr>
        <w:br/>
      </w:r>
      <w:r>
        <w:rPr>
          <w:rFonts w:hint="eastAsia"/>
        </w:rPr>
        <w:t>　　图表 票务服务企业（三）经营情况分析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票务服务企业（三）盈利能力情况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票务服务企业（三）偿债能力情况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票务服务企业（三）运营能力情况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票务服务企业（三）成长能力情况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票务服务企业（四）简介</w:t>
      </w:r>
      <w:r>
        <w:rPr>
          <w:rFonts w:hint="eastAsia"/>
        </w:rPr>
        <w:br/>
      </w:r>
      <w:r>
        <w:rPr>
          <w:rFonts w:hint="eastAsia"/>
        </w:rPr>
        <w:t>　　图表 企业票务服务业务</w:t>
      </w:r>
      <w:r>
        <w:rPr>
          <w:rFonts w:hint="eastAsia"/>
        </w:rPr>
        <w:br/>
      </w:r>
      <w:r>
        <w:rPr>
          <w:rFonts w:hint="eastAsia"/>
        </w:rPr>
        <w:t>　　图表 票务服务企业（四）经营情况分析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票务服务企业（四）盈利能力情况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票务服务企业（四）偿债能力情况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票务服务企业（四）运营能力情况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票务服务企业（四）成长能力情况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票务服务投资、并购情况</w:t>
      </w:r>
      <w:r>
        <w:rPr>
          <w:rFonts w:hint="eastAsia"/>
        </w:rPr>
        <w:br/>
      </w:r>
      <w:r>
        <w:rPr>
          <w:rFonts w:hint="eastAsia"/>
        </w:rPr>
        <w:t>　　图表 票务服务优势</w:t>
      </w:r>
      <w:r>
        <w:rPr>
          <w:rFonts w:hint="eastAsia"/>
        </w:rPr>
        <w:br/>
      </w:r>
      <w:r>
        <w:rPr>
          <w:rFonts w:hint="eastAsia"/>
        </w:rPr>
        <w:t>　　图表 票务服务劣势</w:t>
      </w:r>
      <w:r>
        <w:rPr>
          <w:rFonts w:hint="eastAsia"/>
        </w:rPr>
        <w:br/>
      </w:r>
      <w:r>
        <w:rPr>
          <w:rFonts w:hint="eastAsia"/>
        </w:rPr>
        <w:t>　　图表 票务服务机会</w:t>
      </w:r>
      <w:r>
        <w:rPr>
          <w:rFonts w:hint="eastAsia"/>
        </w:rPr>
        <w:br/>
      </w:r>
      <w:r>
        <w:rPr>
          <w:rFonts w:hint="eastAsia"/>
        </w:rPr>
        <w:t>　　图表 票务服务威胁</w:t>
      </w:r>
      <w:r>
        <w:rPr>
          <w:rFonts w:hint="eastAsia"/>
        </w:rPr>
        <w:br/>
      </w:r>
      <w:r>
        <w:rPr>
          <w:rFonts w:hint="eastAsia"/>
        </w:rPr>
        <w:t>　　图表 进入票务服务行业壁垒</w:t>
      </w:r>
      <w:r>
        <w:rPr>
          <w:rFonts w:hint="eastAsia"/>
        </w:rPr>
        <w:br/>
      </w:r>
      <w:r>
        <w:rPr>
          <w:rFonts w:hint="eastAsia"/>
        </w:rPr>
        <w:t>　　图表 票务服务发展有利因素</w:t>
      </w:r>
      <w:r>
        <w:rPr>
          <w:rFonts w:hint="eastAsia"/>
        </w:rPr>
        <w:br/>
      </w:r>
      <w:r>
        <w:rPr>
          <w:rFonts w:hint="eastAsia"/>
        </w:rPr>
        <w:t>　　图表 票务服务发展不利因素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2025-2031年中国票务服务行业信息化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2025-2031年中国票务服务行业市场容量预测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2025-2031年中国票务服务行业市场规模预测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2025-2031年中国票务服务行业风险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2025-2031年中国票务服务市场前景分析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2025-2031年中国票务服务发展趋势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8664242394361" w:history="1">
        <w:r>
          <w:rPr>
            <w:rStyle w:val="Hyperlink"/>
          </w:rPr>
          <w:t>中国票务服务发展现状与行业前景分析报告（2025-2031年）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68664242394361" w:history="1">
        <w:r>
          <w:rPr>
            <w:rStyle w:val="Hyperlink"/>
          </w:rPr>
          <w:t>https://www.20087.com/5/20/PiaoWuFuWuDeFaZhanQianJing.html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热点：机票票务公司、票务服务包括哪些内容、票务服务是做什么的、票务服务是什么、票务网官网订票、票务服务中心、大河票务网退票流程、摩天轮票务怎么退票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9a2492b134a09" w:history="1">
      <w:r>
        <w:rPr>
          <w:rStyle w:val="Hyperlink"/>
        </w:rPr>
        <w:t>中国票务服务发展现状与行业前景分析报告（2025-2031年）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PiaoWuFuWuDeFaZhanQianJing.html" TargetMode="External" Id="Rbf6866424239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PiaoWuFuWuDeFaZhanQianJing.html" TargetMode="External" Id="R2cd9a2492b13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2024-10-21T05:15:00Z</dcterms:created>
  <dcterms:modified xsi:type="dcterms:W3CDTF">2024-10-21T06:15:00Z</dcterms:modified>
  <dc:subject>中国票务服务发展现状与行业前景分析报告（2025-2031年）</dc:subject>
  <dc:title>中国票务服务发展现状与行业前景分析报告（2025-2031年）</dc:title>
  <cp:keywords>中国票务服务发展现状与行业前景分析报告（2025-2031年）</cp:keywords>
  <dc:description>中国票务服务发展现状与行业前景分析报告（2025-2031年）</dc:description>
</cp:coreProperties>
</file>