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2a151e01d45cf" w:history="1">
              <w:r>
                <w:rPr>
                  <w:rStyle w:val="Hyperlink"/>
                </w:rPr>
                <w:t>2025-2031年中国光纤直放站行业研究与发展前景报告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2a151e01d45cf" w:history="1">
              <w:r>
                <w:rPr>
                  <w:rStyle w:val="Hyperlink"/>
                </w:rPr>
                <w:t>2025-2031年中国光纤直放站行业研究与发展前景报告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2a151e01d45cf" w:history="1">
                <w:r>
                  <w:rPr>
                    <w:rStyle w:val="Hyperlink"/>
                  </w:rPr>
                  <w:t>https://www.20087.com/6/80/GuangXianZhiFangZhanXianZhuangYuQianJingFenXi.html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直放站是一种用于增强移动通信信号的设备，通过光纤传输技术，有效扩大基站覆盖范围，改善信号质量。近年来，随着5G网络的快速部署，对信号覆盖和容量的需求急剧增加，光纤直放站因其高带宽、低损耗的特性，成为解决信号盲区和热点区域信号增强的理想选择。技术进步，如小型化和智能化，使得光纤直放站更容易安装和维护，提升了整体网络的灵活性和效率。然而，高昂的初期投资和复杂的网络规划，仍是制约其大规模应用的因素。</w:t>
      </w:r>
      <w:r>
        <w:rPr>
          <w:rFonts w:hint="eastAsia"/>
        </w:rPr>
        <w:br/>
      </w:r>
      <w:r>
        <w:rPr>
          <w:rFonts w:hint="eastAsia"/>
        </w:rPr>
        <w:t>　　未来，光纤直放站将更加注重集成化和智能化。通过集成更先进的信号处理算法和自适应调谐技术，光纤直放站能够自动优化信号质量，减少网络拥塞。同时，结合边缘计算和物联网技术，实现远程监控和管理，降低运维成本。随着6G通信技术的预研，光纤直放站将需要支持更高的频率和更复杂的数据传输模式，以满足未来网络的高带宽和低延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2a151e01d45cf" w:history="1">
        <w:r>
          <w:rPr>
            <w:rStyle w:val="Hyperlink"/>
          </w:rPr>
          <w:t>2025-2031年中国光纤直放站行业研究与发展前景报告</w:t>
        </w:r>
      </w:hyperlink>
      <w:r>
        <w:rPr>
          <w:rFonts w:hint="eastAsia"/>
        </w:rPr>
        <w:t>》基于国家统计局、相关行业协会的详实数据，系统分析光纤直放站行业的市场规模、技术现状及竞争格局，梳理光纤直放站产业链结构和供需变化。报告结合宏观经济环境，研判光纤直放站行业发展趋势与前景，评估不同细分领域的发展潜力；通过分析光纤直放站重点企业的市场表现，揭示行业集中度变化与竞争态势，并客观识别光纤直放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光纤直放站行业概述</w:t>
      </w:r>
      <w:r>
        <w:rPr>
          <w:rFonts w:hint="eastAsia"/>
        </w:rPr>
        <w:br/>
      </w:r>
      <w:r>
        <w:rPr>
          <w:rFonts w:hint="eastAsia"/>
        </w:rPr>
        <w:t>　　第一节 光纤直放站定义与分类</w:t>
      </w:r>
      <w:r>
        <w:rPr>
          <w:rFonts w:hint="eastAsia"/>
        </w:rPr>
        <w:br/>
      </w:r>
      <w:r>
        <w:rPr>
          <w:rFonts w:hint="eastAsia"/>
        </w:rPr>
        <w:t>　　第二节 光纤直放站应用领域</w:t>
      </w:r>
      <w:r>
        <w:rPr>
          <w:rFonts w:hint="eastAsia"/>
        </w:rPr>
        <w:br/>
      </w:r>
      <w:r>
        <w:rPr>
          <w:rFonts w:hint="eastAsia"/>
        </w:rPr>
        <w:t>　　第三节 光纤直放站行业经济指标分析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光纤直放站产业链及经营模式分析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三、光纤直放站销售模式及销售渠道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全球光纤直放站市场发展综述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2020-2024年全球光纤直放站市场规模与趋势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主要国家与地区光纤直放站市场分析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2025-2031年全球光纤直放站行业发展趋势与前景预测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中国光纤直放站行业市场分析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2023-2024年光纤直放站产能与投资动态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一、国内光纤直放站产能及利用情况</w:t>
      </w:r>
      <w:r>
        <w:rPr>
          <w:rFonts w:hint="eastAsia"/>
        </w:rPr>
        <w:br/>
      </w:r>
      <w:r>
        <w:rPr>
          <w:rFonts w:hint="eastAsia"/>
        </w:rPr>
        <w:t>　　　　二、光纤直放站产能扩张与投资动态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2025-2031年光纤直放站行业产量统计与趋势预测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一、2020-2024年光纤直放站行业产量数据统计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1、2020-2024年光纤直放站产量及增长趋势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2、2020-2024年光纤直放站细分产品产量及份额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二、影响光纤直放站产量的关键因素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三、2025-2031年光纤直放站产量预测</w:t>
      </w:r>
      <w:r>
        <w:rPr>
          <w:rFonts w:hint="eastAsia"/>
        </w:rPr>
        <w:br/>
      </w:r>
      <w:r>
        <w:rPr>
          <w:rFonts w:hint="eastAsia"/>
        </w:rPr>
        <w:t>　　第三节 2025-2031年光纤直放站市场需求与销售分析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一、2023-2024年光纤直放站行业需求现状</w:t>
      </w:r>
      <w:r>
        <w:rPr>
          <w:rFonts w:hint="eastAsia"/>
        </w:rPr>
        <w:br/>
      </w:r>
      <w:r>
        <w:rPr>
          <w:rFonts w:hint="eastAsia"/>
        </w:rPr>
        <w:t>　　　　二、光纤直放站客户群体与需求特点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三、2020-2024年光纤直放站行业销售规模分析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四、2025-2031年光纤直放站市场增长潜力与规模预测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中国光纤直放站细分市场与下游应用领域分析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光纤直放站细分市场分析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一、2023-2024年光纤直放站主要细分产品市场现状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光纤直放站下游应用与客户群体分析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一、2023-2024年光纤直放站各应用领域市场现状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2023-2024年中国光纤直放站技术发展研究</w:t>
      </w:r>
      <w:r>
        <w:rPr>
          <w:rFonts w:hint="eastAsia"/>
        </w:rPr>
        <w:br/>
      </w:r>
      <w:r>
        <w:rPr>
          <w:rFonts w:hint="eastAsia"/>
        </w:rPr>
        <w:t>　　第一节 当前光纤直放站技术发展现状</w:t>
      </w:r>
      <w:r>
        <w:rPr>
          <w:rFonts w:hint="eastAsia"/>
        </w:rPr>
        <w:br/>
      </w:r>
      <w:r>
        <w:rPr>
          <w:rFonts w:hint="eastAsia"/>
        </w:rPr>
        <w:t>　　第二节 国内外光纤直放站技术差异与原因</w:t>
      </w:r>
      <w:r>
        <w:rPr>
          <w:rFonts w:hint="eastAsia"/>
        </w:rPr>
        <w:br/>
      </w:r>
      <w:r>
        <w:rPr>
          <w:rFonts w:hint="eastAsia"/>
        </w:rPr>
        <w:t>　　第三节 光纤直放站技术创新与发展趋势预测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技术进步对光纤直放站行业的影响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光纤直放站价格机制与竞争策略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一、2020-2024年光纤直放站市场价格走势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光纤直放站定价策略与方法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2025-2031年光纤直放站价格竞争态势与趋势预测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中国光纤直放站行业重点区域市场研究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2023-2024年重点区域光纤直放站市场发展概况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三、2025-2031年光纤直放站行业发展潜力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三、2025-2031年光纤直放站行业发展潜力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三、2025-2031年光纤直放站行业发展潜力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三、2025-2031年光纤直放站行业发展潜力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三、2025-2031年光纤直放站行业发展潜力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2020-2024年中国光纤直放站行业进出口情况分析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光纤直放站行业进口情况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一、2020-2024年光纤直放站进口规模及增长情况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二、光纤直放站主要进口来源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光纤直放站行业出口情况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一、2020-2024年光纤直放站出口规模及增长情况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二、光纤直放站主要出口目的地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2020-2024年中国光纤直放站行业总体发展与财务状况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2020-2024年中国光纤直放站行业规模情况</w:t>
      </w:r>
      <w:r>
        <w:rPr>
          <w:rFonts w:hint="eastAsia"/>
        </w:rPr>
        <w:br/>
      </w:r>
      <w:r>
        <w:rPr>
          <w:rFonts w:hint="eastAsia"/>
        </w:rPr>
        <w:t>　　　　一、光纤直放站行业企业数量规模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二、光纤直放站行业从业人员规模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三、光纤直放站行业市场敏感性分析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2020-2024年中国光纤直放站行业财务能力分析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一、光纤直放站行业盈利能力</w:t>
      </w:r>
      <w:r>
        <w:rPr>
          <w:rFonts w:hint="eastAsia"/>
        </w:rPr>
        <w:br/>
      </w:r>
      <w:r>
        <w:rPr>
          <w:rFonts w:hint="eastAsia"/>
        </w:rPr>
        <w:t>　　　　二、光纤直放站行业偿债能力</w:t>
      </w:r>
      <w:r>
        <w:rPr>
          <w:rFonts w:hint="eastAsia"/>
        </w:rPr>
        <w:br/>
      </w:r>
      <w:r>
        <w:rPr>
          <w:rFonts w:hint="eastAsia"/>
        </w:rPr>
        <w:t>　　　　三、光纤直放站行业营运能力</w:t>
      </w:r>
      <w:r>
        <w:rPr>
          <w:rFonts w:hint="eastAsia"/>
        </w:rPr>
        <w:br/>
      </w:r>
      <w:r>
        <w:rPr>
          <w:rFonts w:hint="eastAsia"/>
        </w:rPr>
        <w:t>　　　　四、光纤直放站行业发展能力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光纤直放站行业重点企业调研分析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二、企业光纤直放站业务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二、企业光纤直放站业务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二、企业光纤直放站业务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二、企业光纤直放站业务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二、企业光纤直放站业务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二、企业光纤直放站业务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中国光纤直放站行业竞争格局分析</w:t>
      </w:r>
      <w:r>
        <w:rPr>
          <w:rFonts w:hint="eastAsia"/>
        </w:rPr>
        <w:br/>
      </w:r>
      <w:r>
        <w:rPr>
          <w:rFonts w:hint="eastAsia"/>
        </w:rPr>
        <w:t>　　第一节 光纤直放站行业竞争格局总览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2023-2024年光纤直放站行业竞争力分析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2020-2024年光纤直放站行业企业并购活动分析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2023-2024年光纤直放站行业会展与招投标活动分析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一、光纤直放站行业会展活动及其市场影响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2024年中国光纤直放站企业发展企业发展策略与建议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光纤直放站销售模式与渠道策略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光纤直放站品牌与市场推广策略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光纤直放站研发投入与技术创新能力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光纤直放站合作联盟与资源整合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中国光纤直放站行业风险与对策</w:t>
      </w:r>
      <w:r>
        <w:rPr>
          <w:rFonts w:hint="eastAsia"/>
        </w:rPr>
        <w:br/>
      </w:r>
      <w:r>
        <w:rPr>
          <w:rFonts w:hint="eastAsia"/>
        </w:rPr>
        <w:t>　　第一节 光纤直放站行业SWOT分析</w:t>
      </w:r>
      <w:r>
        <w:rPr>
          <w:rFonts w:hint="eastAsia"/>
        </w:rPr>
        <w:br/>
      </w:r>
      <w:r>
        <w:rPr>
          <w:rFonts w:hint="eastAsia"/>
        </w:rPr>
        <w:t>　　　　一、光纤直放站行业优势</w:t>
      </w:r>
      <w:r>
        <w:rPr>
          <w:rFonts w:hint="eastAsia"/>
        </w:rPr>
        <w:br/>
      </w:r>
      <w:r>
        <w:rPr>
          <w:rFonts w:hint="eastAsia"/>
        </w:rPr>
        <w:t>　　　　二、光纤直放站行业劣势</w:t>
      </w:r>
      <w:r>
        <w:rPr>
          <w:rFonts w:hint="eastAsia"/>
        </w:rPr>
        <w:br/>
      </w:r>
      <w:r>
        <w:rPr>
          <w:rFonts w:hint="eastAsia"/>
        </w:rPr>
        <w:t>　　　　三、光纤直放站市场机会</w:t>
      </w:r>
      <w:r>
        <w:rPr>
          <w:rFonts w:hint="eastAsia"/>
        </w:rPr>
        <w:br/>
      </w:r>
      <w:r>
        <w:rPr>
          <w:rFonts w:hint="eastAsia"/>
        </w:rPr>
        <w:t>　　　　四、光纤直放站市场威胁</w:t>
      </w:r>
      <w:r>
        <w:rPr>
          <w:rFonts w:hint="eastAsia"/>
        </w:rPr>
        <w:br/>
      </w:r>
      <w:r>
        <w:rPr>
          <w:rFonts w:hint="eastAsia"/>
        </w:rPr>
        <w:t>　　第二节 光纤直放站行业风险及对策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2025-2031年中国光纤直放站行业前景与发展趋势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2023-2024年光纤直放站行业发展环境分析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一、光纤直放站行业主管部门与监管体制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二、光纤直放站行业主要法律法规及政策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三、光纤直放站行业标准与质量监管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2025-2031年光纤直放站行业发展趋势与方向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2025-2031年光纤直放站行业发展潜力与机遇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光纤直放站行业研究结论与建议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中~智~林：光纤直放站行业发展建议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2020-2024年中国光纤直放站市场规模及增长情况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2020-2024年中国光纤直放站行业产量及增长趋势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2025-2031年中国光纤直放站行业产量预测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2020-2024年中国光纤直放站行业市场需求及增长情况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2025-2031年中国光纤直放站行业市场需求预测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2020-2024年中国光纤直放站行业利润及增长情况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**地区光纤直放站市场规模及增长情况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**地区光纤直放站行业市场需求情况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**地区光纤直放站市场规模及增长情况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**地区光纤直放站行业市场需求情况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2020-2024年中国光纤直放站行业进口量及增速统计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2020-2024年中国光纤直放站行业出口量及增速统计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光纤直放站重点企业经营情况分析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2025年光纤直放站市场前景分析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2025-2031年中国光纤直放站市场需求预测</w:t>
      </w:r>
      <w:r>
        <w:rPr>
          <w:rFonts w:hint="eastAsia"/>
        </w:rPr>
        <w:br/>
      </w:r>
      <w:r>
        <w:rPr>
          <w:rFonts w:hint="eastAsia"/>
        </w:rPr>
        <w:t>　　图表 2025年光纤直放站发展趋势预测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2a151e01d45cf" w:history="1">
        <w:r>
          <w:rPr>
            <w:rStyle w:val="Hyperlink"/>
          </w:rPr>
          <w:t>2025-2031年中国光纤直放站行业研究与发展前景报告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2a151e01d45cf" w:history="1">
        <w:r>
          <w:rPr>
            <w:rStyle w:val="Hyperlink"/>
          </w:rPr>
          <w:t>https://www.20087.com/6/80/GuangXianZhiFangZhanXianZhuangYuQianJingFenXi.html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热点：直放站、光纤直放站的工作原理、光纤远端机、光纤直放站系统组成、光闸和网闸的区别、光纤直放站由什么和什么组成、总线通讯有几种、光纤直放站是干嘛的、光纤线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a75a2934a4c6d" w:history="1">
      <w:r>
        <w:rPr>
          <w:rStyle w:val="Hyperlink"/>
        </w:rPr>
        <w:t>2025-2031年中国光纤直放站行业研究与发展前景报告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angXianZhiFangZhanXianZhuangYuQianJingFenXi.html" TargetMode="External" Id="R7102a151e01d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angXianZhiFangZhanXianZhuangYuQianJingFenXi.html" TargetMode="External" Id="Rd46a75a2934a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2024-12-01T07:21:55Z</dcterms:created>
  <dcterms:modified xsi:type="dcterms:W3CDTF">2024-12-01T08:21:55Z</dcterms:modified>
  <dc:subject>2025-2031年中国光纤直放站行业研究与发展前景报告</dc:subject>
  <dc:title>2025-2031年中国光纤直放站行业研究与发展前景报告</dc:title>
  <cp:keywords>2025-2031年中国光纤直放站行业研究与发展前景报告</cp:keywords>
  <dc:description>2025-2031年中国光纤直放站行业研究与发展前景报告</dc:description>
</cp:coreProperties>
</file>