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9932f1fdd41b5" w:history="1">
              <w:r>
                <w:rPr>
                  <w:rStyle w:val="Hyperlink"/>
                </w:rPr>
                <w:t>2026-2032年中国无线放大器市场研究分析与前景趋势报告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9932f1fdd41b5" w:history="1">
              <w:r>
                <w:rPr>
                  <w:rStyle w:val="Hyperlink"/>
                </w:rPr>
                <w:t>2026-2032年中国无线放大器市场研究分析与前景趋势报告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9932f1fdd41b5" w:history="1">
                <w:r>
                  <w:rPr>
                    <w:rStyle w:val="Hyperlink"/>
                  </w:rPr>
                  <w:t>https://www.20087.com/6/10/WuXianFangDaQiHangYeQianJingFenXi.html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放大器（又称信号中继器或蜂窝信号增强器）是一种用于接收、放大并重传移动通信信号的设备，旨在改善室内、地下室、隧道等弱覆盖区域的4G/5G信号质量。无线放大器普遍支持多频段（700MHz–3.5GHz）、自动增益控制及干扰抑制功能，并需通过国家无线电管理机构认证以避免对基站造成干扰。在远程办公、智慧家庭及工业物联网应用扩展背景下，用户对设备稳定性、多运营商兼容性及安装便捷性提出更高要求。然而，部分低价产品缺乏有效滤波机制，易引发自激振荡；且在密集城区，外部信号源不足时放大器无法提升实际通信质量，导致消费者体验落差。</w:t>
      </w:r>
      <w:r>
        <w:rPr>
          <w:rFonts w:hint="eastAsia"/>
        </w:rPr>
        <w:br/>
      </w:r>
      <w:r>
        <w:rPr>
          <w:rFonts w:hint="eastAsia"/>
        </w:rPr>
        <w:t>　　未来，无线放大器将向智能协同、网络融合与绿色部署方向演进。未来设备将集成AI算法，动态识别最优频段并协调多个放大器形成分布式增强网络，避免相互干扰。5G毫米波与Sub-6GHz双模支持将成为高端型号标配，适配室内外混合组网需求。在架构层面，放大器可能与小型基站（Small Cell）功能融合，成为Open RAN生态中的低成本接入节点。此外，太阳能供电与低功耗设计将拓展其在偏远地区的应用。长远看，该设备将从“被动信号增强器”升级为“智能无线覆盖代理”，深度参与6G通感一体化网络的边缘感知与资源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9932f1fdd41b5" w:history="1">
        <w:r>
          <w:rPr>
            <w:rStyle w:val="Hyperlink"/>
          </w:rPr>
          <w:t>2026-2032年中国无线放大器市场研究分析与前景趋势报告</w:t>
        </w:r>
      </w:hyperlink>
      <w:r>
        <w:rPr>
          <w:rFonts w:hint="eastAsia"/>
        </w:rPr>
        <w:t>》基于国家统计局、相关协会等权威数据，结合专业团队对无线放大器行业的长期监测，全面分析了无线放大器行业的市场规模、技术现状、发展趋势及竞争格局。报告详细梳理了无线放大器市场需求、进出口情况、上下游产业链、重点区域分布及主要企业动态，并通过SWOT分析揭示了无线放大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蓝牙</w:t>
      </w:r>
      <w:r>
        <w:rPr>
          <w:rFonts w:hint="eastAsia"/>
        </w:rPr>
        <w:br/>
      </w:r>
      <w:r>
        <w:rPr>
          <w:rFonts w:hint="eastAsia"/>
        </w:rPr>
        <w:t>　　　　1.2.3 无线网络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从不同应用，无线放大器主要包括如下几个方面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网络及通信</w:t>
      </w:r>
      <w:r>
        <w:rPr>
          <w:rFonts w:hint="eastAsia"/>
        </w:rPr>
        <w:br/>
      </w:r>
      <w:r>
        <w:rPr>
          <w:rFonts w:hint="eastAsia"/>
        </w:rPr>
        <w:t>　　　　1.3.3 电子与半导体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中国无线放大器发展现状及未来趋势（2021-2032）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中国市场无线放大器收入及增长率（2021-2032）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中国市场无线放大器销量及增长率（2021-2032）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中国市场主要无线放大器厂商分析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中国市场主要厂商无线放大器销量及市场占有率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中国市场主要厂商无线放大器销量（2021-2026）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中国市场主要厂商无线放大器收入及市场占有率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中国市场主要厂商无线放大器收入（2021-2026）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2025年中国市场主要厂商无线放大器收入排名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中国市场主要厂商无线放大器价格（2021-2026）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中国市场主要厂商无线放大器总部及产地分布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中国市场主要厂商成立时间及无线放大器商业化日期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中国市场主要厂商无线放大器产品类型及应用</w:t>
      </w:r>
      <w:r>
        <w:rPr>
          <w:rFonts w:hint="eastAsia"/>
        </w:rPr>
        <w:br/>
      </w:r>
      <w:r>
        <w:rPr>
          <w:rFonts w:hint="eastAsia"/>
        </w:rPr>
        <w:t>　　2.7 无线放大器行业集中度、竞争程度分析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无线放大器行业集中度分析：2025年中国Top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中国市场无线放大器第一梯队、第二梯队和第三梯队厂商（品牌）及2025年市场份额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不同产品类型无线放大器分析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中国市场不同产品类型无线放大器销量（2021-2032）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中国市场不同产品类型无线放大器销量预测（2027-2032）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中国市场不同产品类型无线放大器规模（2021-2032）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中国市场不同产品类型无线放大器规模预测（2027-2032）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不同应用无线放大器分析</w:t>
      </w:r>
      <w:r>
        <w:rPr>
          <w:rFonts w:hint="eastAsia"/>
        </w:rPr>
        <w:br/>
      </w:r>
      <w:r>
        <w:rPr>
          <w:rFonts w:hint="eastAsia"/>
        </w:rPr>
        <w:t>　　5.1 中国市场不同应用无线放大器销量（2021-2032）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中国市场不同应用无线放大器销量预测（2027-2032）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中国市场不同应用无线放大器规模（2021-2032）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中国市场不同应用无线放大器规模预测（2027-2032）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无线放大器中国企业SWOT分析</w:t>
      </w:r>
      <w:r>
        <w:rPr>
          <w:rFonts w:hint="eastAsia"/>
        </w:rPr>
        <w:br/>
      </w:r>
      <w:r>
        <w:rPr>
          <w:rFonts w:hint="eastAsia"/>
        </w:rPr>
        <w:t>　　6.6 无线放大器行业发展分析---行业政策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无线放大器行业产业链简介</w:t>
      </w:r>
      <w:r>
        <w:rPr>
          <w:rFonts w:hint="eastAsia"/>
        </w:rPr>
        <w:br/>
      </w:r>
      <w:r>
        <w:rPr>
          <w:rFonts w:hint="eastAsia"/>
        </w:rPr>
        <w:t>　　7.2 无线放大器产业链分析-上游</w:t>
      </w:r>
      <w:r>
        <w:rPr>
          <w:rFonts w:hint="eastAsia"/>
        </w:rPr>
        <w:br/>
      </w:r>
      <w:r>
        <w:rPr>
          <w:rFonts w:hint="eastAsia"/>
        </w:rPr>
        <w:t>　　7.3 无线放大器产业链分析-中游</w:t>
      </w:r>
      <w:r>
        <w:rPr>
          <w:rFonts w:hint="eastAsia"/>
        </w:rPr>
        <w:br/>
      </w:r>
      <w:r>
        <w:rPr>
          <w:rFonts w:hint="eastAsia"/>
        </w:rPr>
        <w:t>　　7.4 无线放大器产业链分析-下游</w:t>
      </w:r>
      <w:r>
        <w:rPr>
          <w:rFonts w:hint="eastAsia"/>
        </w:rPr>
        <w:br/>
      </w:r>
      <w:r>
        <w:rPr>
          <w:rFonts w:hint="eastAsia"/>
        </w:rPr>
        <w:t>　　7.5 无线放大器行业采购模式</w:t>
      </w:r>
      <w:r>
        <w:rPr>
          <w:rFonts w:hint="eastAsia"/>
        </w:rPr>
        <w:br/>
      </w:r>
      <w:r>
        <w:rPr>
          <w:rFonts w:hint="eastAsia"/>
        </w:rPr>
        <w:t>　　7.6 无线放大器行业生产模式</w:t>
      </w:r>
      <w:r>
        <w:rPr>
          <w:rFonts w:hint="eastAsia"/>
        </w:rPr>
        <w:br/>
      </w:r>
      <w:r>
        <w:rPr>
          <w:rFonts w:hint="eastAsia"/>
        </w:rPr>
        <w:t>　　7.7 无线放大器行业销售模式及销售渠道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中国本土无线放大器产能、产量分析</w:t>
      </w:r>
      <w:r>
        <w:rPr>
          <w:rFonts w:hint="eastAsia"/>
        </w:rPr>
        <w:br/>
      </w:r>
      <w:r>
        <w:rPr>
          <w:rFonts w:hint="eastAsia"/>
        </w:rPr>
        <w:t>　　8.1 中国无线放大器供需现状及预测（2021-2032）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中国无线放大器进出口分析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中国市场无线放大器主要进口来源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中国市场无线放大器主要出口目的地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中国市场主要厂商无线放大器销量（2021-2026）&amp;（台）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中国市场主要厂商无线放大器收入份额（2021-2026）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2025年中国主要生产商无线放大器收入排名（万元）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中国市场主要厂商无线放大器价格（2021-2026）&amp;（元/台）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中国市场主要厂商无线放大器总部及产地分布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中国市场主要厂商成立时间及无线放大器商业化日期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中国市场主要厂商无线放大器产品类型及应用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无线放大器销量（台）、收入（万元）、价格（元/台）及毛利率（2021-2026）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无线放大器销量（台）、收入（万元）、价格（元/台）及毛利率（2021-2026）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无线放大器销量（台）、收入（万元）、价格（元/台）及毛利率（2021-2026）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无线放大器销量（台）、收入（万元）、价格（元/台）及毛利率（2021-2026）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无线放大器销量（台）、收入（万元）、价格（元/台）及毛利率（2021-2026）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无线放大器销量（台）、收入（万元）、价格（元/台）及毛利率（2021-2026）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无线放大器销量（台）、收入（万元）、价格（元/台）及毛利率（2021-2026）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无线放大器销量（台）、收入（万元）、价格（元/台）及毛利率（2021-2026）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无线放大器销量（台）、收入（万元）、价格（元/台）及毛利率（2021-2026）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无线放大器销量（台）、收入（万元）、价格（元/台）及毛利率（2021-2026）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无线放大器销量（台）、收入（万元）、价格（元/台）及毛利率（2021-2026）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无线放大器销量（台）、收入（万元）、价格（元/台）及毛利率（2021-2026）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无线放大器销量（台）、收入（万元）、价格（元/台）及毛利率（2021-2026）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无线放大器销量（台）、收入（万元）、价格（元/台）及毛利率（2021-2026）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无线放大器销量（台）、收入（万元）、价格（元/台）及毛利率（2021-2026）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无线放大器销量（台）、收入（万元）、价格（元/台）及毛利率（2021-2026）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无线放大器销量（台）、收入（万元）、价格（元/台）及毛利率（2021-2026）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无线放大器生产基地、总部、竞争对手及市场地位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无线放大器销量（台）、收入（万元）、价格（元/台）及毛利率（2021-2026）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中国市场不同产品类型无线放大器销量（2021-2026）&amp;（台）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中国市场不同产品类型无线放大器销量市场份额（2021-2026）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中国市场不同产品类型无线放大器销量预测（2027-2032）&amp;（台）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中国市场不同产品类型无线放大器销量市场份额预测（2027-2032）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中国市场不同产品类型无线放大器规模（2021-2026）&amp;（万元）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中国市场不同产品类型无线放大器规模市场份额（2021-2026）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中国市场不同产品类型无线放大器规模预测（2027-2032）&amp;（万元）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中国市场不同产品类型无线放大器规模市场份额预测（2027-2032）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中国市场不同应用无线放大器销量（2021-2026）&amp;（台）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中国市场不同应用无线放大器销量市场份额（2021-2026）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中国市场不同应用无线放大器销量预测（2027-2032）&amp;（台）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中国市场不同应用无线放大器销量市场份额预测（2027-2032）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中国市场不同应用无线放大器规模（2021-2026）&amp;（万元）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中国市场不同应用无线放大器规模市场份额（2021-2026）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中国市场不同应用无线放大器规模预测（2027-2032）&amp;（万元）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中国市场不同应用无线放大器规模市场份额预测（2027-2032）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无线放大器行业发展分析---发展趋势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无线放大器行业发展分析---厂商壁垒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无线放大器行业发展分析---驱动因素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无线放大器行业发展分析---制约因素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无线放大器行业相关重点政策一览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无线放大器行业供应链分析</w:t>
      </w:r>
      <w:r>
        <w:rPr>
          <w:rFonts w:hint="eastAsia"/>
        </w:rPr>
        <w:br/>
      </w:r>
      <w:r>
        <w:rPr>
          <w:rFonts w:hint="eastAsia"/>
        </w:rPr>
        <w:t>　　表 126： 无线放大器上游原料供应商</w:t>
      </w:r>
      <w:r>
        <w:rPr>
          <w:rFonts w:hint="eastAsia"/>
        </w:rPr>
        <w:br/>
      </w:r>
      <w:r>
        <w:rPr>
          <w:rFonts w:hint="eastAsia"/>
        </w:rPr>
        <w:t>　　表 127： 无线放大器行业主要下游客户</w:t>
      </w:r>
      <w:r>
        <w:rPr>
          <w:rFonts w:hint="eastAsia"/>
        </w:rPr>
        <w:br/>
      </w:r>
      <w:r>
        <w:rPr>
          <w:rFonts w:hint="eastAsia"/>
        </w:rPr>
        <w:t>　　表 128： 无线放大器典型经销商</w:t>
      </w:r>
      <w:r>
        <w:rPr>
          <w:rFonts w:hint="eastAsia"/>
        </w:rPr>
        <w:br/>
      </w:r>
      <w:r>
        <w:rPr>
          <w:rFonts w:hint="eastAsia"/>
        </w:rPr>
        <w:t>　　表 129： 中国无线放大器产量、销量、进口量及出口量（2021-2026）&amp;（台）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中国无线放大器产量、销量、进口量及出口量预测（2027-2032）&amp;（台）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中国市场无线放大器主要进口来源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中国市场无线放大器主要出口目的地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无线放大器产品图片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中国不同产品类型无线放大器市场规模市场份额2025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蓝牙产品图片</w:t>
      </w:r>
      <w:r>
        <w:rPr>
          <w:rFonts w:hint="eastAsia"/>
        </w:rPr>
        <w:br/>
      </w:r>
      <w:r>
        <w:rPr>
          <w:rFonts w:hint="eastAsia"/>
        </w:rPr>
        <w:t>　　图 4： 无线网络产品图片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中国不同应用无线放大器市场份额2025 &amp; 2032</w:t>
      </w:r>
      <w:r>
        <w:rPr>
          <w:rFonts w:hint="eastAsia"/>
        </w:rPr>
        <w:br/>
      </w:r>
      <w:r>
        <w:rPr>
          <w:rFonts w:hint="eastAsia"/>
        </w:rPr>
        <w:t>　　图 7： 网络及通信</w:t>
      </w:r>
      <w:r>
        <w:rPr>
          <w:rFonts w:hint="eastAsia"/>
        </w:rPr>
        <w:br/>
      </w:r>
      <w:r>
        <w:rPr>
          <w:rFonts w:hint="eastAsia"/>
        </w:rPr>
        <w:t>　　图 8： 电子与半导体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中国市场无线放大器市场规模，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中国市场无线放大器收入及增长率（2021-2032）&amp;（万元）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中国市场无线放大器销量及增长率（2021-2032）&amp;（台）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2025年中国市场主要厂商无线放大器销量市场份额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2025年中国市场主要厂商无线放大器收入市场份额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2025年中国市场前五大厂商无线放大器市场份额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2025年中国市场无线放大器第一梯队、第二梯队和第三梯队厂商（品牌）及市场份额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中国市场不同产品类型无线放大器价格走势（2021-2032）&amp;（元/台）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中国市场不同应用无线放大器价格走势（2021-2032）&amp;（元/台）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无线放大器中国企业SWOT分析</w:t>
      </w:r>
      <w:r>
        <w:rPr>
          <w:rFonts w:hint="eastAsia"/>
        </w:rPr>
        <w:br/>
      </w:r>
      <w:r>
        <w:rPr>
          <w:rFonts w:hint="eastAsia"/>
        </w:rPr>
        <w:t>　　图 20： 无线放大器产业链</w:t>
      </w:r>
      <w:r>
        <w:rPr>
          <w:rFonts w:hint="eastAsia"/>
        </w:rPr>
        <w:br/>
      </w:r>
      <w:r>
        <w:rPr>
          <w:rFonts w:hint="eastAsia"/>
        </w:rPr>
        <w:t>　　图 21： 无线放大器行业采购模式分析</w:t>
      </w:r>
      <w:r>
        <w:rPr>
          <w:rFonts w:hint="eastAsia"/>
        </w:rPr>
        <w:br/>
      </w:r>
      <w:r>
        <w:rPr>
          <w:rFonts w:hint="eastAsia"/>
        </w:rPr>
        <w:t>　　图 22： 无线放大器行业生产模式分析</w:t>
      </w:r>
      <w:r>
        <w:rPr>
          <w:rFonts w:hint="eastAsia"/>
        </w:rPr>
        <w:br/>
      </w:r>
      <w:r>
        <w:rPr>
          <w:rFonts w:hint="eastAsia"/>
        </w:rPr>
        <w:t>　　图 23： 无线放大器行业销售模式分析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中国无线放大器产能、产量、产能利用率及发展趋势（2021-2032）&amp;（台）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中国无线放大器产量、市场需求量及发展趋势（2021-2032）&amp;（台）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9932f1fdd41b5" w:history="1">
        <w:r>
          <w:rPr>
            <w:rStyle w:val="Hyperlink"/>
          </w:rPr>
          <w:t>2026-2032年中国无线放大器市场研究分析与前景趋势报告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9932f1fdd41b5" w:history="1">
        <w:r>
          <w:rPr>
            <w:rStyle w:val="Hyperlink"/>
          </w:rPr>
          <w:t>https://www.20087.com/6/10/WuXianFangDaQiHangYeQianJingFenXi.html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2d7af6d8e4e56" w:history="1">
      <w:r>
        <w:rPr>
          <w:rStyle w:val="Hyperlink"/>
        </w:rPr>
        <w:t>2026-2032年中国无线放大器市场研究分析与前景趋势报告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WuXianFangDaQiHangYeQianJingFenXi.html" TargetMode="External" Id="R3fc9932f1fdd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WuXianFangDaQiHangYeQianJingFenXi.html" TargetMode="External" Id="Rdb02d7af6d8e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2026-01-19T06:14:52Z</dcterms:created>
  <dcterms:modified xsi:type="dcterms:W3CDTF">2026-01-19T07:14:52Z</dcterms:modified>
  <dc:subject>2026-2032年中国无线放大器市场研究分析与前景趋势报告</dc:subject>
  <dc:title>2026-2032年中国无线放大器市场研究分析与前景趋势报告</dc:title>
  <cp:keywords>2026-2032年中国无线放大器市场研究分析与前景趋势报告</cp:keywords>
  <dc:description>2026-2032年中国无线放大器市场研究分析与前景趋势报告</dc:description>
</cp:coreProperties>
</file>