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0a89ae4da422c" w:history="1">
              <w:r>
                <w:rPr>
                  <w:rStyle w:val="Hyperlink"/>
                </w:rPr>
                <w:t>2025-2031年中国移动手机支付市场现状调研分析与发展趋势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0a89ae4da422c" w:history="1">
              <w:r>
                <w:rPr>
                  <w:rStyle w:val="Hyperlink"/>
                </w:rPr>
                <w:t>2025-2031年中国移动手机支付市场现状调研分析与发展趋势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0a89ae4da422c" w:history="1">
                <w:r>
                  <w:rPr>
                    <w:rStyle w:val="Hyperlink"/>
                  </w:rPr>
                  <w:t>https://www.20087.com/6/90/YiDongShouJiZhiFuFaZhanQuShi.html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手机支付是现代支付方式的代表，已经在全球范围内广泛普及，改变了人们的消费习惯和支付方式。目前，通过二维码、NFC等技术，移动支付不仅方便快捷，而且在安全性方面也有了显著提升，如指纹识别、面部识别等生物认证方式的应用，大大降低了交易风险。同时，移动支付平台也在不断拓展服务边界，如积分兑换、优惠券发放、信用借贷等增值服务，增加了用户粘性。</w:t>
      </w:r>
      <w:r>
        <w:rPr>
          <w:rFonts w:hint="eastAsia"/>
        </w:rPr>
        <w:br/>
      </w:r>
      <w:r>
        <w:rPr>
          <w:rFonts w:hint="eastAsia"/>
        </w:rPr>
        <w:t>　　未来，移动手机支付的发展将更加侧重于全球化和隐私保护。一方面，随着跨境贸易和旅游的增加，移动支付平台将致力于实现全球范围内的互联互通，提供更加便捷的跨境支付服务，促进全球经济一体化；另一方面，面对数据安全和隐私保护的挑战，移动支付平台将采用更先进的加密技术和隐私保护措施，确保用户信息的安全，增强用户信任。此外，随着数字货币的兴起，移动支付平台也将探索与数字货币的融合，为用户提供更多元化的支付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0a89ae4da422c" w:history="1">
        <w:r>
          <w:rPr>
            <w:rStyle w:val="Hyperlink"/>
          </w:rPr>
          <w:t>2025-2031年中国移动手机支付市场现状调研分析与发展趋势</w:t>
        </w:r>
      </w:hyperlink>
      <w:r>
        <w:rPr>
          <w:rFonts w:hint="eastAsia"/>
        </w:rPr>
        <w:t>》依托行业权威数据及长期市场监测信息，系统分析了移动手机支付行业的市场规模、供需关系、竞争格局及重点企业经营状况，并结合移动手机支付行业发展现状，科学预测了移动手机支付市场前景与技术发展方向。报告通过SWOT分析，揭示了移动手机支付行业机遇与潜在风险，为投资者提供了全面的现状分析与前景评估，助力挖掘投资价值并优化决策。同时，报告从投资、生产及营销等角度提出可行性建议，为移动手机支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移动手机支付产业概述</w:t>
      </w:r>
      <w:r>
        <w:rPr>
          <w:rFonts w:hint="eastAsia"/>
        </w:rPr>
        <w:br/>
      </w:r>
      <w:r>
        <w:rPr>
          <w:rFonts w:hint="eastAsia"/>
        </w:rPr>
        <w:t>　　第一节 移动手机支付定义</w:t>
      </w:r>
      <w:r>
        <w:rPr>
          <w:rFonts w:hint="eastAsia"/>
        </w:rPr>
        <w:br/>
      </w:r>
      <w:r>
        <w:rPr>
          <w:rFonts w:hint="eastAsia"/>
        </w:rPr>
        <w:t>　　第二节 移动手机支付行业特点</w:t>
      </w:r>
      <w:r>
        <w:rPr>
          <w:rFonts w:hint="eastAsia"/>
        </w:rPr>
        <w:br/>
      </w:r>
      <w:r>
        <w:rPr>
          <w:rFonts w:hint="eastAsia"/>
        </w:rPr>
        <w:t>　　第三节 移动手机支付产业链分析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2024-2025年中国移动手机支付行业运行环境分析</w:t>
      </w:r>
      <w:r>
        <w:rPr>
          <w:rFonts w:hint="eastAsia"/>
        </w:rPr>
        <w:br/>
      </w:r>
      <w:r>
        <w:rPr>
          <w:rFonts w:hint="eastAsia"/>
        </w:rPr>
        <w:t>　　第一节 移动手机支付运行经济环境分析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移动手机支付产业政策环境分析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一、移动手机支付行业监管体制</w:t>
      </w:r>
      <w:r>
        <w:rPr>
          <w:rFonts w:hint="eastAsia"/>
        </w:rPr>
        <w:br/>
      </w:r>
      <w:r>
        <w:rPr>
          <w:rFonts w:hint="eastAsia"/>
        </w:rPr>
        <w:t>　　　　二、移动手机支付行业主要法规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三、主要移动手机支付产业政策</w:t>
      </w:r>
      <w:r>
        <w:rPr>
          <w:rFonts w:hint="eastAsia"/>
        </w:rPr>
        <w:br/>
      </w:r>
      <w:r>
        <w:rPr>
          <w:rFonts w:hint="eastAsia"/>
        </w:rPr>
        <w:t>　　第三节 移动手机支付产业社会环境分析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2024-2025年移动手机支付行业技术发展现状及趋势分析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移动手机支付行业技术发展现状分析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国内外移动手机支付行业技术差异与原因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移动手机支付行业技术发展方向、趋势预测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提升移动手机支付行业技术能力策略建议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全球移动手机支付行业发展态势分析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全球移动手机支付市场发展现状分析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全球主要国家移动手机支付市场现状</w:t>
      </w:r>
      <w:r>
        <w:rPr>
          <w:rFonts w:hint="eastAsia"/>
        </w:rPr>
        <w:br/>
      </w:r>
      <w:r>
        <w:rPr>
          <w:rFonts w:hint="eastAsia"/>
        </w:rPr>
        <w:t>　　第三节 全球移动手机支付行业发展趋势预测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中国移动手机支付行业市场分析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2019-2024年中国移动手机支付行业规模情况</w:t>
      </w:r>
      <w:r>
        <w:rPr>
          <w:rFonts w:hint="eastAsia"/>
        </w:rPr>
        <w:br/>
      </w:r>
      <w:r>
        <w:rPr>
          <w:rFonts w:hint="eastAsia"/>
        </w:rPr>
        <w:t>　　　　一、移动手机支付行业市场规模情况分析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二、移动手机支付行业单位规模情况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三、移动手机支付行业人员规模情况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2019-2024年中国移动手机支付行业财务能力分析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二、移动手机支付行业偿债能力分析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三、移动手机支付行业营运能力分析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四、移动手机支付行业发展能力分析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2024-2025年中国移动手机支付行业热点动态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2025年中国移动手机支付行业面临的挑战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中国重点地区移动手机支付行业市场调研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中国移动手机支付行业价格走势及影响因素分析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国内移动手机支付行业价格回顾</w:t>
      </w:r>
      <w:r>
        <w:rPr>
          <w:rFonts w:hint="eastAsia"/>
        </w:rPr>
        <w:br/>
      </w:r>
      <w:r>
        <w:rPr>
          <w:rFonts w:hint="eastAsia"/>
        </w:rPr>
        <w:t>　　第二节 国内移动手机支付行业价格走势预测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国内移动手机支付行业价格影响因素分析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中国移动手机支付行业客户调研</w:t>
      </w:r>
      <w:r>
        <w:rPr>
          <w:rFonts w:hint="eastAsia"/>
        </w:rPr>
        <w:br/>
      </w:r>
      <w:r>
        <w:rPr>
          <w:rFonts w:hint="eastAsia"/>
        </w:rPr>
        <w:t>　　　　一、移动手机支付行业客户偏好调查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二、客户对移动手机支付品牌的首要认知渠道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三、移动手机支付品牌忠诚度调查</w:t>
      </w:r>
      <w:r>
        <w:rPr>
          <w:rFonts w:hint="eastAsia"/>
        </w:rPr>
        <w:br/>
      </w:r>
      <w:r>
        <w:rPr>
          <w:rFonts w:hint="eastAsia"/>
        </w:rPr>
        <w:t>　　　　四、移动手机支付行业客户消费理念调研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中国移动手机支付行业竞争格局分析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2025年移动手机支付行业集中度分析</w:t>
      </w:r>
      <w:r>
        <w:rPr>
          <w:rFonts w:hint="eastAsia"/>
        </w:rPr>
        <w:br/>
      </w:r>
      <w:r>
        <w:rPr>
          <w:rFonts w:hint="eastAsia"/>
        </w:rPr>
        <w:t>　　　　一、移动手机支付市场集中度分析</w:t>
      </w:r>
      <w:r>
        <w:rPr>
          <w:rFonts w:hint="eastAsia"/>
        </w:rPr>
        <w:br/>
      </w:r>
      <w:r>
        <w:rPr>
          <w:rFonts w:hint="eastAsia"/>
        </w:rPr>
        <w:t>　　　　二、移动手机支付企业集中度分析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2024-2025年移动手机支付行业竞争格局分析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二、移动手机支付行业竞争格局展望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三、我国移动手机支付市场竞争趋势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移动手机支付行业重点企业发展调研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移动手机支付企业发展策略分析</w:t>
      </w:r>
      <w:r>
        <w:rPr>
          <w:rFonts w:hint="eastAsia"/>
        </w:rPr>
        <w:br/>
      </w:r>
      <w:r>
        <w:rPr>
          <w:rFonts w:hint="eastAsia"/>
        </w:rPr>
        <w:t>　　第一节 移动手机支付市场策略分析</w:t>
      </w:r>
      <w:r>
        <w:rPr>
          <w:rFonts w:hint="eastAsia"/>
        </w:rPr>
        <w:br/>
      </w:r>
      <w:r>
        <w:rPr>
          <w:rFonts w:hint="eastAsia"/>
        </w:rPr>
        <w:t>　　　　一、移动手机支付价格策略分析</w:t>
      </w:r>
      <w:r>
        <w:rPr>
          <w:rFonts w:hint="eastAsia"/>
        </w:rPr>
        <w:br/>
      </w:r>
      <w:r>
        <w:rPr>
          <w:rFonts w:hint="eastAsia"/>
        </w:rPr>
        <w:t>　　　　二、移动手机支付渠道策略分析</w:t>
      </w:r>
      <w:r>
        <w:rPr>
          <w:rFonts w:hint="eastAsia"/>
        </w:rPr>
        <w:br/>
      </w:r>
      <w:r>
        <w:rPr>
          <w:rFonts w:hint="eastAsia"/>
        </w:rPr>
        <w:t>　　第二节 移动手机支付销售策略分析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提高移动手机支付企业竞争力的策略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一、提高中国移动手机支付企业核心竞争力的对策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二、移动手机支付企业提升竞争力的主要方向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三、影响移动手机支付企业核心竞争力的因素及提升途径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四、提高移动手机支付企业竞争力的策略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移动手机支付行业投资风险与控制策略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移动手机支付行业SWOT模型分析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一、移动手机支付行业优势分析</w:t>
      </w:r>
      <w:r>
        <w:rPr>
          <w:rFonts w:hint="eastAsia"/>
        </w:rPr>
        <w:br/>
      </w:r>
      <w:r>
        <w:rPr>
          <w:rFonts w:hint="eastAsia"/>
        </w:rPr>
        <w:t>　　　　二、移动手机支付行业劣势分析</w:t>
      </w:r>
      <w:r>
        <w:rPr>
          <w:rFonts w:hint="eastAsia"/>
        </w:rPr>
        <w:br/>
      </w:r>
      <w:r>
        <w:rPr>
          <w:rFonts w:hint="eastAsia"/>
        </w:rPr>
        <w:t>　　　　三、移动手机支付行业机会分析</w:t>
      </w:r>
      <w:r>
        <w:rPr>
          <w:rFonts w:hint="eastAsia"/>
        </w:rPr>
        <w:br/>
      </w:r>
      <w:r>
        <w:rPr>
          <w:rFonts w:hint="eastAsia"/>
        </w:rPr>
        <w:t>　　　　四、移动手机支付行业风险分析</w:t>
      </w:r>
      <w:r>
        <w:rPr>
          <w:rFonts w:hint="eastAsia"/>
        </w:rPr>
        <w:br/>
      </w:r>
      <w:r>
        <w:rPr>
          <w:rFonts w:hint="eastAsia"/>
        </w:rPr>
        <w:t>　　第二节 移动手机支付行业投资风险及控制策略分析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一、移动手机支付市场风险及控制策略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二、移动手机支付行业政策风险及控制策略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三、移动手机支付行业经营风险及控制策略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四、移动手机支付同业竞争风险及控制策略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五、移动手机支付行业其他风险及控制策略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2025-2031年中国移动手机支付行业投资潜力及发展趋势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2025-2031年移动手机支付行业投资潜力分析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二、移动手机支付行业目标市场需求潜力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三、移动手机支付行业投资潜力综合评判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[中~智~林~]2025-2031年中国移动手机支付行业发展趋势分析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一、2025年移动手机支付市场前景分析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二、2025年移动手机支付发展趋势预测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三、2025-2031年我国移动手机支付行业发展剖析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五、未来移动手机支付行业发展变局剖析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移动手机支付行业历程</w:t>
      </w:r>
      <w:r>
        <w:rPr>
          <w:rFonts w:hint="eastAsia"/>
        </w:rPr>
        <w:br/>
      </w:r>
      <w:r>
        <w:rPr>
          <w:rFonts w:hint="eastAsia"/>
        </w:rPr>
        <w:t>　　图表 移动手机支付行业生命周期</w:t>
      </w:r>
      <w:r>
        <w:rPr>
          <w:rFonts w:hint="eastAsia"/>
        </w:rPr>
        <w:br/>
      </w:r>
      <w:r>
        <w:rPr>
          <w:rFonts w:hint="eastAsia"/>
        </w:rPr>
        <w:t>　　图表 移动手机支付行业产业链分析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2019-2024年移动手机支付行业市场容量统计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2019-2024年中国移动手机支付行业经营效益分析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**地区移动手机支付行业市场需求情况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**地区移动手机支付行业市场需求情况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**地区移动手机支付行业市场需求情况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2025-2031年中国移动手机支付行业市场容量预测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2025-2031年中国移动手机支付行业市场规模预测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2025-2031年中国移动手机支付市场前景分析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2025-2031年中国移动手机支付行业发展趋势预测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0a89ae4da422c" w:history="1">
        <w:r>
          <w:rPr>
            <w:rStyle w:val="Hyperlink"/>
          </w:rPr>
          <w:t>2025-2031年中国移动手机支付市场现状调研分析与发展趋势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0a89ae4da422c" w:history="1">
        <w:r>
          <w:rPr>
            <w:rStyle w:val="Hyperlink"/>
          </w:rPr>
          <w:t>https://www.20087.com/6/90/YiDongShouJiZhiFuFaZhanQuShi.html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号码卡免费申请移动、移动手机支付主账户如何取消、手机充值30元、移动手机支付怎么开通、电话卡网上申请、移动手机支付业务收费吗、电信mate70合约机套餐、移动手机支付主账户、中国移动手机支付主账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87b0011064fb7" w:history="1">
      <w:r>
        <w:rPr>
          <w:rStyle w:val="Hyperlink"/>
        </w:rPr>
        <w:t>2025-2031年中国移动手机支付市场现状调研分析与发展趋势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DongShouJiZhiFuFaZhanQuShi.html" TargetMode="External" Id="R64e0a89ae4da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DongShouJiZhiFuFaZhanQuShi.html" TargetMode="External" Id="R70787b001106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2025-02-15T05:41:00Z</dcterms:created>
  <dcterms:modified xsi:type="dcterms:W3CDTF">2025-02-15T06:41:00Z</dcterms:modified>
  <dc:subject>2025-2031年中国移动手机支付市场现状调研分析与发展趋势</dc:subject>
  <dc:title>2025-2031年中国移动手机支付市场现状调研分析与发展趋势</dc:title>
  <cp:keywords>2025-2031年中国移动手机支付市场现状调研分析与发展趋势</cp:keywords>
  <dc:description>2025-2031年中国移动手机支付市场现状调研分析与发展趋势</dc:description>
</cp:coreProperties>
</file>