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b2919b44d4077" w:history="1">
              <w:r>
                <w:rPr>
                  <w:rStyle w:val="Hyperlink"/>
                </w:rPr>
                <w:t>全球与中国高通量卫星通信行业研究及前景趋势报告（2025-2031年）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b2919b44d4077" w:history="1">
              <w:r>
                <w:rPr>
                  <w:rStyle w:val="Hyperlink"/>
                </w:rPr>
                <w:t>全球与中国高通量卫星通信行业研究及前景趋势报告（2025-2031年）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b2919b44d4077" w:history="1">
                <w:r>
                  <w:rPr>
                    <w:rStyle w:val="Hyperlink"/>
                  </w:rPr>
                  <w:t>https://www.20087.com/6/20/GaoTongLiangWeiXingTongXinDeXianZhuangYuFaZhanQianJing.html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通量卫星通信（HTS）以其大容量、高速率的特点，在全球范围内提供了覆盖广泛的数据传输解决方案。尤其适用于偏远地区或地面网络难以到达的地方，如海上作业平台、航空飞行器等。近年来，随着互联网需求的增长及物联网(IoT)的快速发展，HTS成为了连接世界各个角落的关键基础设施之一。然而，高昂的成本和技术门槛限制了其大规模商用推广。</w:t>
      </w:r>
      <w:r>
        <w:rPr>
          <w:rFonts w:hint="eastAsia"/>
        </w:rPr>
        <w:br/>
      </w:r>
      <w:r>
        <w:rPr>
          <w:rFonts w:hint="eastAsia"/>
        </w:rPr>
        <w:t>　　未来，HTS技术将持续演进，致力于降低成本并扩大应用场景。一方面，通过改进卫星设计和制造工艺，减少发射和运维费用，使得服务价格更具竞争力；另一方面，探索与5G等新一代移动通信技术的深度融合，共同构建天地一体化的信息网络，支持更多的增值服务。此外，随着空间探索活动的增多，HTS还将服务于星际通信领域，为人类进一步深入宇宙提供必要的通信保障。</w:t>
      </w:r>
      <w:r>
        <w:rPr>
          <w:rFonts w:hint="eastAsia"/>
        </w:rPr>
        <w:br/>
      </w:r>
      <w:r>
        <w:rPr>
          <w:rFonts w:hint="eastAsia"/>
        </w:rPr>
        <w:t>　　《</w:t>
      </w:r>
      <w:hyperlink r:id="R696b2919b44d4077" w:history="1">
        <w:r>
          <w:rPr>
            <w:rStyle w:val="Hyperlink"/>
          </w:rPr>
          <w:t>全球与中国高通量卫星通信行业研究及前景趋势报告（2025-2031年）</w:t>
        </w:r>
      </w:hyperlink>
      <w:r>
        <w:rPr>
          <w:rFonts w:hint="eastAsia"/>
        </w:rPr>
        <w:t>》基于深入的市场调研及国家统计局、商务部、发改委等多方权威数据，全面分析了全球及中国高通量卫星通信行业的整体运行状况及子行业发展情况。报告立足于宏观经济、政策环境，探讨了行业影响因素，并对未来趋势进行了科学预测。该研究报告数据详实、图表丰富，为高通量卫星通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高通量卫星通信市场概述</w:t>
      </w:r>
      <w:r>
        <w:rPr>
          <w:rFonts w:hint="eastAsia"/>
        </w:rPr>
        <w:br/>
      </w:r>
      <w:r>
        <w:rPr>
          <w:rFonts w:hint="eastAsia"/>
        </w:rPr>
        <w:t>　　1.1 高通量卫星通信市场概述</w:t>
      </w:r>
      <w:r>
        <w:rPr>
          <w:rFonts w:hint="eastAsia"/>
        </w:rPr>
        <w:br/>
      </w:r>
      <w:r>
        <w:rPr>
          <w:rFonts w:hint="eastAsia"/>
        </w:rPr>
        <w:t>　　1.2 不同产品类型高通量卫星通信分析</w:t>
      </w:r>
      <w:r>
        <w:rPr>
          <w:rFonts w:hint="eastAsia"/>
        </w:rPr>
        <w:br/>
      </w:r>
      <w:r>
        <w:rPr>
          <w:rFonts w:hint="eastAsia"/>
        </w:rPr>
        <w:t>　　　　1.2.1 同步静止轨道（GEO）</w:t>
      </w:r>
      <w:r>
        <w:rPr>
          <w:rFonts w:hint="eastAsia"/>
        </w:rPr>
        <w:br/>
      </w:r>
      <w:r>
        <w:rPr>
          <w:rFonts w:hint="eastAsia"/>
        </w:rPr>
        <w:t>　　　　1.2.2 非静止轨道</w:t>
      </w:r>
      <w:r>
        <w:rPr>
          <w:rFonts w:hint="eastAsia"/>
        </w:rPr>
        <w:br/>
      </w:r>
      <w:r>
        <w:rPr>
          <w:rFonts w:hint="eastAsia"/>
        </w:rPr>
        <w:t>　　1.3 全球市场不同产品类型高通量卫星通信销售额对比（2020 VS 2024 VS 2031）</w:t>
      </w:r>
      <w:r>
        <w:rPr>
          <w:rFonts w:hint="eastAsia"/>
        </w:rPr>
        <w:br/>
      </w:r>
      <w:r>
        <w:rPr>
          <w:rFonts w:hint="eastAsia"/>
        </w:rPr>
        <w:t>　　1.4 全球不同产品类型高通量卫星通信销售额及预测（2020-2031）</w:t>
      </w:r>
      <w:r>
        <w:rPr>
          <w:rFonts w:hint="eastAsia"/>
        </w:rPr>
        <w:br/>
      </w:r>
      <w:r>
        <w:rPr>
          <w:rFonts w:hint="eastAsia"/>
        </w:rPr>
        <w:t>　　　　1.4.1 全球不同产品类型高通量卫星通信销售额及市场份额（2020-2025）</w:t>
      </w:r>
      <w:r>
        <w:rPr>
          <w:rFonts w:hint="eastAsia"/>
        </w:rPr>
        <w:br/>
      </w:r>
      <w:r>
        <w:rPr>
          <w:rFonts w:hint="eastAsia"/>
        </w:rPr>
        <w:t>　　　　1.4.2 全球不同产品类型高通量卫星通信销售额预测（2026-2031）</w:t>
      </w:r>
      <w:r>
        <w:rPr>
          <w:rFonts w:hint="eastAsia"/>
        </w:rPr>
        <w:br/>
      </w:r>
      <w:r>
        <w:rPr>
          <w:rFonts w:hint="eastAsia"/>
        </w:rPr>
        <w:t>　　1.5 中国不同产品类型高通量卫星通信销售额及预测（2020-2031）</w:t>
      </w:r>
      <w:r>
        <w:rPr>
          <w:rFonts w:hint="eastAsia"/>
        </w:rPr>
        <w:br/>
      </w:r>
      <w:r>
        <w:rPr>
          <w:rFonts w:hint="eastAsia"/>
        </w:rPr>
        <w:t>　　　　1.5.1 中国不同产品类型高通量卫星通信销售额及市场份额（2020-2025）</w:t>
      </w:r>
      <w:r>
        <w:rPr>
          <w:rFonts w:hint="eastAsia"/>
        </w:rPr>
        <w:br/>
      </w:r>
      <w:r>
        <w:rPr>
          <w:rFonts w:hint="eastAsia"/>
        </w:rPr>
        <w:t>　　　　1.5.2 中国不同产品类型高通量卫星通信销售额预测（2026-2031）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从不同应用，高通量卫星通信主要包括如下几个方面</w:t>
      </w:r>
      <w:r>
        <w:rPr>
          <w:rFonts w:hint="eastAsia"/>
        </w:rPr>
        <w:br/>
      </w:r>
      <w:r>
        <w:rPr>
          <w:rFonts w:hint="eastAsia"/>
        </w:rPr>
        <w:t>　　　　2.1.1 基站中继</w:t>
      </w:r>
      <w:r>
        <w:rPr>
          <w:rFonts w:hint="eastAsia"/>
        </w:rPr>
        <w:br/>
      </w:r>
      <w:r>
        <w:rPr>
          <w:rFonts w:hint="eastAsia"/>
        </w:rPr>
        <w:t>　　　　2.1.2 移动体宽带接入</w:t>
      </w:r>
      <w:r>
        <w:rPr>
          <w:rFonts w:hint="eastAsia"/>
        </w:rPr>
        <w:br/>
      </w:r>
      <w:r>
        <w:rPr>
          <w:rFonts w:hint="eastAsia"/>
        </w:rPr>
        <w:t>　　　　2.1.3 应急通信</w:t>
      </w:r>
      <w:r>
        <w:rPr>
          <w:rFonts w:hint="eastAsia"/>
        </w:rPr>
        <w:br/>
      </w:r>
      <w:r>
        <w:rPr>
          <w:rFonts w:hint="eastAsia"/>
        </w:rPr>
        <w:t>　　　　2.1.4 远程教育和医疗</w:t>
      </w:r>
      <w:r>
        <w:rPr>
          <w:rFonts w:hint="eastAsia"/>
        </w:rPr>
        <w:br/>
      </w:r>
      <w:r>
        <w:rPr>
          <w:rFonts w:hint="eastAsia"/>
        </w:rPr>
        <w:t>　　　　2.1.5 国防</w:t>
      </w:r>
      <w:r>
        <w:rPr>
          <w:rFonts w:hint="eastAsia"/>
        </w:rPr>
        <w:br/>
      </w:r>
      <w:r>
        <w:rPr>
          <w:rFonts w:hint="eastAsia"/>
        </w:rPr>
        <w:t>　　　　2.1.6 其他</w:t>
      </w:r>
      <w:r>
        <w:rPr>
          <w:rFonts w:hint="eastAsia"/>
        </w:rPr>
        <w:br/>
      </w:r>
      <w:r>
        <w:rPr>
          <w:rFonts w:hint="eastAsia"/>
        </w:rPr>
        <w:t>　　2.2 全球市场不同应用高通量卫星通信销售额对比（2020 VS 2024 VS 2031）</w:t>
      </w:r>
      <w:r>
        <w:rPr>
          <w:rFonts w:hint="eastAsia"/>
        </w:rPr>
        <w:br/>
      </w:r>
      <w:r>
        <w:rPr>
          <w:rFonts w:hint="eastAsia"/>
        </w:rPr>
        <w:t>　　2.3 全球不同应用高通量卫星通信销售额及预测（2020-2031）</w:t>
      </w:r>
      <w:r>
        <w:rPr>
          <w:rFonts w:hint="eastAsia"/>
        </w:rPr>
        <w:br/>
      </w:r>
      <w:r>
        <w:rPr>
          <w:rFonts w:hint="eastAsia"/>
        </w:rPr>
        <w:t>　　　　2.3.1 全球不同应用高通量卫星通信销售额及市场份额（2020-2025）</w:t>
      </w:r>
      <w:r>
        <w:rPr>
          <w:rFonts w:hint="eastAsia"/>
        </w:rPr>
        <w:br/>
      </w:r>
      <w:r>
        <w:rPr>
          <w:rFonts w:hint="eastAsia"/>
        </w:rPr>
        <w:t>　　　　2.3.2 全球不同应用高通量卫星通信销售额预测（2026-2031）</w:t>
      </w:r>
      <w:r>
        <w:rPr>
          <w:rFonts w:hint="eastAsia"/>
        </w:rPr>
        <w:br/>
      </w:r>
      <w:r>
        <w:rPr>
          <w:rFonts w:hint="eastAsia"/>
        </w:rPr>
        <w:t>　　2.4 中国不同应用高通量卫星通信销售额及预测（2020-2031）</w:t>
      </w:r>
      <w:r>
        <w:rPr>
          <w:rFonts w:hint="eastAsia"/>
        </w:rPr>
        <w:br/>
      </w:r>
      <w:r>
        <w:rPr>
          <w:rFonts w:hint="eastAsia"/>
        </w:rPr>
        <w:t>　　　　2.4.1 中国不同应用高通量卫星通信销售额及市场份额（2020-2025）</w:t>
      </w:r>
      <w:r>
        <w:rPr>
          <w:rFonts w:hint="eastAsia"/>
        </w:rPr>
        <w:br/>
      </w:r>
      <w:r>
        <w:rPr>
          <w:rFonts w:hint="eastAsia"/>
        </w:rPr>
        <w:t>　　　　2.4.2 中国不同应用高通量卫星通信销售额预测（2026-2031）</w:t>
      </w:r>
      <w:r>
        <w:rPr>
          <w:rFonts w:hint="eastAsia"/>
        </w:rPr>
        <w:br/>
      </w:r>
      <w:r>
        <w:rPr>
          <w:rFonts w:hint="eastAsia"/>
        </w:rPr>
        <w:br/>
      </w:r>
      <w:r>
        <w:rPr>
          <w:rFonts w:hint="eastAsia"/>
        </w:rPr>
        <w:t>第三章 全球高通量卫星通信主要地区分析</w:t>
      </w:r>
      <w:r>
        <w:rPr>
          <w:rFonts w:hint="eastAsia"/>
        </w:rPr>
        <w:br/>
      </w:r>
      <w:r>
        <w:rPr>
          <w:rFonts w:hint="eastAsia"/>
        </w:rPr>
        <w:t>　　3.1 全球主要地区高通量卫星通信市场规模分析：2020 VS 2024 VS 2031</w:t>
      </w:r>
      <w:r>
        <w:rPr>
          <w:rFonts w:hint="eastAsia"/>
        </w:rPr>
        <w:br/>
      </w:r>
      <w:r>
        <w:rPr>
          <w:rFonts w:hint="eastAsia"/>
        </w:rPr>
        <w:t>　　　　3.1.1 全球主要地区高通量卫星通信销售额及份额（2020-2025年）</w:t>
      </w:r>
      <w:r>
        <w:rPr>
          <w:rFonts w:hint="eastAsia"/>
        </w:rPr>
        <w:br/>
      </w:r>
      <w:r>
        <w:rPr>
          <w:rFonts w:hint="eastAsia"/>
        </w:rPr>
        <w:t>　　　　3.1.2 全球主要地区高通量卫星通信销售额及份额预测（2026-2031）</w:t>
      </w:r>
      <w:r>
        <w:rPr>
          <w:rFonts w:hint="eastAsia"/>
        </w:rPr>
        <w:br/>
      </w:r>
      <w:r>
        <w:rPr>
          <w:rFonts w:hint="eastAsia"/>
        </w:rPr>
        <w:t>　　3.2 北美高通量卫星通信销售额及预测（2020-2031）</w:t>
      </w:r>
      <w:r>
        <w:rPr>
          <w:rFonts w:hint="eastAsia"/>
        </w:rPr>
        <w:br/>
      </w:r>
      <w:r>
        <w:rPr>
          <w:rFonts w:hint="eastAsia"/>
        </w:rPr>
        <w:t>　　3.3 欧洲高通量卫星通信销售额及预测（2020-2031）</w:t>
      </w:r>
      <w:r>
        <w:rPr>
          <w:rFonts w:hint="eastAsia"/>
        </w:rPr>
        <w:br/>
      </w:r>
      <w:r>
        <w:rPr>
          <w:rFonts w:hint="eastAsia"/>
        </w:rPr>
        <w:t>　　3.4 中国高通量卫星通信销售额及预测（2020-2031）</w:t>
      </w:r>
      <w:r>
        <w:rPr>
          <w:rFonts w:hint="eastAsia"/>
        </w:rPr>
        <w:br/>
      </w:r>
      <w:r>
        <w:rPr>
          <w:rFonts w:hint="eastAsia"/>
        </w:rPr>
        <w:t>　　3.5 日本高通量卫星通信销售额及预测（2020-2031）</w:t>
      </w:r>
      <w:r>
        <w:rPr>
          <w:rFonts w:hint="eastAsia"/>
        </w:rPr>
        <w:br/>
      </w:r>
      <w:r>
        <w:rPr>
          <w:rFonts w:hint="eastAsia"/>
        </w:rPr>
        <w:t>　　3.6 东南亚高通量卫星通信销售额及预测（2020-2031）</w:t>
      </w:r>
      <w:r>
        <w:rPr>
          <w:rFonts w:hint="eastAsia"/>
        </w:rPr>
        <w:br/>
      </w:r>
      <w:r>
        <w:rPr>
          <w:rFonts w:hint="eastAsia"/>
        </w:rPr>
        <w:t>　　3.7 印度高通量卫星通信销售额及预测（2020-2031）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全球主要企业高通量卫星通信销售额及市场份额</w:t>
      </w:r>
      <w:r>
        <w:rPr>
          <w:rFonts w:hint="eastAsia"/>
        </w:rPr>
        <w:br/>
      </w:r>
      <w:r>
        <w:rPr>
          <w:rFonts w:hint="eastAsia"/>
        </w:rPr>
        <w:t>　　4.2 全球高通量卫星通信主要企业竞争态势</w:t>
      </w:r>
      <w:r>
        <w:rPr>
          <w:rFonts w:hint="eastAsia"/>
        </w:rPr>
        <w:br/>
      </w:r>
      <w:r>
        <w:rPr>
          <w:rFonts w:hint="eastAsia"/>
        </w:rPr>
        <w:t>　　　　4.2.1 高通量卫星通信行业集中度分析：2024年全球Top 5厂商市场份额</w:t>
      </w:r>
      <w:r>
        <w:rPr>
          <w:rFonts w:hint="eastAsia"/>
        </w:rPr>
        <w:br/>
      </w:r>
      <w:r>
        <w:rPr>
          <w:rFonts w:hint="eastAsia"/>
        </w:rPr>
        <w:t>　　　　4.2.2 全球高通量卫星通信第一梯队、第二梯队和第三梯队企业及市场份额</w:t>
      </w:r>
      <w:r>
        <w:rPr>
          <w:rFonts w:hint="eastAsia"/>
        </w:rPr>
        <w:br/>
      </w:r>
      <w:r>
        <w:rPr>
          <w:rFonts w:hint="eastAsia"/>
        </w:rPr>
        <w:t>　　4.3 2024年全球主要厂商高通量卫星通信收入排名</w:t>
      </w:r>
      <w:r>
        <w:rPr>
          <w:rFonts w:hint="eastAsia"/>
        </w:rPr>
        <w:br/>
      </w:r>
      <w:r>
        <w:rPr>
          <w:rFonts w:hint="eastAsia"/>
        </w:rPr>
        <w:t>　　4.4 全球主要厂商高通量卫星通信总部及市场区域分布</w:t>
      </w:r>
      <w:r>
        <w:rPr>
          <w:rFonts w:hint="eastAsia"/>
        </w:rPr>
        <w:br/>
      </w:r>
      <w:r>
        <w:rPr>
          <w:rFonts w:hint="eastAsia"/>
        </w:rPr>
        <w:t>　　4.5 全球主要厂商高通量卫星通信产品类型及应用</w:t>
      </w:r>
      <w:r>
        <w:rPr>
          <w:rFonts w:hint="eastAsia"/>
        </w:rPr>
        <w:br/>
      </w:r>
      <w:r>
        <w:rPr>
          <w:rFonts w:hint="eastAsia"/>
        </w:rPr>
        <w:t>　　4.6 全球主要厂商高通量卫星通信商业化日期</w:t>
      </w:r>
      <w:r>
        <w:rPr>
          <w:rFonts w:hint="eastAsia"/>
        </w:rPr>
        <w:br/>
      </w:r>
      <w:r>
        <w:rPr>
          <w:rFonts w:hint="eastAsia"/>
        </w:rPr>
        <w:t>　　4.7 新增投资及市场并购活动</w:t>
      </w:r>
      <w:r>
        <w:rPr>
          <w:rFonts w:hint="eastAsia"/>
        </w:rPr>
        <w:br/>
      </w:r>
      <w:r>
        <w:rPr>
          <w:rFonts w:hint="eastAsia"/>
        </w:rPr>
        <w:t>　　4.8 高通量卫星通信全球领先企业SWOT分析</w:t>
      </w:r>
      <w:r>
        <w:rPr>
          <w:rFonts w:hint="eastAsia"/>
        </w:rPr>
        <w:br/>
      </w:r>
      <w:r>
        <w:rPr>
          <w:rFonts w:hint="eastAsia"/>
        </w:rPr>
        <w:br/>
      </w:r>
      <w:r>
        <w:rPr>
          <w:rFonts w:hint="eastAsia"/>
        </w:rPr>
        <w:t>第五章 中国市场高通量卫星通信主要企业分析</w:t>
      </w:r>
      <w:r>
        <w:rPr>
          <w:rFonts w:hint="eastAsia"/>
        </w:rPr>
        <w:br/>
      </w:r>
      <w:r>
        <w:rPr>
          <w:rFonts w:hint="eastAsia"/>
        </w:rPr>
        <w:t>　　5.1 中国高通量卫星通信销售额及市场份额（2020-2025）</w:t>
      </w:r>
      <w:r>
        <w:rPr>
          <w:rFonts w:hint="eastAsia"/>
        </w:rPr>
        <w:br/>
      </w:r>
      <w:r>
        <w:rPr>
          <w:rFonts w:hint="eastAsia"/>
        </w:rPr>
        <w:t>　　5.2 中国高通量卫星通信Top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重点企业（1）公司信息、总部、高通量卫星通信市场地位以及主要的竞争对手</w:t>
      </w:r>
      <w:r>
        <w:rPr>
          <w:rFonts w:hint="eastAsia"/>
        </w:rPr>
        <w:br/>
      </w:r>
      <w:r>
        <w:rPr>
          <w:rFonts w:hint="eastAsia"/>
        </w:rPr>
        <w:t>　　　　6.1.2 重点企业（1） 高通量卫星通信产品及服务介绍</w:t>
      </w:r>
      <w:r>
        <w:rPr>
          <w:rFonts w:hint="eastAsia"/>
        </w:rPr>
        <w:br/>
      </w:r>
      <w:r>
        <w:rPr>
          <w:rFonts w:hint="eastAsia"/>
        </w:rPr>
        <w:t>　　　　6.1.3 重点企业（1） 高通量卫星通信收入及毛利率（2020-2025）&amp;（百万美元）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重点企业（2）公司信息、总部、高通量卫星通信市场地位以及主要的竞争对手</w:t>
      </w:r>
      <w:r>
        <w:rPr>
          <w:rFonts w:hint="eastAsia"/>
        </w:rPr>
        <w:br/>
      </w:r>
      <w:r>
        <w:rPr>
          <w:rFonts w:hint="eastAsia"/>
        </w:rPr>
        <w:t>　　　　6.2.2 重点企业（2） 高通量卫星通信产品及服务介绍</w:t>
      </w:r>
      <w:r>
        <w:rPr>
          <w:rFonts w:hint="eastAsia"/>
        </w:rPr>
        <w:br/>
      </w:r>
      <w:r>
        <w:rPr>
          <w:rFonts w:hint="eastAsia"/>
        </w:rPr>
        <w:t>　　　　6.2.3 重点企业（2） 高通量卫星通信收入及毛利率（2020-2025）&amp;（百万美元）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重点企业（3）公司信息、总部、高通量卫星通信市场地位以及主要的竞争对手</w:t>
      </w:r>
      <w:r>
        <w:rPr>
          <w:rFonts w:hint="eastAsia"/>
        </w:rPr>
        <w:br/>
      </w:r>
      <w:r>
        <w:rPr>
          <w:rFonts w:hint="eastAsia"/>
        </w:rPr>
        <w:t>　　　　6.3.2 重点企业（3） 高通量卫星通信产品及服务介绍</w:t>
      </w:r>
      <w:r>
        <w:rPr>
          <w:rFonts w:hint="eastAsia"/>
        </w:rPr>
        <w:br/>
      </w:r>
      <w:r>
        <w:rPr>
          <w:rFonts w:hint="eastAsia"/>
        </w:rPr>
        <w:t>　　　　6.3.3 重点企业（3） 高通量卫星通信收入及毛利率（2020-2025）&amp;（百万美元）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重点企业（4）公司信息、总部、高通量卫星通信市场地位以及主要的竞争对手</w:t>
      </w:r>
      <w:r>
        <w:rPr>
          <w:rFonts w:hint="eastAsia"/>
        </w:rPr>
        <w:br/>
      </w:r>
      <w:r>
        <w:rPr>
          <w:rFonts w:hint="eastAsia"/>
        </w:rPr>
        <w:t>　　　　6.4.2 重点企业（4） 高通量卫星通信产品及服务介绍</w:t>
      </w:r>
      <w:r>
        <w:rPr>
          <w:rFonts w:hint="eastAsia"/>
        </w:rPr>
        <w:br/>
      </w:r>
      <w:r>
        <w:rPr>
          <w:rFonts w:hint="eastAsia"/>
        </w:rPr>
        <w:t>　　　　6.4.3 重点企业（4） 高通量卫星通信收入及毛利率（2020-2025）&amp;（百万美元）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重点企业（5）公司信息、总部、高通量卫星通信市场地位以及主要的竞争对手</w:t>
      </w:r>
      <w:r>
        <w:rPr>
          <w:rFonts w:hint="eastAsia"/>
        </w:rPr>
        <w:br/>
      </w:r>
      <w:r>
        <w:rPr>
          <w:rFonts w:hint="eastAsia"/>
        </w:rPr>
        <w:t>　　　　6.5.2 重点企业（5） 高通量卫星通信产品及服务介绍</w:t>
      </w:r>
      <w:r>
        <w:rPr>
          <w:rFonts w:hint="eastAsia"/>
        </w:rPr>
        <w:br/>
      </w:r>
      <w:r>
        <w:rPr>
          <w:rFonts w:hint="eastAsia"/>
        </w:rPr>
        <w:t>　　　　6.5.3 重点企业（5） 高通量卫星通信收入及毛利率（2020-2025）&amp;（百万美元）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重点企业（6）公司信息、总部、高通量卫星通信市场地位以及主要的竞争对手</w:t>
      </w:r>
      <w:r>
        <w:rPr>
          <w:rFonts w:hint="eastAsia"/>
        </w:rPr>
        <w:br/>
      </w:r>
      <w:r>
        <w:rPr>
          <w:rFonts w:hint="eastAsia"/>
        </w:rPr>
        <w:t>　　　　6.6.2 重点企业（6） 高通量卫星通信产品及服务介绍</w:t>
      </w:r>
      <w:r>
        <w:rPr>
          <w:rFonts w:hint="eastAsia"/>
        </w:rPr>
        <w:br/>
      </w:r>
      <w:r>
        <w:rPr>
          <w:rFonts w:hint="eastAsia"/>
        </w:rPr>
        <w:t>　　　　6.6.3 重点企业（6） 高通量卫星通信收入及毛利率（2020-2025）&amp;（百万美元）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重点企业（7）公司信息、总部、高通量卫星通信市场地位以及主要的竞争对手</w:t>
      </w:r>
      <w:r>
        <w:rPr>
          <w:rFonts w:hint="eastAsia"/>
        </w:rPr>
        <w:br/>
      </w:r>
      <w:r>
        <w:rPr>
          <w:rFonts w:hint="eastAsia"/>
        </w:rPr>
        <w:t>　　　　6.7.2 重点企业（7） 高通量卫星通信产品及服务介绍</w:t>
      </w:r>
      <w:r>
        <w:rPr>
          <w:rFonts w:hint="eastAsia"/>
        </w:rPr>
        <w:br/>
      </w:r>
      <w:r>
        <w:rPr>
          <w:rFonts w:hint="eastAsia"/>
        </w:rPr>
        <w:t>　　　　6.7.3 重点企业（7） 高通量卫星通信收入及毛利率（2020-2025）&amp;（百万美元）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重点企业（8）公司信息、总部、高通量卫星通信市场地位以及主要的竞争对手</w:t>
      </w:r>
      <w:r>
        <w:rPr>
          <w:rFonts w:hint="eastAsia"/>
        </w:rPr>
        <w:br/>
      </w:r>
      <w:r>
        <w:rPr>
          <w:rFonts w:hint="eastAsia"/>
        </w:rPr>
        <w:t>　　　　6.8.2 重点企业（8） 高通量卫星通信产品及服务介绍</w:t>
      </w:r>
      <w:r>
        <w:rPr>
          <w:rFonts w:hint="eastAsia"/>
        </w:rPr>
        <w:br/>
      </w:r>
      <w:r>
        <w:rPr>
          <w:rFonts w:hint="eastAsia"/>
        </w:rPr>
        <w:t>　　　　6.8.3 重点企业（8） 高通量卫星通信收入及毛利率（2020-2025）&amp;（百万美元）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重点企业（9）公司信息、总部、高通量卫星通信市场地位以及主要的竞争对手</w:t>
      </w:r>
      <w:r>
        <w:rPr>
          <w:rFonts w:hint="eastAsia"/>
        </w:rPr>
        <w:br/>
      </w:r>
      <w:r>
        <w:rPr>
          <w:rFonts w:hint="eastAsia"/>
        </w:rPr>
        <w:t>　　　　6.9.2 重点企业（9） 高通量卫星通信产品及服务介绍</w:t>
      </w:r>
      <w:r>
        <w:rPr>
          <w:rFonts w:hint="eastAsia"/>
        </w:rPr>
        <w:br/>
      </w:r>
      <w:r>
        <w:rPr>
          <w:rFonts w:hint="eastAsia"/>
        </w:rPr>
        <w:t>　　　　6.9.3 重点企业（9） 高通量卫星通信收入及毛利率（2020-2025）&amp;（百万美元）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高通量卫星通信行业发展机遇及主要驱动因素</w:t>
      </w:r>
      <w:r>
        <w:rPr>
          <w:rFonts w:hint="eastAsia"/>
        </w:rPr>
        <w:br/>
      </w:r>
      <w:r>
        <w:rPr>
          <w:rFonts w:hint="eastAsia"/>
        </w:rPr>
        <w:t>　　7.2 高通量卫星通信行业发展面临的风险</w:t>
      </w:r>
      <w:r>
        <w:rPr>
          <w:rFonts w:hint="eastAsia"/>
        </w:rPr>
        <w:br/>
      </w:r>
      <w:r>
        <w:rPr>
          <w:rFonts w:hint="eastAsia"/>
        </w:rPr>
        <w:t>　　7.3 高通量卫星通信行业政策分析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同步静止轨道（GEO）主要企业列表</w:t>
      </w:r>
      <w:r>
        <w:rPr>
          <w:rFonts w:hint="eastAsia"/>
        </w:rPr>
        <w:br/>
      </w:r>
      <w:r>
        <w:rPr>
          <w:rFonts w:hint="eastAsia"/>
        </w:rPr>
        <w:t>　　表 2： 非静止轨道主要企业列表</w:t>
      </w:r>
      <w:r>
        <w:rPr>
          <w:rFonts w:hint="eastAsia"/>
        </w:rPr>
        <w:br/>
      </w:r>
      <w:r>
        <w:rPr>
          <w:rFonts w:hint="eastAsia"/>
        </w:rPr>
        <w:t>　　表 3： 全球市场不同产品类型高通量卫星通信销售额及增长率对比（2020 VS 2024 VS 2031）&amp;（百万美元）</w:t>
      </w:r>
      <w:r>
        <w:rPr>
          <w:rFonts w:hint="eastAsia"/>
        </w:rPr>
        <w:br/>
      </w:r>
      <w:r>
        <w:rPr>
          <w:rFonts w:hint="eastAsia"/>
        </w:rPr>
        <w:t>　　表 4： 全球不同产品类型高通量卫星通信销售额列表（2020-2025）&amp;（百万美元）</w:t>
      </w:r>
      <w:r>
        <w:rPr>
          <w:rFonts w:hint="eastAsia"/>
        </w:rPr>
        <w:br/>
      </w:r>
      <w:r>
        <w:rPr>
          <w:rFonts w:hint="eastAsia"/>
        </w:rPr>
        <w:t>　　表 5： 全球不同产品类型高通量卫星通信销售额市场份额列表（2020-2025）</w:t>
      </w:r>
      <w:r>
        <w:rPr>
          <w:rFonts w:hint="eastAsia"/>
        </w:rPr>
        <w:br/>
      </w:r>
      <w:r>
        <w:rPr>
          <w:rFonts w:hint="eastAsia"/>
        </w:rPr>
        <w:t>　　表 6： 全球不同产品类型高通量卫星通信销售额预测（2026-2031）&amp;（百万美元）</w:t>
      </w:r>
      <w:r>
        <w:rPr>
          <w:rFonts w:hint="eastAsia"/>
        </w:rPr>
        <w:br/>
      </w:r>
      <w:r>
        <w:rPr>
          <w:rFonts w:hint="eastAsia"/>
        </w:rPr>
        <w:t>　　表 7： 全球不同产品类型高通量卫星通信销售额市场份额预测（2026-2031）</w:t>
      </w:r>
      <w:r>
        <w:rPr>
          <w:rFonts w:hint="eastAsia"/>
        </w:rPr>
        <w:br/>
      </w:r>
      <w:r>
        <w:rPr>
          <w:rFonts w:hint="eastAsia"/>
        </w:rPr>
        <w:t>　　表 8： 中国不同产品类型高通量卫星通信销售额列表（2020-2025）&amp;（百万美元）</w:t>
      </w:r>
      <w:r>
        <w:rPr>
          <w:rFonts w:hint="eastAsia"/>
        </w:rPr>
        <w:br/>
      </w:r>
      <w:r>
        <w:rPr>
          <w:rFonts w:hint="eastAsia"/>
        </w:rPr>
        <w:t>　　表 9： 中国不同产品类型高通量卫星通信销售额市场份额列表（2020-2025）</w:t>
      </w:r>
      <w:r>
        <w:rPr>
          <w:rFonts w:hint="eastAsia"/>
        </w:rPr>
        <w:br/>
      </w:r>
      <w:r>
        <w:rPr>
          <w:rFonts w:hint="eastAsia"/>
        </w:rPr>
        <w:t>　　表 10： 中国不同产品类型高通量卫星通信销售额预测（2026-2031）&amp;（百万美元）</w:t>
      </w:r>
      <w:r>
        <w:rPr>
          <w:rFonts w:hint="eastAsia"/>
        </w:rPr>
        <w:br/>
      </w:r>
      <w:r>
        <w:rPr>
          <w:rFonts w:hint="eastAsia"/>
        </w:rPr>
        <w:t>　　表 11： 中国不同产品类型高通量卫星通信销售额市场份额预测（2026-2031）</w:t>
      </w:r>
      <w:r>
        <w:rPr>
          <w:rFonts w:hint="eastAsia"/>
        </w:rPr>
        <w:br/>
      </w:r>
      <w:r>
        <w:rPr>
          <w:rFonts w:hint="eastAsia"/>
        </w:rPr>
        <w:t>　　表 12： 全球市场不同应用高通量卫星通信销售额及增长率对比（2020 VS 2024 VS 2031）&amp;（百万美元）</w:t>
      </w:r>
      <w:r>
        <w:rPr>
          <w:rFonts w:hint="eastAsia"/>
        </w:rPr>
        <w:br/>
      </w:r>
      <w:r>
        <w:rPr>
          <w:rFonts w:hint="eastAsia"/>
        </w:rPr>
        <w:t>　　表 13： 全球不同应用高通量卫星通信销售额列表（2020-2025）&amp;（百万美元）</w:t>
      </w:r>
      <w:r>
        <w:rPr>
          <w:rFonts w:hint="eastAsia"/>
        </w:rPr>
        <w:br/>
      </w:r>
      <w:r>
        <w:rPr>
          <w:rFonts w:hint="eastAsia"/>
        </w:rPr>
        <w:t>　　表 14： 全球不同应用高通量卫星通信销售额市场份额列表（2020-2025）</w:t>
      </w:r>
      <w:r>
        <w:rPr>
          <w:rFonts w:hint="eastAsia"/>
        </w:rPr>
        <w:br/>
      </w:r>
      <w:r>
        <w:rPr>
          <w:rFonts w:hint="eastAsia"/>
        </w:rPr>
        <w:t>　　表 15： 全球不同应用高通量卫星通信销售额预测（2026-2031）&amp;（百万美元）</w:t>
      </w:r>
      <w:r>
        <w:rPr>
          <w:rFonts w:hint="eastAsia"/>
        </w:rPr>
        <w:br/>
      </w:r>
      <w:r>
        <w:rPr>
          <w:rFonts w:hint="eastAsia"/>
        </w:rPr>
        <w:t>　　表 16： 全球不同应用高通量卫星通信市场份额预测（2026-2031）</w:t>
      </w:r>
      <w:r>
        <w:rPr>
          <w:rFonts w:hint="eastAsia"/>
        </w:rPr>
        <w:br/>
      </w:r>
      <w:r>
        <w:rPr>
          <w:rFonts w:hint="eastAsia"/>
        </w:rPr>
        <w:t>　　表 17： 中国不同应用高通量卫星通信销售额列表（2020-2025）&amp;（百万美元）</w:t>
      </w:r>
      <w:r>
        <w:rPr>
          <w:rFonts w:hint="eastAsia"/>
        </w:rPr>
        <w:br/>
      </w:r>
      <w:r>
        <w:rPr>
          <w:rFonts w:hint="eastAsia"/>
        </w:rPr>
        <w:t>　　表 18： 中国不同应用高通量卫星通信销售额市场份额列表（2020-2025）</w:t>
      </w:r>
      <w:r>
        <w:rPr>
          <w:rFonts w:hint="eastAsia"/>
        </w:rPr>
        <w:br/>
      </w:r>
      <w:r>
        <w:rPr>
          <w:rFonts w:hint="eastAsia"/>
        </w:rPr>
        <w:t>　　表 19： 中国不同应用高通量卫星通信销售额预测（2026-2031）&amp;（百万美元）</w:t>
      </w:r>
      <w:r>
        <w:rPr>
          <w:rFonts w:hint="eastAsia"/>
        </w:rPr>
        <w:br/>
      </w:r>
      <w:r>
        <w:rPr>
          <w:rFonts w:hint="eastAsia"/>
        </w:rPr>
        <w:t>　　表 20： 中国不同应用高通量卫星通信销售额市场份额预测（2026-2031）</w:t>
      </w:r>
      <w:r>
        <w:rPr>
          <w:rFonts w:hint="eastAsia"/>
        </w:rPr>
        <w:br/>
      </w:r>
      <w:r>
        <w:rPr>
          <w:rFonts w:hint="eastAsia"/>
        </w:rPr>
        <w:t>　　表 21： 全球主要地区高通量卫星通信销售额：（2020 VS 2024 VS 2031）&amp;（百万美元）</w:t>
      </w:r>
      <w:r>
        <w:rPr>
          <w:rFonts w:hint="eastAsia"/>
        </w:rPr>
        <w:br/>
      </w:r>
      <w:r>
        <w:rPr>
          <w:rFonts w:hint="eastAsia"/>
        </w:rPr>
        <w:t>　　表 22： 全球主要地区高通量卫星通信销售额列表（2020-2025年）&amp;（百万美元）</w:t>
      </w:r>
      <w:r>
        <w:rPr>
          <w:rFonts w:hint="eastAsia"/>
        </w:rPr>
        <w:br/>
      </w:r>
      <w:r>
        <w:rPr>
          <w:rFonts w:hint="eastAsia"/>
        </w:rPr>
        <w:t>　　表 23： 全球主要地区高通量卫星通信销售额及份额列表（2020-2025年）</w:t>
      </w:r>
      <w:r>
        <w:rPr>
          <w:rFonts w:hint="eastAsia"/>
        </w:rPr>
        <w:br/>
      </w:r>
      <w:r>
        <w:rPr>
          <w:rFonts w:hint="eastAsia"/>
        </w:rPr>
        <w:t>　　表 24： 全球主要地区高通量卫星通信销售额列表预测（2026-2031）&amp;（百万美元）</w:t>
      </w:r>
      <w:r>
        <w:rPr>
          <w:rFonts w:hint="eastAsia"/>
        </w:rPr>
        <w:br/>
      </w:r>
      <w:r>
        <w:rPr>
          <w:rFonts w:hint="eastAsia"/>
        </w:rPr>
        <w:t>　　表 25： 全球主要地区高通量卫星通信销售额及份额列表预测（2026-2031）</w:t>
      </w:r>
      <w:r>
        <w:rPr>
          <w:rFonts w:hint="eastAsia"/>
        </w:rPr>
        <w:br/>
      </w:r>
      <w:r>
        <w:rPr>
          <w:rFonts w:hint="eastAsia"/>
        </w:rPr>
        <w:t>　　表 26： 全球主要企业高通量卫星通信销售额（2020-2025）&amp;（百万美元）</w:t>
      </w:r>
      <w:r>
        <w:rPr>
          <w:rFonts w:hint="eastAsia"/>
        </w:rPr>
        <w:br/>
      </w:r>
      <w:r>
        <w:rPr>
          <w:rFonts w:hint="eastAsia"/>
        </w:rPr>
        <w:t>　　表 27： 全球主要企业高通量卫星通信销售额份额对比（2020-2025）</w:t>
      </w:r>
      <w:r>
        <w:rPr>
          <w:rFonts w:hint="eastAsia"/>
        </w:rPr>
        <w:br/>
      </w:r>
      <w:r>
        <w:rPr>
          <w:rFonts w:hint="eastAsia"/>
        </w:rPr>
        <w:t>　　表 28： 2024年全球高通量卫星通信主要厂商市场地位（第一梯队、第二梯队和第三梯队）</w:t>
      </w:r>
      <w:r>
        <w:rPr>
          <w:rFonts w:hint="eastAsia"/>
        </w:rPr>
        <w:br/>
      </w:r>
      <w:r>
        <w:rPr>
          <w:rFonts w:hint="eastAsia"/>
        </w:rPr>
        <w:t>　　表 29： 2024年全球主要厂商高通量卫星通信收入排名（百万美元）</w:t>
      </w:r>
      <w:r>
        <w:rPr>
          <w:rFonts w:hint="eastAsia"/>
        </w:rPr>
        <w:br/>
      </w:r>
      <w:r>
        <w:rPr>
          <w:rFonts w:hint="eastAsia"/>
        </w:rPr>
        <w:t>　　表 30： 全球主要厂商高通量卫星通信总部及市场区域分布</w:t>
      </w:r>
      <w:r>
        <w:rPr>
          <w:rFonts w:hint="eastAsia"/>
        </w:rPr>
        <w:br/>
      </w:r>
      <w:r>
        <w:rPr>
          <w:rFonts w:hint="eastAsia"/>
        </w:rPr>
        <w:t>　　表 31： 全球主要厂商高通量卫星通信产品类型及应用</w:t>
      </w:r>
      <w:r>
        <w:rPr>
          <w:rFonts w:hint="eastAsia"/>
        </w:rPr>
        <w:br/>
      </w:r>
      <w:r>
        <w:rPr>
          <w:rFonts w:hint="eastAsia"/>
        </w:rPr>
        <w:t>　　表 32： 全球主要厂商高通量卫星通信商业化日期</w:t>
      </w:r>
      <w:r>
        <w:rPr>
          <w:rFonts w:hint="eastAsia"/>
        </w:rPr>
        <w:br/>
      </w:r>
      <w:r>
        <w:rPr>
          <w:rFonts w:hint="eastAsia"/>
        </w:rPr>
        <w:t>　　表 33： 全球高通量卫星通信市场投资、并购等现状分析</w:t>
      </w:r>
      <w:r>
        <w:rPr>
          <w:rFonts w:hint="eastAsia"/>
        </w:rPr>
        <w:br/>
      </w:r>
      <w:r>
        <w:rPr>
          <w:rFonts w:hint="eastAsia"/>
        </w:rPr>
        <w:t>　　表 34： 中国主要企业高通量卫星通信销售额列表（2020-2025）&amp;（百万美元）</w:t>
      </w:r>
      <w:r>
        <w:rPr>
          <w:rFonts w:hint="eastAsia"/>
        </w:rPr>
        <w:br/>
      </w:r>
      <w:r>
        <w:rPr>
          <w:rFonts w:hint="eastAsia"/>
        </w:rPr>
        <w:t>　　表 35： 中国主要企业高通量卫星通信销售额份额对比（2020-2025）</w:t>
      </w:r>
      <w:r>
        <w:rPr>
          <w:rFonts w:hint="eastAsia"/>
        </w:rPr>
        <w:br/>
      </w:r>
      <w:r>
        <w:rPr>
          <w:rFonts w:hint="eastAsia"/>
        </w:rPr>
        <w:t>　　表 36： 重点企业（1）公司信息、总部、高通量卫星通信市场地位以及主要的竞争对手</w:t>
      </w:r>
      <w:r>
        <w:rPr>
          <w:rFonts w:hint="eastAsia"/>
        </w:rPr>
        <w:br/>
      </w:r>
      <w:r>
        <w:rPr>
          <w:rFonts w:hint="eastAsia"/>
        </w:rPr>
        <w:t>　　表 37： 重点企业（1） 高通量卫星通信产品及服务介绍</w:t>
      </w:r>
      <w:r>
        <w:rPr>
          <w:rFonts w:hint="eastAsia"/>
        </w:rPr>
        <w:br/>
      </w:r>
      <w:r>
        <w:rPr>
          <w:rFonts w:hint="eastAsia"/>
        </w:rPr>
        <w:t>　　表 38： 重点企业（1） 高通量卫星通信收入及毛利率（2020-2025）&amp;（百万美元）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重点企业（2）公司信息、总部、高通量卫星通信市场地位以及主要的竞争对手</w:t>
      </w:r>
      <w:r>
        <w:rPr>
          <w:rFonts w:hint="eastAsia"/>
        </w:rPr>
        <w:br/>
      </w:r>
      <w:r>
        <w:rPr>
          <w:rFonts w:hint="eastAsia"/>
        </w:rPr>
        <w:t>　　表 42： 重点企业（2） 高通量卫星通信产品及服务介绍</w:t>
      </w:r>
      <w:r>
        <w:rPr>
          <w:rFonts w:hint="eastAsia"/>
        </w:rPr>
        <w:br/>
      </w:r>
      <w:r>
        <w:rPr>
          <w:rFonts w:hint="eastAsia"/>
        </w:rPr>
        <w:t>　　表 43： 重点企业（2） 高通量卫星通信收入及毛利率（2020-2025）&amp;（百万美元）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重点企业（3）公司信息、总部、高通量卫星通信市场地位以及主要的竞争对手</w:t>
      </w:r>
      <w:r>
        <w:rPr>
          <w:rFonts w:hint="eastAsia"/>
        </w:rPr>
        <w:br/>
      </w:r>
      <w:r>
        <w:rPr>
          <w:rFonts w:hint="eastAsia"/>
        </w:rPr>
        <w:t>　　表 47： 重点企业（3） 高通量卫星通信产品及服务介绍</w:t>
      </w:r>
      <w:r>
        <w:rPr>
          <w:rFonts w:hint="eastAsia"/>
        </w:rPr>
        <w:br/>
      </w:r>
      <w:r>
        <w:rPr>
          <w:rFonts w:hint="eastAsia"/>
        </w:rPr>
        <w:t>　　表 48： 重点企业（3） 高通量卫星通信收入及毛利率（2020-2025）&amp;（百万美元）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重点企业（4）公司信息、总部、高通量卫星通信市场地位以及主要的竞争对手</w:t>
      </w:r>
      <w:r>
        <w:rPr>
          <w:rFonts w:hint="eastAsia"/>
        </w:rPr>
        <w:br/>
      </w:r>
      <w:r>
        <w:rPr>
          <w:rFonts w:hint="eastAsia"/>
        </w:rPr>
        <w:t>　　表 52： 重点企业（4） 高通量卫星通信产品及服务介绍</w:t>
      </w:r>
      <w:r>
        <w:rPr>
          <w:rFonts w:hint="eastAsia"/>
        </w:rPr>
        <w:br/>
      </w:r>
      <w:r>
        <w:rPr>
          <w:rFonts w:hint="eastAsia"/>
        </w:rPr>
        <w:t>　　表 53： 重点企业（4） 高通量卫星通信收入及毛利率（2020-2025）&amp;（百万美元）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重点企业（5）公司信息、总部、高通量卫星通信市场地位以及主要的竞争对手</w:t>
      </w:r>
      <w:r>
        <w:rPr>
          <w:rFonts w:hint="eastAsia"/>
        </w:rPr>
        <w:br/>
      </w:r>
      <w:r>
        <w:rPr>
          <w:rFonts w:hint="eastAsia"/>
        </w:rPr>
        <w:t>　　表 56： 重点企业（5） 高通量卫星通信产品及服务介绍</w:t>
      </w:r>
      <w:r>
        <w:rPr>
          <w:rFonts w:hint="eastAsia"/>
        </w:rPr>
        <w:br/>
      </w:r>
      <w:r>
        <w:rPr>
          <w:rFonts w:hint="eastAsia"/>
        </w:rPr>
        <w:t>　　表 57： 重点企业（5） 高通量卫星通信收入及毛利率（2020-2025）&amp;（百万美元）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重点企业（6）公司信息、总部、高通量卫星通信市场地位以及主要的竞争对手</w:t>
      </w:r>
      <w:r>
        <w:rPr>
          <w:rFonts w:hint="eastAsia"/>
        </w:rPr>
        <w:br/>
      </w:r>
      <w:r>
        <w:rPr>
          <w:rFonts w:hint="eastAsia"/>
        </w:rPr>
        <w:t>　　表 61： 重点企业（6） 高通量卫星通信产品及服务介绍</w:t>
      </w:r>
      <w:r>
        <w:rPr>
          <w:rFonts w:hint="eastAsia"/>
        </w:rPr>
        <w:br/>
      </w:r>
      <w:r>
        <w:rPr>
          <w:rFonts w:hint="eastAsia"/>
        </w:rPr>
        <w:t>　　表 62： 重点企业（6） 高通量卫星通信收入及毛利率（2020-2025）&amp;（百万美元）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重点企业（7）公司信息、总部、高通量卫星通信市场地位以及主要的竞争对手</w:t>
      </w:r>
      <w:r>
        <w:rPr>
          <w:rFonts w:hint="eastAsia"/>
        </w:rPr>
        <w:br/>
      </w:r>
      <w:r>
        <w:rPr>
          <w:rFonts w:hint="eastAsia"/>
        </w:rPr>
        <w:t>　　表 66： 重点企业（7） 高通量卫星通信产品及服务介绍</w:t>
      </w:r>
      <w:r>
        <w:rPr>
          <w:rFonts w:hint="eastAsia"/>
        </w:rPr>
        <w:br/>
      </w:r>
      <w:r>
        <w:rPr>
          <w:rFonts w:hint="eastAsia"/>
        </w:rPr>
        <w:t>　　表 67： 重点企业（7） 高通量卫星通信收入及毛利率（2020-2025）&amp;（百万美元）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重点企业（8）公司信息、总部、高通量卫星通信市场地位以及主要的竞争对手</w:t>
      </w:r>
      <w:r>
        <w:rPr>
          <w:rFonts w:hint="eastAsia"/>
        </w:rPr>
        <w:br/>
      </w:r>
      <w:r>
        <w:rPr>
          <w:rFonts w:hint="eastAsia"/>
        </w:rPr>
        <w:t>　　表 71： 重点企业（8） 高通量卫星通信产品及服务介绍</w:t>
      </w:r>
      <w:r>
        <w:rPr>
          <w:rFonts w:hint="eastAsia"/>
        </w:rPr>
        <w:br/>
      </w:r>
      <w:r>
        <w:rPr>
          <w:rFonts w:hint="eastAsia"/>
        </w:rPr>
        <w:t>　　表 72： 重点企业（8） 高通量卫星通信收入及毛利率（2020-2025）&amp;（百万美元）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重点企业（9）公司信息、总部、高通量卫星通信市场地位以及主要的竞争对手</w:t>
      </w:r>
      <w:r>
        <w:rPr>
          <w:rFonts w:hint="eastAsia"/>
        </w:rPr>
        <w:br/>
      </w:r>
      <w:r>
        <w:rPr>
          <w:rFonts w:hint="eastAsia"/>
        </w:rPr>
        <w:t>　　表 76： 重点企业（9） 高通量卫星通信产品及服务介绍</w:t>
      </w:r>
      <w:r>
        <w:rPr>
          <w:rFonts w:hint="eastAsia"/>
        </w:rPr>
        <w:br/>
      </w:r>
      <w:r>
        <w:rPr>
          <w:rFonts w:hint="eastAsia"/>
        </w:rPr>
        <w:t>　　表 77： 重点企业（9） 高通量卫星通信收入及毛利率（2020-2025）&amp;（百万美元）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高通量卫星通信行业发展机遇及主要驱动因素</w:t>
      </w:r>
      <w:r>
        <w:rPr>
          <w:rFonts w:hint="eastAsia"/>
        </w:rPr>
        <w:br/>
      </w:r>
      <w:r>
        <w:rPr>
          <w:rFonts w:hint="eastAsia"/>
        </w:rPr>
        <w:t>　　表 81： 高通量卫星通信行业发展面临的风险</w:t>
      </w:r>
      <w:r>
        <w:rPr>
          <w:rFonts w:hint="eastAsia"/>
        </w:rPr>
        <w:br/>
      </w:r>
      <w:r>
        <w:rPr>
          <w:rFonts w:hint="eastAsia"/>
        </w:rPr>
        <w:t>　　表 82： 高通量卫星通信行业政策分析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高通量卫星通信产品图片</w:t>
      </w:r>
      <w:r>
        <w:rPr>
          <w:rFonts w:hint="eastAsia"/>
        </w:rPr>
        <w:br/>
      </w:r>
      <w:r>
        <w:rPr>
          <w:rFonts w:hint="eastAsia"/>
        </w:rPr>
        <w:t>　　图 2： 全球市场高通量卫星通信市场规模（销售额）， 2020 VS 2024 VS 2031（百万美元）</w:t>
      </w:r>
      <w:r>
        <w:rPr>
          <w:rFonts w:hint="eastAsia"/>
        </w:rPr>
        <w:br/>
      </w:r>
      <w:r>
        <w:rPr>
          <w:rFonts w:hint="eastAsia"/>
        </w:rPr>
        <w:t>　　图 3： 全球高通量卫星通信市场销售额预测：（百万美元）&amp;（2020-2031）</w:t>
      </w:r>
      <w:r>
        <w:rPr>
          <w:rFonts w:hint="eastAsia"/>
        </w:rPr>
        <w:br/>
      </w:r>
      <w:r>
        <w:rPr>
          <w:rFonts w:hint="eastAsia"/>
        </w:rPr>
        <w:t>　　图 4： 中国市场高通量卫星通信销售额及未来趋势（2020-2031）&amp;（百万美元）</w:t>
      </w:r>
      <w:r>
        <w:rPr>
          <w:rFonts w:hint="eastAsia"/>
        </w:rPr>
        <w:br/>
      </w:r>
      <w:r>
        <w:rPr>
          <w:rFonts w:hint="eastAsia"/>
        </w:rPr>
        <w:t>　　图 5： 同步静止轨道（GEO） 产品图片</w:t>
      </w:r>
      <w:r>
        <w:rPr>
          <w:rFonts w:hint="eastAsia"/>
        </w:rPr>
        <w:br/>
      </w:r>
      <w:r>
        <w:rPr>
          <w:rFonts w:hint="eastAsia"/>
        </w:rPr>
        <w:t>　　图 6： 全球同步静止轨道（GEO）规模及增长率（2020-2031）&amp;（百万美元）</w:t>
      </w:r>
      <w:r>
        <w:rPr>
          <w:rFonts w:hint="eastAsia"/>
        </w:rPr>
        <w:br/>
      </w:r>
      <w:r>
        <w:rPr>
          <w:rFonts w:hint="eastAsia"/>
        </w:rPr>
        <w:t>　　图 7： 非静止轨道产品图片</w:t>
      </w:r>
      <w:r>
        <w:rPr>
          <w:rFonts w:hint="eastAsia"/>
        </w:rPr>
        <w:br/>
      </w:r>
      <w:r>
        <w:rPr>
          <w:rFonts w:hint="eastAsia"/>
        </w:rPr>
        <w:t>　　图 8： 全球非静止轨道规模及增长率（2020-2031）&amp;（百万美元）</w:t>
      </w:r>
      <w:r>
        <w:rPr>
          <w:rFonts w:hint="eastAsia"/>
        </w:rPr>
        <w:br/>
      </w:r>
      <w:r>
        <w:rPr>
          <w:rFonts w:hint="eastAsia"/>
        </w:rPr>
        <w:t>　　图 9： 全球不同产品类型高通量卫星通信市场份额2024 &amp; 2031</w:t>
      </w:r>
      <w:r>
        <w:rPr>
          <w:rFonts w:hint="eastAsia"/>
        </w:rPr>
        <w:br/>
      </w:r>
      <w:r>
        <w:rPr>
          <w:rFonts w:hint="eastAsia"/>
        </w:rPr>
        <w:t>　　图 10： 全球不同产品类型高通量卫星通信市场份额2020 &amp; 2024</w:t>
      </w:r>
      <w:r>
        <w:rPr>
          <w:rFonts w:hint="eastAsia"/>
        </w:rPr>
        <w:br/>
      </w:r>
      <w:r>
        <w:rPr>
          <w:rFonts w:hint="eastAsia"/>
        </w:rPr>
        <w:t>　　图 11： 全球不同产品类型高通量卫星通信市场份额预测2025 &amp; 2031</w:t>
      </w:r>
      <w:r>
        <w:rPr>
          <w:rFonts w:hint="eastAsia"/>
        </w:rPr>
        <w:br/>
      </w:r>
      <w:r>
        <w:rPr>
          <w:rFonts w:hint="eastAsia"/>
        </w:rPr>
        <w:t>　　图 12： 中国不同产品类型高通量卫星通信市场份额2020 &amp; 2024</w:t>
      </w:r>
      <w:r>
        <w:rPr>
          <w:rFonts w:hint="eastAsia"/>
        </w:rPr>
        <w:br/>
      </w:r>
      <w:r>
        <w:rPr>
          <w:rFonts w:hint="eastAsia"/>
        </w:rPr>
        <w:t>　　图 13： 中国不同产品类型高通量卫星通信市场份额预测2025 &amp; 2031</w:t>
      </w:r>
      <w:r>
        <w:rPr>
          <w:rFonts w:hint="eastAsia"/>
        </w:rPr>
        <w:br/>
      </w:r>
      <w:r>
        <w:rPr>
          <w:rFonts w:hint="eastAsia"/>
        </w:rPr>
        <w:t>　　图 14： 基站中继</w:t>
      </w:r>
      <w:r>
        <w:rPr>
          <w:rFonts w:hint="eastAsia"/>
        </w:rPr>
        <w:br/>
      </w:r>
      <w:r>
        <w:rPr>
          <w:rFonts w:hint="eastAsia"/>
        </w:rPr>
        <w:t>　　图 15： 移动体宽带接入</w:t>
      </w:r>
      <w:r>
        <w:rPr>
          <w:rFonts w:hint="eastAsia"/>
        </w:rPr>
        <w:br/>
      </w:r>
      <w:r>
        <w:rPr>
          <w:rFonts w:hint="eastAsia"/>
        </w:rPr>
        <w:t>　　图 16： 应急通信</w:t>
      </w:r>
      <w:r>
        <w:rPr>
          <w:rFonts w:hint="eastAsia"/>
        </w:rPr>
        <w:br/>
      </w:r>
      <w:r>
        <w:rPr>
          <w:rFonts w:hint="eastAsia"/>
        </w:rPr>
        <w:t>　　图 17： 远程教育和医疗</w:t>
      </w:r>
      <w:r>
        <w:rPr>
          <w:rFonts w:hint="eastAsia"/>
        </w:rPr>
        <w:br/>
      </w:r>
      <w:r>
        <w:rPr>
          <w:rFonts w:hint="eastAsia"/>
        </w:rPr>
        <w:t>　　图 18： 国防</w:t>
      </w:r>
      <w:r>
        <w:rPr>
          <w:rFonts w:hint="eastAsia"/>
        </w:rPr>
        <w:br/>
      </w:r>
      <w:r>
        <w:rPr>
          <w:rFonts w:hint="eastAsia"/>
        </w:rPr>
        <w:t>　　图 19： 其他</w:t>
      </w:r>
      <w:r>
        <w:rPr>
          <w:rFonts w:hint="eastAsia"/>
        </w:rPr>
        <w:br/>
      </w:r>
      <w:r>
        <w:rPr>
          <w:rFonts w:hint="eastAsia"/>
        </w:rPr>
        <w:t>　　图 20： 全球不同应用高通量卫星通信市场份额2024 VS 2031</w:t>
      </w:r>
      <w:r>
        <w:rPr>
          <w:rFonts w:hint="eastAsia"/>
        </w:rPr>
        <w:br/>
      </w:r>
      <w:r>
        <w:rPr>
          <w:rFonts w:hint="eastAsia"/>
        </w:rPr>
        <w:t>　　图 21： 全球不同应用高通量卫星通信市场份额2020 &amp; 2024</w:t>
      </w:r>
      <w:r>
        <w:rPr>
          <w:rFonts w:hint="eastAsia"/>
        </w:rPr>
        <w:br/>
      </w:r>
      <w:r>
        <w:rPr>
          <w:rFonts w:hint="eastAsia"/>
        </w:rPr>
        <w:t>　　图 22： 全球主要地区高通量卫星通信销售额市场份额（2020 VS 2024）</w:t>
      </w:r>
      <w:r>
        <w:rPr>
          <w:rFonts w:hint="eastAsia"/>
        </w:rPr>
        <w:br/>
      </w:r>
      <w:r>
        <w:rPr>
          <w:rFonts w:hint="eastAsia"/>
        </w:rPr>
        <w:t>　　图 23： 北美高通量卫星通信销售额及预测（2020-2031）&amp;（百万美元）</w:t>
      </w:r>
      <w:r>
        <w:rPr>
          <w:rFonts w:hint="eastAsia"/>
        </w:rPr>
        <w:br/>
      </w:r>
      <w:r>
        <w:rPr>
          <w:rFonts w:hint="eastAsia"/>
        </w:rPr>
        <w:t>　　图 24： 欧洲高通量卫星通信销售额及预测（2020-2031）&amp;（百万美元）</w:t>
      </w:r>
      <w:r>
        <w:rPr>
          <w:rFonts w:hint="eastAsia"/>
        </w:rPr>
        <w:br/>
      </w:r>
      <w:r>
        <w:rPr>
          <w:rFonts w:hint="eastAsia"/>
        </w:rPr>
        <w:t>　　图 25： 中国高通量卫星通信销售额及预测（2020-2031）&amp;（百万美元）</w:t>
      </w:r>
      <w:r>
        <w:rPr>
          <w:rFonts w:hint="eastAsia"/>
        </w:rPr>
        <w:br/>
      </w:r>
      <w:r>
        <w:rPr>
          <w:rFonts w:hint="eastAsia"/>
        </w:rPr>
        <w:t>　　图 26： 日本高通量卫星通信销售额及预测（2020-2031）&amp;（百万美元）</w:t>
      </w:r>
      <w:r>
        <w:rPr>
          <w:rFonts w:hint="eastAsia"/>
        </w:rPr>
        <w:br/>
      </w:r>
      <w:r>
        <w:rPr>
          <w:rFonts w:hint="eastAsia"/>
        </w:rPr>
        <w:t>　　图 27： 东南亚高通量卫星通信销售额及预测（2020-2031）&amp;（百万美元）</w:t>
      </w:r>
      <w:r>
        <w:rPr>
          <w:rFonts w:hint="eastAsia"/>
        </w:rPr>
        <w:br/>
      </w:r>
      <w:r>
        <w:rPr>
          <w:rFonts w:hint="eastAsia"/>
        </w:rPr>
        <w:t>　　图 28： 印度高通量卫星通信销售额及预测（2020-2031）&amp;（百万美元）</w:t>
      </w:r>
      <w:r>
        <w:rPr>
          <w:rFonts w:hint="eastAsia"/>
        </w:rPr>
        <w:br/>
      </w:r>
      <w:r>
        <w:rPr>
          <w:rFonts w:hint="eastAsia"/>
        </w:rPr>
        <w:t>　　图 29： 2024年全球前五大厂商高通量卫星通信市场份额</w:t>
      </w:r>
      <w:r>
        <w:rPr>
          <w:rFonts w:hint="eastAsia"/>
        </w:rPr>
        <w:br/>
      </w:r>
      <w:r>
        <w:rPr>
          <w:rFonts w:hint="eastAsia"/>
        </w:rPr>
        <w:t>　　图 30： 2024年全球高通量卫星通信第一梯队、第二梯队和第三梯队厂商及市场份额</w:t>
      </w:r>
      <w:r>
        <w:rPr>
          <w:rFonts w:hint="eastAsia"/>
        </w:rPr>
        <w:br/>
      </w:r>
      <w:r>
        <w:rPr>
          <w:rFonts w:hint="eastAsia"/>
        </w:rPr>
        <w:t>　　图 31： 高通量卫星通信全球领先企业SWOT分析</w:t>
      </w:r>
      <w:r>
        <w:rPr>
          <w:rFonts w:hint="eastAsia"/>
        </w:rPr>
        <w:br/>
      </w:r>
      <w:r>
        <w:rPr>
          <w:rFonts w:hint="eastAsia"/>
        </w:rPr>
        <w:t>　　图 32： 2024年中国排名前三和前五高通量卫星通信企业市场份额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b2919b44d4077" w:history="1">
        <w:r>
          <w:rPr>
            <w:rStyle w:val="Hyperlink"/>
          </w:rPr>
          <w:t>全球与中国高通量卫星通信行业研究及前景趋势报告（2025-2031年）</w:t>
        </w:r>
      </w:hyperlink>
      <w:r>
        <w:rPr>
          <w:color w:val="C00000"/>
        </w:rPr>
        <w:t>》，报告编号：</w:t>
      </w:r>
      <w:r>
        <w:rPr>
          <w:rFonts w:hint="eastAsia"/>
          <w:color w:val="C00000"/>
        </w:rPr>
        <w:t>5159206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b2919b44d4077" w:history="1">
        <w:r>
          <w:rPr>
            <w:rStyle w:val="Hyperlink"/>
          </w:rPr>
          <w:t>https://www.20087.com/6/20/GaoTongLiangWeiXingTongXinDeXianZhuangYuFaZhanQianJing.html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de3a1d6914bb4" w:history="1">
      <w:r>
        <w:rPr>
          <w:rStyle w:val="Hyperlink"/>
        </w:rPr>
        <w:t>全球与中国高通量卫星通信行业研究及前景趋势报告（2025-2031年）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GaoTongLiangWeiXingTongXinDeXianZhuangYuFaZhanQianJing.html" TargetMode="External" Id="R696b2919b44d4077" /></Relationships>
</file>

<file path=word/_rels/header2.xml.rels>&#65279;<?xml version="1.0" encoding="utf-8"?><Relationships xmlns="http://schemas.openxmlformats.org/package/2006/relationships"><Relationship Type="http://schemas.openxmlformats.org/officeDocument/2006/relationships/hyperlink" Target="https://www.20087.com/6/20/GaoTongLiangWeiXingTongXinDeXianZhuangYuFaZhanQianJing.html" TargetMode="External" Id="R5b0de3a1d691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2025-01-30T01:18:07Z</dcterms:created>
  <dcterms:modified xsi:type="dcterms:W3CDTF">2025-01-30T02:18:07Z</dcterms:modified>
  <dc:subject>全球与中国高通量卫星通信行业研究及前景趋势报告（2025-2031年）</dc:subject>
  <dc:title>全球与中国高通量卫星通信行业研究及前景趋势报告（2025-2031年）</dc:title>
  <cp:keywords>全球与中国高通量卫星通信行业研究及前景趋势报告（2025-2031年）</cp:keywords>
  <dc:description>全球与中国高通量卫星通信行业研究及前景趋势报告（2025-2031年）</dc:description>
</cp:coreProperties>
</file>