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fbe3d3dbd4479" w:history="1">
              <w:r>
                <w:rPr>
                  <w:rStyle w:val="Hyperlink"/>
                </w:rPr>
                <w:t>中国5G服务行业市场调研与发展前景分析报告（2026-2032年）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fbe3d3dbd4479" w:history="1">
              <w:r>
                <w:rPr>
                  <w:rStyle w:val="Hyperlink"/>
                </w:rPr>
                <w:t>中国5G服务行业市场调研与发展前景分析报告（2026-2032年）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fbe3d3dbd4479" w:history="1">
                <w:r>
                  <w:rPr>
                    <w:rStyle w:val="Hyperlink"/>
                  </w:rPr>
                  <w:t>https://www.20087.com/6/00/5GFuWuDeXianZhuangYuQianJing.html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推出以来，5G服务已经在全球范围内迅速扩展。5G服务不仅为消费者提供了更快的互联网速度和更低的延迟，还开启了多个行业的新应用领域，如自动驾驶、远程医疗和智能制造等。目前，主要电信运营商都在积极部署5G网络基础设施，力求覆盖更多的地区和服务更多的人群。尽管如此，5G技术的推广仍然面临一些挑战，包括高昂的建设成本、频谱资源分配问题以及部分地区对新基站建设的抵制情绪。此外，5G设备的价格也相对较高，这在一定程度上限制了其普及速度。</w:t>
      </w:r>
      <w:r>
        <w:rPr>
          <w:rFonts w:hint="eastAsia"/>
        </w:rPr>
        <w:br/>
      </w:r>
      <w:r>
        <w:rPr>
          <w:rFonts w:hint="eastAsia"/>
        </w:rPr>
        <w:t>　　随着5G技术的成熟和相关成本的降低，预计其将逐渐成为主流通信标准，并推动一系列新兴产业的发展。5G将进一步促进物联网（IoT）的繁荣，使得智能城市、智能家居等概念变为现实。同时，虚拟现实（VR）、增强现实（AR）等技术也将因5G而获得更广泛的应用场景。此外，随着全球越来越多的国家和地区开始规划6G的研发工作，5G在未来十年内仍将是关键的通讯技术之一，扮演着连接人与物、物与物的重要角色。不过，为了实现这一目标，需要解决现有的一些技术和非技术障碍，比如提高网络安全性、优化能源消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fbe3d3dbd4479" w:history="1">
        <w:r>
          <w:rPr>
            <w:rStyle w:val="Hyperlink"/>
          </w:rPr>
          <w:t>中国5G服务行业市场调研与发展前景分析报告（2026-2032年）</w:t>
        </w:r>
      </w:hyperlink>
      <w:r>
        <w:rPr>
          <w:rFonts w:hint="eastAsia"/>
        </w:rPr>
        <w:t>》基于国家统计局、相关协会等权威数据，结合专业团队对5G服务行业的长期监测，全面分析了5G服务行业的市场规模、技术现状、发展趋势及竞争格局。报告详细梳理了5G服务市场需求、进出口情况、上下游产业链、重点区域分布及主要企业动态，并通过SWOT分析揭示了5G服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5G服务产业概述</w:t>
      </w:r>
      <w:r>
        <w:rPr>
          <w:rFonts w:hint="eastAsia"/>
        </w:rPr>
        <w:br/>
      </w:r>
      <w:r>
        <w:rPr>
          <w:rFonts w:hint="eastAsia"/>
        </w:rPr>
        <w:t>　　第一节 5G服务定义</w:t>
      </w:r>
      <w:r>
        <w:rPr>
          <w:rFonts w:hint="eastAsia"/>
        </w:rPr>
        <w:br/>
      </w:r>
      <w:r>
        <w:rPr>
          <w:rFonts w:hint="eastAsia"/>
        </w:rPr>
        <w:t>　　第二节 5G服务行业特点</w:t>
      </w:r>
      <w:r>
        <w:rPr>
          <w:rFonts w:hint="eastAsia"/>
        </w:rPr>
        <w:br/>
      </w:r>
      <w:r>
        <w:rPr>
          <w:rFonts w:hint="eastAsia"/>
        </w:rPr>
        <w:t>　　第三节 5G服务发展历程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中国5G服务行业运行环境分析</w:t>
      </w:r>
      <w:r>
        <w:rPr>
          <w:rFonts w:hint="eastAsia"/>
        </w:rPr>
        <w:br/>
      </w:r>
      <w:r>
        <w:rPr>
          <w:rFonts w:hint="eastAsia"/>
        </w:rPr>
        <w:t>　　第一节 5G服务运行经济环境分析</w:t>
      </w:r>
      <w:r>
        <w:rPr>
          <w:rFonts w:hint="eastAsia"/>
        </w:rPr>
        <w:br/>
      </w:r>
      <w:r>
        <w:rPr>
          <w:rFonts w:hint="eastAsia"/>
        </w:rPr>
        <w:t>　　第二节 5G服务产业政策环境分析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一、5G服务行业监管体制</w:t>
      </w:r>
      <w:r>
        <w:rPr>
          <w:rFonts w:hint="eastAsia"/>
        </w:rPr>
        <w:br/>
      </w:r>
      <w:r>
        <w:rPr>
          <w:rFonts w:hint="eastAsia"/>
        </w:rPr>
        <w:t>　　　　二、5G服务行业主要法规政策</w:t>
      </w:r>
      <w:r>
        <w:rPr>
          <w:rFonts w:hint="eastAsia"/>
        </w:rPr>
        <w:br/>
      </w:r>
      <w:r>
        <w:rPr>
          <w:rFonts w:hint="eastAsia"/>
        </w:rPr>
        <w:t>　　第三节 5G服务产业社会环境分析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2025-2026年5G服务行业技术发展现状及趋势分析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5G服务行业技术发展方向、趋势预测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全球5G服务市场发展现状分析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国外主要国家、地区5G服务市场现状</w:t>
      </w:r>
      <w:r>
        <w:rPr>
          <w:rFonts w:hint="eastAsia"/>
        </w:rPr>
        <w:br/>
      </w:r>
      <w:r>
        <w:rPr>
          <w:rFonts w:hint="eastAsia"/>
        </w:rPr>
        <w:t>　　第三节 全球5G服务行业发展趋势预测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2020-2025年中国5G服务行业规模情况</w:t>
      </w:r>
      <w:r>
        <w:rPr>
          <w:rFonts w:hint="eastAsia"/>
        </w:rPr>
        <w:br/>
      </w:r>
      <w:r>
        <w:rPr>
          <w:rFonts w:hint="eastAsia"/>
        </w:rPr>
        <w:t>　　　　一、5G服务行业市场规模状况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二、5G服务行业单位规模状况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三、5G服务行业人员规模状况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2020-2025年中国5G服务行业财务能力分析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一、5G服务行业盈利能力分析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二、5G服务行业偿债能力分析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三、5G服务行业营运能力分析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四、5G服务行业发展能力分析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2025-2026年中国5G服务行业热点动态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2026年中国5G服务行业面临的挑战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**地区5G服务发展现状及趋势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**地区5G服务发展现状及趋势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**地区5G服务发展现状及趋势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**地区5G服务发展现状及趋势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国内5G服务行业价格回顾</w:t>
      </w:r>
      <w:r>
        <w:rPr>
          <w:rFonts w:hint="eastAsia"/>
        </w:rPr>
        <w:br/>
      </w:r>
      <w:r>
        <w:rPr>
          <w:rFonts w:hint="eastAsia"/>
        </w:rPr>
        <w:t>　　第二节 国内5G服务行业价格走势预测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国内5G服务行业价格影响因素分析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中国5G服务行业客户调研</w:t>
      </w:r>
      <w:r>
        <w:rPr>
          <w:rFonts w:hint="eastAsia"/>
        </w:rPr>
        <w:br/>
      </w:r>
      <w:r>
        <w:rPr>
          <w:rFonts w:hint="eastAsia"/>
        </w:rPr>
        <w:t>　　　　一、5G服务行业客户偏好调查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二、客户对5G服务品牌的首要认知渠道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三、5G服务品牌忠诚度调查</w:t>
      </w:r>
      <w:r>
        <w:rPr>
          <w:rFonts w:hint="eastAsia"/>
        </w:rPr>
        <w:br/>
      </w:r>
      <w:r>
        <w:rPr>
          <w:rFonts w:hint="eastAsia"/>
        </w:rPr>
        <w:t>　　　　四、5G服务行业客户消费理念调研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中国5G服务行业竞争格局分析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2025-2026年5G服务行业集中度分析</w:t>
      </w:r>
      <w:r>
        <w:rPr>
          <w:rFonts w:hint="eastAsia"/>
        </w:rPr>
        <w:br/>
      </w:r>
      <w:r>
        <w:rPr>
          <w:rFonts w:hint="eastAsia"/>
        </w:rPr>
        <w:t>　　　　一、5G服务市场集中度分析</w:t>
      </w:r>
      <w:r>
        <w:rPr>
          <w:rFonts w:hint="eastAsia"/>
        </w:rPr>
        <w:br/>
      </w:r>
      <w:r>
        <w:rPr>
          <w:rFonts w:hint="eastAsia"/>
        </w:rPr>
        <w:t>　　　　二、5G服务企业集中度分析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2026年5G服务行业竞争格局分析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一、5G服务行业竞争策略分析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二、5G服务行业竞争格局展望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三、我国5G服务市场竞争趋势</w:t>
      </w:r>
      <w:r>
        <w:rPr>
          <w:rFonts w:hint="eastAsia"/>
        </w:rPr>
        <w:br/>
      </w:r>
      <w:r>
        <w:rPr>
          <w:rFonts w:hint="eastAsia"/>
        </w:rPr>
        <w:t>　　第三节 5G服务行业兼并与重组整合分析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一、5G服务行业兼并与重组整合动态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二、5G服务行业兼并与重组整合发展趋势预测分析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5G服务行业SWOT模型分析</w:t>
      </w:r>
      <w:r>
        <w:rPr>
          <w:rFonts w:hint="eastAsia"/>
        </w:rPr>
        <w:br/>
      </w:r>
      <w:r>
        <w:rPr>
          <w:rFonts w:hint="eastAsia"/>
        </w:rPr>
        <w:t>　　　　一、5G服务行业优势分析</w:t>
      </w:r>
      <w:r>
        <w:rPr>
          <w:rFonts w:hint="eastAsia"/>
        </w:rPr>
        <w:br/>
      </w:r>
      <w:r>
        <w:rPr>
          <w:rFonts w:hint="eastAsia"/>
        </w:rPr>
        <w:t>　　　　二、5G服务行业劣势分析</w:t>
      </w:r>
      <w:r>
        <w:rPr>
          <w:rFonts w:hint="eastAsia"/>
        </w:rPr>
        <w:br/>
      </w:r>
      <w:r>
        <w:rPr>
          <w:rFonts w:hint="eastAsia"/>
        </w:rPr>
        <w:t>　　　　三、5G服务行业机会分析</w:t>
      </w:r>
      <w:r>
        <w:rPr>
          <w:rFonts w:hint="eastAsia"/>
        </w:rPr>
        <w:br/>
      </w:r>
      <w:r>
        <w:rPr>
          <w:rFonts w:hint="eastAsia"/>
        </w:rPr>
        <w:t>　　　　四、5G服务行业风险分析</w:t>
      </w:r>
      <w:r>
        <w:rPr>
          <w:rFonts w:hint="eastAsia"/>
        </w:rPr>
        <w:br/>
      </w:r>
      <w:r>
        <w:rPr>
          <w:rFonts w:hint="eastAsia"/>
        </w:rPr>
        <w:t>　　第二节 5G服务行业投资风险及控制策略分析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一、5G服务市场风险及控制策略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二、5G服务行业政策风险及控制策略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三、5G服务行业经营风险及控制策略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四、5G服务同业竞争风险及控制策略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五、5G服务行业其他风险及控制策略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2026-2032年中国5G服务市场预测及发展建议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2026-2032年中国5G服务市场预测分析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一、中国5G服务市场前景分析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二、中国5G服务发展趋势预测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2026-2032年中国5G服务企业发展策略建议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一、5G服务企业融资策略</w:t>
      </w:r>
      <w:r>
        <w:rPr>
          <w:rFonts w:hint="eastAsia"/>
        </w:rPr>
        <w:br/>
      </w:r>
      <w:r>
        <w:rPr>
          <w:rFonts w:hint="eastAsia"/>
        </w:rPr>
        <w:t>　　　　二、5G服务企业人才策略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2026-2032年中国5G服务企业营销策略建议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一、5G服务企业定位策略</w:t>
      </w:r>
      <w:r>
        <w:rPr>
          <w:rFonts w:hint="eastAsia"/>
        </w:rPr>
        <w:br/>
      </w:r>
      <w:r>
        <w:rPr>
          <w:rFonts w:hint="eastAsia"/>
        </w:rPr>
        <w:t>　　　　二、5G服务企业价格策略</w:t>
      </w:r>
      <w:r>
        <w:rPr>
          <w:rFonts w:hint="eastAsia"/>
        </w:rPr>
        <w:br/>
      </w:r>
      <w:r>
        <w:rPr>
          <w:rFonts w:hint="eastAsia"/>
        </w:rPr>
        <w:t>　　　　三、5G服务企业促销策略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中⋅智⋅林：5G服务行业研究结论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5G服务介绍</w:t>
      </w:r>
      <w:r>
        <w:rPr>
          <w:rFonts w:hint="eastAsia"/>
        </w:rPr>
        <w:br/>
      </w:r>
      <w:r>
        <w:rPr>
          <w:rFonts w:hint="eastAsia"/>
        </w:rPr>
        <w:t>　　图表 5G服务图片</w:t>
      </w:r>
      <w:r>
        <w:rPr>
          <w:rFonts w:hint="eastAsia"/>
        </w:rPr>
        <w:br/>
      </w:r>
      <w:r>
        <w:rPr>
          <w:rFonts w:hint="eastAsia"/>
        </w:rPr>
        <w:t>　　图表 5G服务产业链分析</w:t>
      </w:r>
      <w:r>
        <w:rPr>
          <w:rFonts w:hint="eastAsia"/>
        </w:rPr>
        <w:br/>
      </w:r>
      <w:r>
        <w:rPr>
          <w:rFonts w:hint="eastAsia"/>
        </w:rPr>
        <w:t>　　图表 5G服务主要特点</w:t>
      </w:r>
      <w:r>
        <w:rPr>
          <w:rFonts w:hint="eastAsia"/>
        </w:rPr>
        <w:br/>
      </w:r>
      <w:r>
        <w:rPr>
          <w:rFonts w:hint="eastAsia"/>
        </w:rPr>
        <w:t>　　图表 5G服务政策分析</w:t>
      </w:r>
      <w:r>
        <w:rPr>
          <w:rFonts w:hint="eastAsia"/>
        </w:rPr>
        <w:br/>
      </w:r>
      <w:r>
        <w:rPr>
          <w:rFonts w:hint="eastAsia"/>
        </w:rPr>
        <w:t>　　图表 5G服务标准 技术</w:t>
      </w:r>
      <w:r>
        <w:rPr>
          <w:rFonts w:hint="eastAsia"/>
        </w:rPr>
        <w:br/>
      </w:r>
      <w:r>
        <w:rPr>
          <w:rFonts w:hint="eastAsia"/>
        </w:rPr>
        <w:t>　　图表 5G服务最新消息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2020-2025年5G服务行业市场容量统计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2020-2025年中国5G服务行业市场规模及增长情况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2020-2025年中国5G服务行业销售收入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2020-2025年中国5G服务行业企业平均规模情况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5G服务价格走势</w:t>
      </w:r>
      <w:r>
        <w:rPr>
          <w:rFonts w:hint="eastAsia"/>
        </w:rPr>
        <w:br/>
      </w:r>
      <w:r>
        <w:rPr>
          <w:rFonts w:hint="eastAsia"/>
        </w:rPr>
        <w:t>　　图表 2025年5G服务成本和利润分析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2025年中国5G服务行业竞争力分析</w:t>
      </w:r>
      <w:r>
        <w:rPr>
          <w:rFonts w:hint="eastAsia"/>
        </w:rPr>
        <w:br/>
      </w:r>
      <w:r>
        <w:rPr>
          <w:rFonts w:hint="eastAsia"/>
        </w:rPr>
        <w:t>　　图表 5G服务优势</w:t>
      </w:r>
      <w:r>
        <w:rPr>
          <w:rFonts w:hint="eastAsia"/>
        </w:rPr>
        <w:br/>
      </w:r>
      <w:r>
        <w:rPr>
          <w:rFonts w:hint="eastAsia"/>
        </w:rPr>
        <w:t>　　图表 5G服务劣势</w:t>
      </w:r>
      <w:r>
        <w:rPr>
          <w:rFonts w:hint="eastAsia"/>
        </w:rPr>
        <w:br/>
      </w:r>
      <w:r>
        <w:rPr>
          <w:rFonts w:hint="eastAsia"/>
        </w:rPr>
        <w:t>　　图表 5G服务机会</w:t>
      </w:r>
      <w:r>
        <w:rPr>
          <w:rFonts w:hint="eastAsia"/>
        </w:rPr>
        <w:br/>
      </w:r>
      <w:r>
        <w:rPr>
          <w:rFonts w:hint="eastAsia"/>
        </w:rPr>
        <w:t>　　图表 5G服务威胁</w:t>
      </w:r>
      <w:r>
        <w:rPr>
          <w:rFonts w:hint="eastAsia"/>
        </w:rPr>
        <w:br/>
      </w:r>
      <w:r>
        <w:rPr>
          <w:rFonts w:hint="eastAsia"/>
        </w:rPr>
        <w:t>　　图表 2020-2025年中国5G服务行业盈利能力分析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2020-2025年中国5G服务行业运营能力分析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2020-2025年中国5G服务行业偿债能力分析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2020-2025年中国5G服务行业发展能力分析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2020-2025年中国5G服务行业经营效益分析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5G服务品牌分析</w:t>
      </w:r>
      <w:r>
        <w:rPr>
          <w:rFonts w:hint="eastAsia"/>
        </w:rPr>
        <w:br/>
      </w:r>
      <w:r>
        <w:rPr>
          <w:rFonts w:hint="eastAsia"/>
        </w:rPr>
        <w:t>　　图表 5G服务企业（一）概述</w:t>
      </w:r>
      <w:r>
        <w:rPr>
          <w:rFonts w:hint="eastAsia"/>
        </w:rPr>
        <w:br/>
      </w:r>
      <w:r>
        <w:rPr>
          <w:rFonts w:hint="eastAsia"/>
        </w:rPr>
        <w:t>　　图表 企业5G服务业务分析</w:t>
      </w:r>
      <w:r>
        <w:rPr>
          <w:rFonts w:hint="eastAsia"/>
        </w:rPr>
        <w:br/>
      </w:r>
      <w:r>
        <w:rPr>
          <w:rFonts w:hint="eastAsia"/>
        </w:rPr>
        <w:t>　　图表 5G服务企业（一）经营情况分析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5G服务企业（二）简介</w:t>
      </w:r>
      <w:r>
        <w:rPr>
          <w:rFonts w:hint="eastAsia"/>
        </w:rPr>
        <w:br/>
      </w:r>
      <w:r>
        <w:rPr>
          <w:rFonts w:hint="eastAsia"/>
        </w:rPr>
        <w:t>　　图表 企业5G服务业务</w:t>
      </w:r>
      <w:r>
        <w:rPr>
          <w:rFonts w:hint="eastAsia"/>
        </w:rPr>
        <w:br/>
      </w:r>
      <w:r>
        <w:rPr>
          <w:rFonts w:hint="eastAsia"/>
        </w:rPr>
        <w:t>　　图表 5G服务企业（二）经营情况分析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5G服务企业（三）概况</w:t>
      </w:r>
      <w:r>
        <w:rPr>
          <w:rFonts w:hint="eastAsia"/>
        </w:rPr>
        <w:br/>
      </w:r>
      <w:r>
        <w:rPr>
          <w:rFonts w:hint="eastAsia"/>
        </w:rPr>
        <w:t>　　图表 企业5G服务业务情况</w:t>
      </w:r>
      <w:r>
        <w:rPr>
          <w:rFonts w:hint="eastAsia"/>
        </w:rPr>
        <w:br/>
      </w:r>
      <w:r>
        <w:rPr>
          <w:rFonts w:hint="eastAsia"/>
        </w:rPr>
        <w:t>　　图表 5G服务企业（三）经营情况分析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5G服务发展有利因素分析</w:t>
      </w:r>
      <w:r>
        <w:rPr>
          <w:rFonts w:hint="eastAsia"/>
        </w:rPr>
        <w:br/>
      </w:r>
      <w:r>
        <w:rPr>
          <w:rFonts w:hint="eastAsia"/>
        </w:rPr>
        <w:t>　　图表 5G服务发展不利因素分析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进入5G服务行业壁垒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2026-2032年中国5G服务行业市场容量预测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2026-2032年中国5G服务行业市场规模预测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2026-2032年中国5G服务市场前景分析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2026-2032年中国5G服务行业风险研究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2026-2032年中国5G服务行业发展趋势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fbe3d3dbd4479" w:history="1">
        <w:r>
          <w:rPr>
            <w:rStyle w:val="Hyperlink"/>
          </w:rPr>
          <w:t>中国5G服务行业市场调研与发展前景分析报告（2026-2032年）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fbe3d3dbd4479" w:history="1">
        <w:r>
          <w:rPr>
            <w:rStyle w:val="Hyperlink"/>
          </w:rPr>
          <w:t>https://www.20087.com/6/00/5GFuWuDeXianZhuangYuQianJing.html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热点：5G服务sa是免费的吗、5G服务(SA)、5G服务(sa)有什么用、5G服务质量vvip、5G服务包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51d22092947a9" w:history="1">
      <w:r>
        <w:rPr>
          <w:rStyle w:val="Hyperlink"/>
        </w:rPr>
        <w:t>中国5G服务行业市场调研与发展前景分析报告（2026-2032年）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5GFuWuDeXianZhuangYuQianJing.html" TargetMode="External" Id="R256fbe3d3dbd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5GFuWuDeXianZhuangYuQianJing.html" TargetMode="External" Id="Rc5f51d220929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2026-01-11T04:49:52Z</dcterms:created>
  <dcterms:modified xsi:type="dcterms:W3CDTF">2026-01-11T05:49:52Z</dcterms:modified>
  <dc:subject>中国5G服务行业市场调研与发展前景分析报告（2026-2032年）</dc:subject>
  <dc:title>中国5G服务行业市场调研与发展前景分析报告（2026-2032年）</dc:title>
  <cp:keywords>中国5G服务行业市场调研与发展前景分析报告（2026-2032年）</cp:keywords>
  <dc:description>中国5G服务行业市场调研与发展前景分析报告（2026-2032年）</dc:description>
</cp:coreProperties>
</file>