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ed212514342f3" w:history="1">
              <w:r>
                <w:rPr>
                  <w:rStyle w:val="Hyperlink"/>
                </w:rPr>
                <w:t>2026-2032年中国EDA软件市场深度调研及发展前景分析报告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ed212514342f3" w:history="1">
              <w:r>
                <w:rPr>
                  <w:rStyle w:val="Hyperlink"/>
                </w:rPr>
                <w:t>2026-2032年中国EDA软件市场深度调研及发展前景分析报告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ed212514342f3" w:history="1">
                <w:r>
                  <w:rPr>
                    <w:rStyle w:val="Hyperlink"/>
                  </w:rPr>
                  <w:t>https://www.20087.com/6/A0/EDARuanJianFaZhanQuShi.html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DA（电子设计自动化）软件是现代电子和半导体行业不可或缺的工具，用于电路设计、仿真和验证。目前，随着集成电路复杂度的增加，高级EDA工具的需求持续增长。云计算和人工智能技术的集成，使得EDA软件能够处理大规模数据，提高设计效率和准确性。同时，跨学科合作和开放式平台的推广，促进了EDA工具的互通性和标准化，降低了设计门槛。</w:t>
      </w:r>
      <w:r>
        <w:rPr>
          <w:rFonts w:hint="eastAsia"/>
        </w:rPr>
        <w:br/>
      </w:r>
      <w:r>
        <w:rPr>
          <w:rFonts w:hint="eastAsia"/>
        </w:rPr>
        <w:t>　　未来，EDA软件将更加注重智能化和协作性。市场调研网认为，例如，利用机器学习算法优化电路设计，自动识别和修复潜在的故障点，缩短产品上市时间。同时，云原生EDA工具的普及，将促进全球工程师之间的实时协作，加速创新成果的共享和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ed212514342f3" w:history="1">
        <w:r>
          <w:rPr>
            <w:rStyle w:val="Hyperlink"/>
          </w:rPr>
          <w:t>2026-2032年中国EDA软件市场深度调研及发展前景分析报告</w:t>
        </w:r>
      </w:hyperlink>
      <w:r>
        <w:rPr>
          <w:rFonts w:hint="eastAsia"/>
        </w:rPr>
        <w:t>》，2025年EDA软件行业市场规模达 亿元，预计2032年市场规模将达 亿元，期间年均复合增长率（CAGR）达 %。报告依托国家统计局、相关行业协会及科研单位提供的权威数据，全面分析了EDA软件行业发展环境、产业链结构、市场供需状况及价格变化，重点研究了EDA软件行业内主要企业的经营现状。报告对EDA软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2021-2026年世界EDA软件市场发展形势整体阐述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2021-2026年世界EDA软件市场规模与特点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2025-2026年世界EDA软件主要国家与地区分析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2021-2026年世界EDA软件行业发展趋势分析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2025-2026年中国EDA软件行业市场发展环境分析（PEST分析法）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2025-2026年中国EDA软件行业政策环境分析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2025-2026年中国EDA软件行业社会环境分析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2025-2026年中国EDA软件技术环境分析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2021-2026年中国EDA软件行业市场供求态势深度剖析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2021-2026年中国EDA软件行业供给、行业进入者分析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2021-2026年中国EDA软件行业需求、替代产品分析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2021-2026年中国EDA软件行业厂商行为调研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2021-2026年中国EDA软件营销行为分析</w:t>
      </w:r>
      <w:r>
        <w:rPr>
          <w:rFonts w:hint="eastAsia"/>
        </w:rPr>
        <w:br/>
      </w:r>
      <w:r>
        <w:rPr>
          <w:rFonts w:hint="eastAsia"/>
        </w:rPr>
        <w:t>　　　　一、EDA软件行业典型营销模式介绍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2021-2026年中国EDA软件生产行为分析</w:t>
      </w:r>
      <w:r>
        <w:rPr>
          <w:rFonts w:hint="eastAsia"/>
        </w:rPr>
        <w:br/>
      </w:r>
      <w:r>
        <w:rPr>
          <w:rFonts w:hint="eastAsia"/>
        </w:rPr>
        <w:t>　　　　一、EDA软件行业典型生产模式介绍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2021-2026年中国EDA软件行业扩张行为分析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2021-2026年中国EDA软件行业发展走势探析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2021-2026年中国EDA软件行业动态分析</w:t>
      </w:r>
      <w:r>
        <w:rPr>
          <w:rFonts w:hint="eastAsia"/>
        </w:rPr>
        <w:br/>
      </w:r>
      <w:r>
        <w:rPr>
          <w:rFonts w:hint="eastAsia"/>
        </w:rPr>
        <w:t>　　　　一、EDA软件行业特征分析</w:t>
      </w:r>
      <w:r>
        <w:rPr>
          <w:rFonts w:hint="eastAsia"/>
        </w:rPr>
        <w:br/>
      </w:r>
      <w:r>
        <w:rPr>
          <w:rFonts w:hint="eastAsia"/>
        </w:rPr>
        <w:t>　　　　二、EDA软件产品市场价格分析</w:t>
      </w:r>
      <w:r>
        <w:rPr>
          <w:rFonts w:hint="eastAsia"/>
        </w:rPr>
        <w:br/>
      </w:r>
      <w:r>
        <w:rPr>
          <w:rFonts w:hint="eastAsia"/>
        </w:rPr>
        <w:t>　　　　三、EDA软件行业技术工艺分析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2021-2026年中国EDA软件经销商调查情况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2021-2026年中国EDA软件行业发展问题分析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2021-2026年中国EDA软件产量数据统计分析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2021-2026年中国EDA软件产量数据分析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一、2021-2026年EDA软件产量数据分析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二、2021-2026年EDA软件重点省市数据分析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2025-2026年中国EDA软件产量数据分析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一、2025-2026年全国EDA软件产量数据分析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二、2025-2026年EDA软件重点省市数据分析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2025-2026年中国EDA软件产量增长性分析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2021-2026年中国EDA软件进出口数据监测分析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2021-2026年中国EDA软件进口数据分析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2021-2026年中国EDA软件出口数据分析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2021-2026年中国EDA软件进出口平均单价分析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2021-2026年中国EDA软件进出口国家及地区分析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2021-2026年中国EDA软件行业数据监测分析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2021-2026年中国EDA软件行业规模分析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2025-2026年中国EDA软件行业结构分析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2021-2026年中国EDA软件行业产值分析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2021-2026年中国EDA软件行业成本费用分析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2021-2026年中国EDA软件行业盈利能力分析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2021-2026年中国EDA软件市场竞争与厂商市场竞争力评价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2021-2026年中国EDA软件行业市场竞争现状分析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一、EDA软件行业竞争格局分析</w:t>
      </w:r>
      <w:r>
        <w:rPr>
          <w:rFonts w:hint="eastAsia"/>
        </w:rPr>
        <w:br/>
      </w:r>
      <w:r>
        <w:rPr>
          <w:rFonts w:hint="eastAsia"/>
        </w:rPr>
        <w:t>　　　　二、EDA软件市场集中度分析</w:t>
      </w:r>
      <w:r>
        <w:rPr>
          <w:rFonts w:hint="eastAsia"/>
        </w:rPr>
        <w:br/>
      </w:r>
      <w:r>
        <w:rPr>
          <w:rFonts w:hint="eastAsia"/>
        </w:rPr>
        <w:t>　　　　三、EDA软件行业竞争趋势分析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2021-2026年中国EDA软件行业主力厂商市场竞争力评价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2021-2026年中国EDA软件行业提升竞争力策略分析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2021-2026年中国EDA软件行业优势企业竞争性财务指标对比分析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EDA软件重点企业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2026-2032年中国EDA软件企业市场发展前景及趋势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EDA软件企业发展机遇及风险</w:t>
      </w:r>
      <w:r>
        <w:rPr>
          <w:rFonts w:hint="eastAsia"/>
        </w:rPr>
        <w:br/>
      </w:r>
      <w:r>
        <w:rPr>
          <w:rFonts w:hint="eastAsia"/>
        </w:rPr>
        <w:t>　　　　一、EDA软件企业发展机会</w:t>
      </w:r>
      <w:r>
        <w:rPr>
          <w:rFonts w:hint="eastAsia"/>
        </w:rPr>
        <w:br/>
      </w:r>
      <w:r>
        <w:rPr>
          <w:rFonts w:hint="eastAsia"/>
        </w:rPr>
        <w:t>　　　　二、EDA软件企业发展挑战</w:t>
      </w:r>
      <w:r>
        <w:rPr>
          <w:rFonts w:hint="eastAsia"/>
        </w:rPr>
        <w:br/>
      </w:r>
      <w:r>
        <w:rPr>
          <w:rFonts w:hint="eastAsia"/>
        </w:rPr>
        <w:t>　　第二节 EDA软件行业企业发展战略分析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EDA软件行业企业发展建议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2026-2032年中国EDA软件行业发展前景预测分析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2026-2032年中国EDA软件产品发展趋势预测分析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一、EDA软件制造行业预测分析</w:t>
      </w:r>
      <w:r>
        <w:rPr>
          <w:rFonts w:hint="eastAsia"/>
        </w:rPr>
        <w:br/>
      </w:r>
      <w:r>
        <w:rPr>
          <w:rFonts w:hint="eastAsia"/>
        </w:rPr>
        <w:t>　　　　二、EDA软件技术方向分析</w:t>
      </w:r>
      <w:r>
        <w:rPr>
          <w:rFonts w:hint="eastAsia"/>
        </w:rPr>
        <w:br/>
      </w:r>
      <w:r>
        <w:rPr>
          <w:rFonts w:hint="eastAsia"/>
        </w:rPr>
        <w:t>　　　　三、EDA软件竞争格局预测分析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2026-2032年中国EDA软件行业市场发展前景预测分析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一、EDA软件供给预测分析</w:t>
      </w:r>
      <w:r>
        <w:rPr>
          <w:rFonts w:hint="eastAsia"/>
        </w:rPr>
        <w:br/>
      </w:r>
      <w:r>
        <w:rPr>
          <w:rFonts w:hint="eastAsia"/>
        </w:rPr>
        <w:t>　　　　二、EDA软件需求预测分析</w:t>
      </w:r>
      <w:r>
        <w:rPr>
          <w:rFonts w:hint="eastAsia"/>
        </w:rPr>
        <w:br/>
      </w:r>
      <w:r>
        <w:rPr>
          <w:rFonts w:hint="eastAsia"/>
        </w:rPr>
        <w:t>　　　　三、EDA软件市场进出口预测分析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2026-2032年中国EDA软件行业市场盈利能力预测分析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2026-2032年中国EDA软件产业投资机会与风险研究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2026-2032年中国EDA软件产业投资机会分析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二、EDA软件行业投资机会研究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2026-2032年中国EDA软件产业投资风险分析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中⋅智林⋅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2021-2026年我国EDA软件产量变化图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2021-2026年我国EDA软件重点省市产量对比图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2025-2026年我国EDA软件重点省市产量及增长率统计表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2025-2026年我国EDA软件市场集中度和2025-2026年同期对比图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2021-2026年中国EDA软件进口数量分析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2021-2026年中国EDA软件进口金额分析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2021-2026年中国EDA软件出口数量分析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2021-2026年中国EDA软件出口金额分析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2021-2026年中国EDA软件进出口平均单价分析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2021-2026年中国EDA软件进口国家及地区分析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2021-2026年我国EDA软件行业企业数量增长趋势图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2025-2026年我国EDA软件行业不同类型企业数量分布图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2025-2026年我国EDA软件行业不同所有制企业数量分布图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2025-2026年我国EDA软件行业不同类型企业销售收入分布图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2025-2026年我国EDA软件行业不同所有制企业销售收入分布图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2021-2026年我国EDA软件行业主要盈利指标增长趋势图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2026-2032年中国EDA软件制造行业预测分析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2026-2032年中国EDA软件竞争格局预测分析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2026-2032年中国EDA软件供给预测分析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2026-2032年中国EDA软件需求预测分析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2026-2032年中国EDA软件市场进出口预测分析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2026-2032年中国EDA软件行业市场盈利能力预测分析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ed212514342f3" w:history="1">
        <w:r>
          <w:rPr>
            <w:rStyle w:val="Hyperlink"/>
          </w:rPr>
          <w:t>2026-2032年中国EDA软件市场深度调研及发展前景分析报告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ed212514342f3" w:history="1">
        <w:r>
          <w:rPr>
            <w:rStyle w:val="Hyperlink"/>
          </w:rPr>
          <w:t>https://www.20087.com/6/A0/EDARuanJianFaZhanQuShi.html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热点：EDA软件上市公司龙头、EDA软件是干嘛的、EDA软件中国公司排名、芯片设计EDA软件、EDA软件公司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84104fa60742fd" w:history="1">
      <w:r>
        <w:rPr>
          <w:rStyle w:val="Hyperlink"/>
        </w:rPr>
        <w:t>2026-2032年中国EDA软件市场深度调研及发展前景分析报告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EDARuanJianFaZhanQuShi.html" TargetMode="External" Id="R18fed2125143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EDARuanJianFaZhanQuShi.html" TargetMode="External" Id="Ra384104fa60742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2026-07-10T07:04:00Z</dcterms:created>
  <dcterms:modified xsi:type="dcterms:W3CDTF">2026-07-10T08:04:00Z</dcterms:modified>
  <dc:subject>2026-2032年中国EDA软件市场深度调研及发展前景分析报告</dc:subject>
  <dc:title>2026-2032年中国EDA软件市场深度调研及发展前景分析报告</dc:title>
  <cp:keywords>2026-2032年中国EDA软件市场深度调研及发展前景分析报告</cp:keywords>
  <dc:description>2026-2032年中国EDA软件市场深度调研及发展前景分析报告</dc:description>
</cp:coreProperties>
</file>