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3cb011aa684516" w:history="1">
              <w:r>
                <w:rPr>
                  <w:rStyle w:val="Hyperlink"/>
                </w:rPr>
                <w:t>2026-2032年中国OLED生产系统行业发展现状调研及市场前景预测报告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3cb011aa684516" w:history="1">
              <w:r>
                <w:rPr>
                  <w:rStyle w:val="Hyperlink"/>
                </w:rPr>
                <w:t>2026-2032年中国OLED生产系统行业发展现状调研及市场前景预测报告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3cb011aa684516" w:history="1">
                <w:r>
                  <w:rPr>
                    <w:rStyle w:val="Hyperlink"/>
                  </w:rPr>
                  <w:t>https://www.20087.com/6/20/OLEDShengChanXiTongFaZhanQianJingFenXi.html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OLED生产系统是用于有机发光二极管面板制造的前段蒸镀、封装、检测及后段模组加工设备集合，覆盖Array、Cell、Module三大制程。OLED生产系统技术路线呈现FMM蒸镀、光刻图案化与印刷OLED并行发展态势，G8.6代高世代产线建设推动大尺寸基板蒸镀稳定性、掩膜版精度和Tandem叠层工艺成为核心攻关方向。国内后段模组设备国产化率已显著提升，检测设备、贴合设备和蒸发源等关键环节实现突破，但前端超高真空蒸镀机台、蒸发源温度场稳定性和精密掩膜版仍依赖进口供应链。行业竞争重点从单机设备向整线集成、良率提升、AI工艺优化和材料适配能力转移，具备整线交付与工艺验证能力的企业占据更稳固位置。</w:t>
      </w:r>
      <w:r>
        <w:rPr>
          <w:rFonts w:hint="eastAsia"/>
        </w:rPr>
        <w:br/>
      </w:r>
      <w:r>
        <w:rPr>
          <w:rFonts w:hint="eastAsia"/>
        </w:rPr>
        <w:t>　　未来，OLED生产系统将向高世代化、无掩膜图案化、AI工艺控制和绿色制造方向发展。市场调研网认为，ViP光刻图案化技术有望绕开FMM大尺寸物理极限，印刷OLED将推动中大尺寸面板成本下降，Tandem叠层工艺将改善蓝光寿命与功耗表现。AI驱动的实时工艺参数优化、在线AOI检测和数字孪生仿真将成为提升良率的关键手段。设备国产化将从后段向前段核心工序延伸，真空系统、蒸发源和精密对位控制能力持续增强。行业竞争将从硬件制造转向工艺平台、材料适配、整线交付和全生命周期服务能力，具备多技术路线验证经验的企业将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3cb011aa684516" w:history="1">
        <w:r>
          <w:rPr>
            <w:rStyle w:val="Hyperlink"/>
          </w:rPr>
          <w:t>2026-2032年中国OLED生产系统行业发展现状调研及市场前景预测报告</w:t>
        </w:r>
      </w:hyperlink>
      <w:r>
        <w:rPr>
          <w:rFonts w:hint="eastAsia"/>
        </w:rPr>
        <w:t>》，2025年OLED生产系统行业市场规模达 亿元，预计2032年市场规模将达 亿元，期间年均复合增长率（CAGR）达 %。报告以专业视角，系统分析了OLED生产系统行业的市场规模、价格动态及产业链结构，梳理了不同OLED生产系统细分领域的发展现状。报告从OLED生产系统技术路径、供需关系等维度，客观呈现了OLED生产系统领域的技术成熟度与创新方向，并对中期市场前景作出合理预测，同时评估了OLED生产系统重点企业的市场表现、品牌竞争力和行业集中度。报告还结合政策环境与消费升级趋势，识别了OLED生产系统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OLED生产系统市场概述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按照不同产品类型，OLED生产系统主要可以分为如下几个类别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中国不同产品类型OLED生产系统增长趋势2021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研发系统</w:t>
      </w:r>
      <w:r>
        <w:rPr>
          <w:rFonts w:hint="eastAsia"/>
        </w:rPr>
        <w:br/>
      </w:r>
      <w:r>
        <w:rPr>
          <w:rFonts w:hint="eastAsia"/>
        </w:rPr>
        <w:t>　　　　1.2.3 中小批量生产系统</w:t>
      </w:r>
      <w:r>
        <w:rPr>
          <w:rFonts w:hint="eastAsia"/>
        </w:rPr>
        <w:br/>
      </w:r>
      <w:r>
        <w:rPr>
          <w:rFonts w:hint="eastAsia"/>
        </w:rPr>
        <w:t>　　　　1.2.4 量产系统</w:t>
      </w:r>
      <w:r>
        <w:rPr>
          <w:rFonts w:hint="eastAsia"/>
        </w:rPr>
        <w:br/>
      </w:r>
      <w:r>
        <w:rPr>
          <w:rFonts w:hint="eastAsia"/>
        </w:rPr>
        <w:t>　　1.3 从不同应用，OLED生产系统主要包括如下几个方面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中国不同应用OLED生产系统增长趋势2021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平板电脑</w:t>
      </w:r>
      <w:r>
        <w:rPr>
          <w:rFonts w:hint="eastAsia"/>
        </w:rPr>
        <w:br/>
      </w:r>
      <w:r>
        <w:rPr>
          <w:rFonts w:hint="eastAsia"/>
        </w:rPr>
        <w:t>　　　　1.3.3 智能手机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中国OLED生产系统发展现状及未来趋势（2021-2032）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中国市场OLED生产系统收入及增长率（2021-2032）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中国市场OLED生产系统销量及增长率（2021-2032）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中国市场主要OLED生产系统厂商分析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中国市场主要厂商OLED生产系统销量及市场占有率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中国市场主要厂商OLED生产系统销量（2021-2026）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中国市场主要厂商OLED生产系统销量市场份额（2021-2026）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中国市场主要厂商OLED生产系统收入及市场占有率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中国市场主要厂商OLED生产系统收入（2021-2026）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中国市场主要厂商OLED生产系统收入市场份额（2021-2026）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2025年中国市场主要厂商OLED生产系统收入排名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中国市场主要厂商OLED生产系统价格（2021-2026）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中国市场主要厂商OLED生产系统总部及产地分布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中国市场主要厂商成立时间及OLED生产系统商业化日期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中国市场主要厂商OLED生产系统产品类型及应用</w:t>
      </w:r>
      <w:r>
        <w:rPr>
          <w:rFonts w:hint="eastAsia"/>
        </w:rPr>
        <w:br/>
      </w:r>
      <w:r>
        <w:rPr>
          <w:rFonts w:hint="eastAsia"/>
        </w:rPr>
        <w:t>　　2.7 OLED生产系统行业集中度、竞争程度分析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OLED生产系统行业集中度分析：2025年中国Top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中国市场OLED生产系统第一梯队、第二梯队和第三梯队厂商（品牌）及2025年市场份额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重点企业（1）在中国市场OLED生产系统销量、收入、价格及毛利率（2021-2026）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重点企业（2）在中国市场OLED生产系统销量、收入、价格及毛利率（2021-2026）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重点企业（3）在中国市场OLED生产系统销量、收入、价格及毛利率（2021-2026）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重点企业（4）在中国市场OLED生产系统销量、收入、价格及毛利率（2021-2026）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重点企业（5）在中国市场OLED生产系统销量、收入、价格及毛利率（2021-2026）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重点企业（6）在中国市场OLED生产系统销量、收入、价格及毛利率（2021-2026）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重点企业（7）在中国市场OLED生产系统销量、收入、价格及毛利率（2021-2026）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重点企业（8）在中国市场OLED生产系统销量、收入、价格及毛利率（2021-2026）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重点企业（9）在中国市场OLED生产系统销量、收入、价格及毛利率（2021-2026）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重点企业（10）在中国市场OLED生产系统销量、收入、价格及毛利率（2021-2026）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重点企业（11）在中国市场OLED生产系统销量、收入、价格及毛利率（2021-2026）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不同产品类型OLED生产系统分析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中国市场不同产品类型OLED生产系统销量（2021-2032）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中国市场不同产品类型OLED生产系统销量及市场份额（2021-2026）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中国市场不同产品类型OLED生产系统销量预测（2027-2032）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中国市场不同产品类型OLED生产系统规模（2021-2032）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中国市场不同产品类型OLED生产系统规模及市场份额（2021-2026）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中国市场不同产品类型OLED生产系统规模预测（2027-2032）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中国市场不同产品类型OLED生产系统价格走势（2021-2032）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不同应用OLED生产系统分析</w:t>
      </w:r>
      <w:r>
        <w:rPr>
          <w:rFonts w:hint="eastAsia"/>
        </w:rPr>
        <w:br/>
      </w:r>
      <w:r>
        <w:rPr>
          <w:rFonts w:hint="eastAsia"/>
        </w:rPr>
        <w:t>　　5.1 中国市场不同应用OLED生产系统销量（2021-2032）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中国市场不同应用OLED生产系统销量及市场份额（2021-2026）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中国市场不同应用OLED生产系统销量预测（2027-2032）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中国市场不同应用OLED生产系统规模（2021-2032）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中国市场不同应用OLED生产系统规模及市场份额（2021-2026）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中国市场不同应用OLED生产系统规模预测（2027-2032）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中国市场不同应用OLED生产系统价格走势（2021-2032）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OLED生产系统行业发展分析---发展趋势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OLED生产系统行业发展分析---厂商壁垒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OLED生产系统行业发展分析---驱动因素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OLED生产系统行业发展分析---制约因素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OLED生产系统中国企业SWOT分析</w:t>
      </w:r>
      <w:r>
        <w:rPr>
          <w:rFonts w:hint="eastAsia"/>
        </w:rPr>
        <w:br/>
      </w:r>
      <w:r>
        <w:rPr>
          <w:rFonts w:hint="eastAsia"/>
        </w:rPr>
        <w:t>　　6.6 OLED生产系统行业发展分析---行业政策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OLED生产系统行业产业链简介</w:t>
      </w:r>
      <w:r>
        <w:rPr>
          <w:rFonts w:hint="eastAsia"/>
        </w:rPr>
        <w:br/>
      </w:r>
      <w:r>
        <w:rPr>
          <w:rFonts w:hint="eastAsia"/>
        </w:rPr>
        <w:t>　　7.2 OLED生产系统产业链分析-上游</w:t>
      </w:r>
      <w:r>
        <w:rPr>
          <w:rFonts w:hint="eastAsia"/>
        </w:rPr>
        <w:br/>
      </w:r>
      <w:r>
        <w:rPr>
          <w:rFonts w:hint="eastAsia"/>
        </w:rPr>
        <w:t>　　7.3 OLED生产系统产业链分析-中游</w:t>
      </w:r>
      <w:r>
        <w:rPr>
          <w:rFonts w:hint="eastAsia"/>
        </w:rPr>
        <w:br/>
      </w:r>
      <w:r>
        <w:rPr>
          <w:rFonts w:hint="eastAsia"/>
        </w:rPr>
        <w:t>　　7.4 OLED生产系统产业链分析-下游</w:t>
      </w:r>
      <w:r>
        <w:rPr>
          <w:rFonts w:hint="eastAsia"/>
        </w:rPr>
        <w:br/>
      </w:r>
      <w:r>
        <w:rPr>
          <w:rFonts w:hint="eastAsia"/>
        </w:rPr>
        <w:t>　　7.5 OLED生产系统行业采购模式</w:t>
      </w:r>
      <w:r>
        <w:rPr>
          <w:rFonts w:hint="eastAsia"/>
        </w:rPr>
        <w:br/>
      </w:r>
      <w:r>
        <w:rPr>
          <w:rFonts w:hint="eastAsia"/>
        </w:rPr>
        <w:t>　　7.6 OLED生产系统行业生产模式</w:t>
      </w:r>
      <w:r>
        <w:rPr>
          <w:rFonts w:hint="eastAsia"/>
        </w:rPr>
        <w:br/>
      </w:r>
      <w:r>
        <w:rPr>
          <w:rFonts w:hint="eastAsia"/>
        </w:rPr>
        <w:t>　　7.7 OLED生产系统行业销售模式及销售渠道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中国本土OLED生产系统产能、产量分析</w:t>
      </w:r>
      <w:r>
        <w:rPr>
          <w:rFonts w:hint="eastAsia"/>
        </w:rPr>
        <w:br/>
      </w:r>
      <w:r>
        <w:rPr>
          <w:rFonts w:hint="eastAsia"/>
        </w:rPr>
        <w:t>　　8.1 中国OLED生产系统供需现状及预测（2021-2032）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中国OLED生产系统产能、产量、产能利用率及发展趋势（2021-2032）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中国OLED生产系统产量、市场需求量及发展趋势（2021-2032）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中国OLED生产系统进出口分析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中国市场OLED生产系统主要进口来源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中国市场OLED生产系统主要出口目的地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不同产品类型OLED生产系统市场规模2021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不同应用OLED生产系统市场规模2021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中国市场主要厂商OLED生产系统销量（2021-2026）&amp;（台）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中国市场主要厂商OLED生产系统销量市场份额（2021-2026）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中国市场主要厂商OLED生产系统收入（2021-2026）&amp;（万元）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中国市场主要厂商OLED生产系统收入份额（2021-2026）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2025年中国主要生产商OLED生产系统收入排名（万元）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中国市场主要厂商OLED生产系统价格（2021-2026）&amp;（千元/台）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中国市场主要厂商OLED生产系统总部及产地分布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中国市场主要厂商成立时间及OLED生产系统商业化日期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中国市场主要厂商OLED生产系统产品类型及应用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2025年中国市场OLED生产系统主要厂商市场地位（第一梯队、第二梯队和第三梯队）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OLED生产系统市场投资、并购等现状分析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OLED生产系统销量（台）、收入（万元）、价格（千元/台）及毛利率（2021-2026）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OLED生产系统销量（台）、收入（万元）、价格（千元/台）及毛利率（2021-2026）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OLED生产系统销量（台）、收入（万元）、价格（千元/台）及毛利率（2021-2026）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OLED生产系统销量（台）、收入（万元）、价格（千元/台）及毛利率（2021-2026）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OLED生产系统销量（台）、收入（万元）、价格（千元/台）及毛利率（2021-2026）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OLED生产系统销量（台）、收入（万元）、价格（千元/台）及毛利率（2021-2026）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OLED生产系统销量（台）、收入（万元）、价格（千元/台）及毛利率（2021-2026）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OLED生产系统销量（台）、收入（万元）、价格（千元/台）及毛利率（2021-2026）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OLED生产系统销量（台）、收入（万元）、价格（千元/台）及毛利率（2021-2026）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OLED生产系统销量（台）、收入（万元）、价格（千元/台）及毛利率（2021-2026）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OLED生产系统生产基地、总部、竞争对手及市场地位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OLED生产系统产品规格、参数及市场应用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OLED生产系统销量（台）、收入（万元）、价格（千元/台）及毛利率（2021-2026）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中国市场不同产品类型OLED生产系统销量（2021-2026）&amp;（台）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中国市场不同产品类型OLED生产系统销量市场份额（2021-2026）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中国市场不同产品类型OLED生产系统销量预测（2027-2032）&amp;（台）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中国市场不同产品类型OLED生产系统销量市场份额预测（2027-2032）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中国市场不同产品类型OLED生产系统规模（2021-2026）&amp;（万元）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中国市场不同产品类型OLED生产系统规模市场份额（2021-2026）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中国市场不同产品类型OLED生产系统规模预测（2027-2032）&amp;（万元）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中国市场不同产品类型OLED生产系统规模市场份额预测（2027-2032）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中国市场不同应用OLED生产系统销量（2021-2026）&amp;（台）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中国市场不同应用OLED生产系统销量市场份额（2021-2026）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中国市场不同应用OLED生产系统销量预测（2027-2032）&amp;（台）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中国市场不同应用OLED生产系统销量市场份额预测（2027-2032）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中国市场不同应用OLED生产系统规模（2021-2026）&amp;（万元）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中国市场不同应用OLED生产系统规模市场份额（2021-2026）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中国市场不同应用OLED生产系统规模预测（2027-2032）&amp;（万元）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中国市场不同应用OLED生产系统规模市场份额预测（2027-2032）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OLED生产系统行业发展分析---发展趋势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OLED生产系统行业发展分析---厂商壁垒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OLED生产系统行业发展分析---驱动因素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OLED生产系统行业发展分析---制约因素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OLED生产系统行业相关重点政策一览</w:t>
      </w:r>
      <w:r>
        <w:rPr>
          <w:rFonts w:hint="eastAsia"/>
        </w:rPr>
        <w:br/>
      </w:r>
      <w:r>
        <w:rPr>
          <w:rFonts w:hint="eastAsia"/>
        </w:rPr>
        <w:t>　　表 90： OLED生产系统行业供应链分析</w:t>
      </w:r>
      <w:r>
        <w:rPr>
          <w:rFonts w:hint="eastAsia"/>
        </w:rPr>
        <w:br/>
      </w:r>
      <w:r>
        <w:rPr>
          <w:rFonts w:hint="eastAsia"/>
        </w:rPr>
        <w:t>　　表 91： OLED生产系统上游原料供应商</w:t>
      </w:r>
      <w:r>
        <w:rPr>
          <w:rFonts w:hint="eastAsia"/>
        </w:rPr>
        <w:br/>
      </w:r>
      <w:r>
        <w:rPr>
          <w:rFonts w:hint="eastAsia"/>
        </w:rPr>
        <w:t>　　表 92： OLED生产系统行业主要下游客户</w:t>
      </w:r>
      <w:r>
        <w:rPr>
          <w:rFonts w:hint="eastAsia"/>
        </w:rPr>
        <w:br/>
      </w:r>
      <w:r>
        <w:rPr>
          <w:rFonts w:hint="eastAsia"/>
        </w:rPr>
        <w:t>　　表 93： OLED生产系统典型经销商</w:t>
      </w:r>
      <w:r>
        <w:rPr>
          <w:rFonts w:hint="eastAsia"/>
        </w:rPr>
        <w:br/>
      </w:r>
      <w:r>
        <w:rPr>
          <w:rFonts w:hint="eastAsia"/>
        </w:rPr>
        <w:t>　　表 94： 中国OLED生产系统产量、销量、进口量及出口量（2021-2026）&amp;（台）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中国OLED生产系统产量、销量、进口量及出口量预测（2027-2032）&amp;（台）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中国市场OLED生产系统主要进口来源</w:t>
      </w:r>
      <w:r>
        <w:rPr>
          <w:rFonts w:hint="eastAsia"/>
        </w:rPr>
        <w:br/>
      </w:r>
      <w:r>
        <w:rPr>
          <w:rFonts w:hint="eastAsia"/>
        </w:rPr>
        <w:t>　　表 97： 中国市场OLED生产系统主要出口目的地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OLED生产系统产品图片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中国不同产品类型OLED生产系统市场规模市场份额2025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研发系统产品图片</w:t>
      </w:r>
      <w:r>
        <w:rPr>
          <w:rFonts w:hint="eastAsia"/>
        </w:rPr>
        <w:br/>
      </w:r>
      <w:r>
        <w:rPr>
          <w:rFonts w:hint="eastAsia"/>
        </w:rPr>
        <w:t>　　图 4： 中小批量生产系统产品图片</w:t>
      </w:r>
      <w:r>
        <w:rPr>
          <w:rFonts w:hint="eastAsia"/>
        </w:rPr>
        <w:br/>
      </w:r>
      <w:r>
        <w:rPr>
          <w:rFonts w:hint="eastAsia"/>
        </w:rPr>
        <w:t>　　图 5： 量产系统产品图片</w:t>
      </w:r>
      <w:r>
        <w:rPr>
          <w:rFonts w:hint="eastAsia"/>
        </w:rPr>
        <w:br/>
      </w:r>
      <w:r>
        <w:rPr>
          <w:rFonts w:hint="eastAsia"/>
        </w:rPr>
        <w:t>　　图 6： 中国不同应用OLED生产系统市场份额2025 &amp; 2032</w:t>
      </w:r>
      <w:r>
        <w:rPr>
          <w:rFonts w:hint="eastAsia"/>
        </w:rPr>
        <w:br/>
      </w:r>
      <w:r>
        <w:rPr>
          <w:rFonts w:hint="eastAsia"/>
        </w:rPr>
        <w:t>　　图 7： 平板电脑</w:t>
      </w:r>
      <w:r>
        <w:rPr>
          <w:rFonts w:hint="eastAsia"/>
        </w:rPr>
        <w:br/>
      </w:r>
      <w:r>
        <w:rPr>
          <w:rFonts w:hint="eastAsia"/>
        </w:rPr>
        <w:t>　　图 8： 智能手机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中国市场OLED生产系统市场规模，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中国市场OLED生产系统收入及增长率（2021-2032）&amp;（万元）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中国市场OLED生产系统销量及增长率（2021-2032）&amp;（台）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2025年中国市场主要厂商OLED生产系统销量市场份额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2025年中国市场主要厂商OLED生产系统收入市场份额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2025年中国市场前五大厂商OLED生产系统市场份额</w:t>
      </w:r>
      <w:r>
        <w:rPr>
          <w:rFonts w:hint="eastAsia"/>
        </w:rPr>
        <w:br/>
      </w:r>
      <w:r>
        <w:rPr>
          <w:rFonts w:hint="eastAsia"/>
        </w:rPr>
        <w:t>　　图 16： 2025年中国市场OLED生产系统第一梯队、第二梯队和第三梯队厂商（品牌）及市场份额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中国市场不同产品类型OLED生产系统价格走势（2021-2032）&amp;（千元/台）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中国市场不同应用OLED生产系统价格走势（2021-2032）&amp;（千元/台）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19： OLED生产系统中国企业SWOT分析</w:t>
      </w:r>
      <w:r>
        <w:rPr>
          <w:rFonts w:hint="eastAsia"/>
        </w:rPr>
        <w:br/>
      </w:r>
      <w:r>
        <w:rPr>
          <w:rFonts w:hint="eastAsia"/>
        </w:rPr>
        <w:t>　　图 20： OLED生产系统产业链</w:t>
      </w:r>
      <w:r>
        <w:rPr>
          <w:rFonts w:hint="eastAsia"/>
        </w:rPr>
        <w:br/>
      </w:r>
      <w:r>
        <w:rPr>
          <w:rFonts w:hint="eastAsia"/>
        </w:rPr>
        <w:t>　　图 21： OLED生产系统行业采购模式分析</w:t>
      </w:r>
      <w:r>
        <w:rPr>
          <w:rFonts w:hint="eastAsia"/>
        </w:rPr>
        <w:br/>
      </w:r>
      <w:r>
        <w:rPr>
          <w:rFonts w:hint="eastAsia"/>
        </w:rPr>
        <w:t>　　图 22： OLED生产系统行业生产模式分析</w:t>
      </w:r>
      <w:r>
        <w:rPr>
          <w:rFonts w:hint="eastAsia"/>
        </w:rPr>
        <w:br/>
      </w:r>
      <w:r>
        <w:rPr>
          <w:rFonts w:hint="eastAsia"/>
        </w:rPr>
        <w:t>　　图 23： OLED生产系统行业销售模式分析</w:t>
      </w:r>
      <w:r>
        <w:rPr>
          <w:rFonts w:hint="eastAsia"/>
        </w:rPr>
        <w:br/>
      </w:r>
      <w:r>
        <w:rPr>
          <w:rFonts w:hint="eastAsia"/>
        </w:rPr>
        <w:t>　　图 24： 中国OLED生产系统产能、产量、产能利用率及发展趋势（2021-2032）&amp;（台）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中国OLED生产系统产量、市场需求量及发展趋势（2021-2032）&amp;（台）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3cb011aa684516" w:history="1">
        <w:r>
          <w:rPr>
            <w:rStyle w:val="Hyperlink"/>
          </w:rPr>
          <w:t>2026-2032年中国OLED生产系统行业发展现状调研及市场前景预测报告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3cb011aa684516" w:history="1">
        <w:r>
          <w:rPr>
            <w:rStyle w:val="Hyperlink"/>
          </w:rPr>
          <w:t>https://www.20087.com/6/20/OLEDShengChanXiTongFaZhanQianJingFenXi.html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热点：oled生产工艺流程、OLED制造工艺流程、oled产线一览表、OLED产品、oled屏幕生产工艺流程培训资料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013425aa4146cc" w:history="1">
      <w:r>
        <w:rPr>
          <w:rStyle w:val="Hyperlink"/>
        </w:rPr>
        <w:t>2026-2032年中国OLED生产系统行业发展现状调研及市场前景预测报告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OLEDShengChanXiTongFaZhanQianJingFenXi.html" TargetMode="External" Id="R123cb011aa6845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OLEDShengChanXiTongFaZhanQianJingFenXi.html" TargetMode="External" Id="Rbd013425aa4146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2026-09-21T02:53:36Z</dcterms:created>
  <dcterms:modified xsi:type="dcterms:W3CDTF">2026-09-21T03:53:36Z</dcterms:modified>
  <dc:subject>2026-2032年中国OLED生产系统行业发展现状调研及市场前景预测报告</dc:subject>
  <dc:title>2026-2032年中国OLED生产系统行业发展现状调研及市场前景预测报告</dc:title>
  <cp:keywords>2026-2032年中国OLED生产系统行业发展现状调研及市场前景预测报告</cp:keywords>
  <dc:description>2026-2032年中国OLED生产系统行业发展现状调研及市场前景预测报告</dc:description>
</cp:coreProperties>
</file>