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edd77c9fe435a" w:history="1">
              <w:r>
                <w:rPr>
                  <w:rStyle w:val="Hyperlink"/>
                </w:rPr>
                <w:t>2026-2032年中国ST连接器行业发展研及市场前景预测报告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edd77c9fe435a" w:history="1">
              <w:r>
                <w:rPr>
                  <w:rStyle w:val="Hyperlink"/>
                </w:rPr>
                <w:t>2026-2032年中国ST连接器行业发展研及市场前景预测报告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edd77c9fe435a" w:history="1">
                <w:r>
                  <w:rPr>
                    <w:rStyle w:val="Hyperlink"/>
                  </w:rPr>
                  <w:t>https://www.20087.com/6/00/STLianJieQiFaZhanQianJing.html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连接器是一种广泛应用于光纤通信系统的早期标准接口类型，采用卡口式锁定结构，具有插拔方便、稳定性强的特点，曾被大量用于局域网、安防监控及工业控制系统等领域。尽管随着LC、MPO等小型化、高密度连接器的兴起，ST连接器在高端市场的占比有所下降，但在一些老旧基础设施改造项目以及部分对成本敏感的应用场景中，仍保有较大的使用基础。目前，ST连接器主要以陶瓷插芯为主，具备较好的光学性能和机械耐久性，能够支持多模光纤传输需求。由于其结构简单、易于维护，仍然受到一定规模的用户群体青睐，尤其在教育、医疗、楼宇自动化等行业中仍较为常见。</w:t>
      </w:r>
      <w:r>
        <w:rPr>
          <w:rFonts w:hint="eastAsia"/>
        </w:rPr>
        <w:br/>
      </w:r>
      <w:r>
        <w:rPr>
          <w:rFonts w:hint="eastAsia"/>
        </w:rPr>
        <w:t>　　未来，ST连接器的发展空间将更多依赖于现有存量设备的维护与替换需求，而非大规模新建项目的采用。市场调研网认为，随着光纤接入网络向更高密度、更小体积方向演进，ST连接器在新建数据中心、5G前传等领域的竞争力将逐步减弱。不过，在工业现场、交通监控等环境复杂且对可靠性要求较高的应用中，ST连接器因其坚固耐用、抗震动能力强等特点，仍将维持一定的市场需求。与此同时，行业或将围绕ST连接器推出更多兼容性配件和升级型产品，以延长其生命周期并提升适配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aedd77c9fe435a" w:history="1">
        <w:r>
          <w:rPr>
            <w:rStyle w:val="Hyperlink"/>
          </w:rPr>
          <w:t>2026-2032年中国ST连接器行业发展研及市场前景预测报告</w:t>
        </w:r>
      </w:hyperlink>
      <w:r>
        <w:rPr>
          <w:rFonts w:hint="eastAsia"/>
        </w:rPr>
        <w:t>》，2025年ST连接器行业市场规模达 亿元，预计2032年市场规模将达 亿元，期间年均复合增长率（CAGR）达 %。报告基于市场调研数据，系统分析了ST连接器行业的市场现状与发展前景。报告从ST连接器产业链角度出发，梳理了当前ST连接器市场规模、价格走势和供需情况，并对未来几年的增长空间作出预测。研究涵盖了ST连接器行业技术发展现状、创新方向以及重点企业的竞争格局，包括ST连接器市场集中度和品牌策略分析。报告还针对ST连接器细分领域和区域市场展开讨论，客观评估了ST连接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ST连接器行业概述</w:t>
      </w:r>
      <w:r>
        <w:rPr>
          <w:rFonts w:hint="eastAsia"/>
        </w:rPr>
        <w:br/>
      </w:r>
      <w:r>
        <w:rPr>
          <w:rFonts w:hint="eastAsia"/>
        </w:rPr>
        <w:t>　　第一节 ST连接器定义与分类</w:t>
      </w:r>
      <w:r>
        <w:rPr>
          <w:rFonts w:hint="eastAsia"/>
        </w:rPr>
        <w:br/>
      </w:r>
      <w:r>
        <w:rPr>
          <w:rFonts w:hint="eastAsia"/>
        </w:rPr>
        <w:t>　　第二节 ST连接器应用领域</w:t>
      </w:r>
      <w:r>
        <w:rPr>
          <w:rFonts w:hint="eastAsia"/>
        </w:rPr>
        <w:br/>
      </w:r>
      <w:r>
        <w:rPr>
          <w:rFonts w:hint="eastAsia"/>
        </w:rPr>
        <w:t>　　第三节 ST连接器行业经济指标分析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ST连接器产业链及经营模式分析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三、ST连接器销售模式及销售渠道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2020-2025年全球ST连接器市场规模与趋势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主要国家与地区ST连接器市场分析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2026-2032年全球ST连接器行业发展趋势与前景预测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2025-2026年ST连接器产能与投资动态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一、国内ST连接器产能及利用情况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二、ST连接器产能扩张与投资动态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2026-2032年ST连接器行业产量统计与趋势预测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一、2020-2025年ST连接器行业产量数据统计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1、2020-2025年ST连接器产量及增长趋势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2、2020-2025年ST连接器细分产品产量及份额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二、影响ST连接器产量的关键因素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三、2026-2032年ST连接器产量预测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2026-2032年ST连接器市场需求与销售分析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一、2025-2026年ST连接器行业需求现状</w:t>
      </w:r>
      <w:r>
        <w:rPr>
          <w:rFonts w:hint="eastAsia"/>
        </w:rPr>
        <w:br/>
      </w:r>
      <w:r>
        <w:rPr>
          <w:rFonts w:hint="eastAsia"/>
        </w:rPr>
        <w:t>　　　　二、ST连接器客户群体与需求特点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三、2020-2025年ST连接器行业销售规模分析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四、2026-2032年ST连接器市场增长潜力与规模预测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ST连接器细分市场分析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一、2025-2026年ST连接器主要细分产品市场现状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ST连接器下游应用与客户群体分析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一、2025-2026年ST连接器各应用领域市场现状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2025-2026年ST连接器行业技术发展现状及趋势分析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ST连接器行业技术发展现状分析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国内外ST连接器行业技术差异与原因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ST连接器行业技术发展方向、趋势预测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提升ST连接器行业技术能力策略建议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ST连接器价格机制与竞争策略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一、2020-2025年ST连接器市场价格走势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ST连接器定价策略与方法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2026-2032年ST连接器价格竞争态势与趋势预测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2025-2026年重点区域ST连接器市场发展概况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2020-2025年中国ST连接器行业进出口情况分析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ST连接器行业进口情况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一、2020-2025年ST连接器进口规模及增长情况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二、ST连接器主要进口来源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ST连接器行业出口情况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一、2020-2025年ST连接器出口规模及增长情况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二、ST连接器主要出口目的地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2020-2025年中国ST连接器行业总体发展与财务状况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2020-2025年中国ST连接器行业规模情况</w:t>
      </w:r>
      <w:r>
        <w:rPr>
          <w:rFonts w:hint="eastAsia"/>
        </w:rPr>
        <w:br/>
      </w:r>
      <w:r>
        <w:rPr>
          <w:rFonts w:hint="eastAsia"/>
        </w:rPr>
        <w:t>　　　　一、ST连接器行业企业数量规模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二、ST连接器行业从业人员规模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三、ST连接器行业市场敏感性分析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2020-2025年中国ST连接器行业财务能力分析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一、ST连接器行业盈利能力</w:t>
      </w:r>
      <w:r>
        <w:rPr>
          <w:rFonts w:hint="eastAsia"/>
        </w:rPr>
        <w:br/>
      </w:r>
      <w:r>
        <w:rPr>
          <w:rFonts w:hint="eastAsia"/>
        </w:rPr>
        <w:t>　　　　二、ST连接器行业偿债能力</w:t>
      </w:r>
      <w:r>
        <w:rPr>
          <w:rFonts w:hint="eastAsia"/>
        </w:rPr>
        <w:br/>
      </w:r>
      <w:r>
        <w:rPr>
          <w:rFonts w:hint="eastAsia"/>
        </w:rPr>
        <w:t>　　　　三、ST连接器行业营运能力</w:t>
      </w:r>
      <w:r>
        <w:rPr>
          <w:rFonts w:hint="eastAsia"/>
        </w:rPr>
        <w:br/>
      </w:r>
      <w:r>
        <w:rPr>
          <w:rFonts w:hint="eastAsia"/>
        </w:rPr>
        <w:t>　　　　四、ST连接器行业发展能力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中国ST连接器行业竞争格局分析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ST连接器行业竞争格局总览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2025-2026年ST连接器行业竞争力分析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2020-2025年ST连接器行业企业并购活动分析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2025-2026年ST连接器行业会展与招投标活动分析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一、ST连接器行业会展活动及其市场影响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2026年中国ST连接器企业发展企业发展策略与建议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ST连接器销售模式与渠道策略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ST连接器品牌与市场推广策略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ST连接器研发投入与技术创新能力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ST连接器合作联盟与资源整合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中国ST连接器行业风险与对策</w:t>
      </w:r>
      <w:r>
        <w:rPr>
          <w:rFonts w:hint="eastAsia"/>
        </w:rPr>
        <w:br/>
      </w:r>
      <w:r>
        <w:rPr>
          <w:rFonts w:hint="eastAsia"/>
        </w:rPr>
        <w:t>　　第一节 ST连接器行业SWOT分析</w:t>
      </w:r>
      <w:r>
        <w:rPr>
          <w:rFonts w:hint="eastAsia"/>
        </w:rPr>
        <w:br/>
      </w:r>
      <w:r>
        <w:rPr>
          <w:rFonts w:hint="eastAsia"/>
        </w:rPr>
        <w:t>　　　　一、ST连接器行业优势</w:t>
      </w:r>
      <w:r>
        <w:rPr>
          <w:rFonts w:hint="eastAsia"/>
        </w:rPr>
        <w:br/>
      </w:r>
      <w:r>
        <w:rPr>
          <w:rFonts w:hint="eastAsia"/>
        </w:rPr>
        <w:t>　　　　二、ST连接器行业劣势</w:t>
      </w:r>
      <w:r>
        <w:rPr>
          <w:rFonts w:hint="eastAsia"/>
        </w:rPr>
        <w:br/>
      </w:r>
      <w:r>
        <w:rPr>
          <w:rFonts w:hint="eastAsia"/>
        </w:rPr>
        <w:t>　　　　三、ST连接器市场机会</w:t>
      </w:r>
      <w:r>
        <w:rPr>
          <w:rFonts w:hint="eastAsia"/>
        </w:rPr>
        <w:br/>
      </w:r>
      <w:r>
        <w:rPr>
          <w:rFonts w:hint="eastAsia"/>
        </w:rPr>
        <w:t>　　　　四、ST连接器市场威胁</w:t>
      </w:r>
      <w:r>
        <w:rPr>
          <w:rFonts w:hint="eastAsia"/>
        </w:rPr>
        <w:br/>
      </w:r>
      <w:r>
        <w:rPr>
          <w:rFonts w:hint="eastAsia"/>
        </w:rPr>
        <w:t>　　第二节 ST连接器行业风险及对策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2026-2032年中国ST连接器行业前景与发展趋势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2025-2026年ST连接器行业发展环境分析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一、ST连接器行业主管部门与监管体制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二、ST连接器行业主要法律法规及政策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三、ST连接器行业标准与质量监管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2026-2032年ST连接器行业发展趋势与方向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2026-2032年ST连接器行业发展潜力与机遇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ST连接器行业研究结论与建议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中-智-林-－ST连接器行业发展建议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ST连接器行业类别</w:t>
      </w:r>
      <w:r>
        <w:rPr>
          <w:rFonts w:hint="eastAsia"/>
        </w:rPr>
        <w:br/>
      </w:r>
      <w:r>
        <w:rPr>
          <w:rFonts w:hint="eastAsia"/>
        </w:rPr>
        <w:t>　　图表 ST连接器行业产业链调研</w:t>
      </w:r>
      <w:r>
        <w:rPr>
          <w:rFonts w:hint="eastAsia"/>
        </w:rPr>
        <w:br/>
      </w:r>
      <w:r>
        <w:rPr>
          <w:rFonts w:hint="eastAsia"/>
        </w:rPr>
        <w:t>　　图表 ST连接器行业现状</w:t>
      </w:r>
      <w:r>
        <w:rPr>
          <w:rFonts w:hint="eastAsia"/>
        </w:rPr>
        <w:br/>
      </w:r>
      <w:r>
        <w:rPr>
          <w:rFonts w:hint="eastAsia"/>
        </w:rPr>
        <w:t>　　图表 ST连接器行业标准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2025年中国ST连接器行业产能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2020-2025年中国ST连接器行业产量统计</w:t>
      </w:r>
      <w:r>
        <w:rPr>
          <w:rFonts w:hint="eastAsia"/>
        </w:rPr>
        <w:br/>
      </w:r>
      <w:r>
        <w:rPr>
          <w:rFonts w:hint="eastAsia"/>
        </w:rPr>
        <w:t>　　图表 ST连接器行业动态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2020-2025年中国ST连接器市场需求量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2025年中国ST连接器行业需求区域调研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2020-2025年中国ST连接器行情</w:t>
      </w:r>
      <w:r>
        <w:rPr>
          <w:rFonts w:hint="eastAsia"/>
        </w:rPr>
        <w:br/>
      </w:r>
      <w:r>
        <w:rPr>
          <w:rFonts w:hint="eastAsia"/>
        </w:rPr>
        <w:t>　　图表 2020-2025年中国ST连接器价格走势图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2020-2025年中国ST连接器行业销售收入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2020-2025年中国ST连接器行业盈利情况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2020-2025年中国ST连接器行业利润总额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2020-2025年中国ST连接器出口统计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**地区ST连接器市场规模</w:t>
      </w:r>
      <w:r>
        <w:rPr>
          <w:rFonts w:hint="eastAsia"/>
        </w:rPr>
        <w:br/>
      </w:r>
      <w:r>
        <w:rPr>
          <w:rFonts w:hint="eastAsia"/>
        </w:rPr>
        <w:t>　　图表 **地区ST连接器行业市场需求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**地区ST连接器市场调研</w:t>
      </w:r>
      <w:r>
        <w:rPr>
          <w:rFonts w:hint="eastAsia"/>
        </w:rPr>
        <w:br/>
      </w:r>
      <w:r>
        <w:rPr>
          <w:rFonts w:hint="eastAsia"/>
        </w:rPr>
        <w:t>　　图表 **地区ST连接器行业市场需求分析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**地区ST连接器市场规模</w:t>
      </w:r>
      <w:r>
        <w:rPr>
          <w:rFonts w:hint="eastAsia"/>
        </w:rPr>
        <w:br/>
      </w:r>
      <w:r>
        <w:rPr>
          <w:rFonts w:hint="eastAsia"/>
        </w:rPr>
        <w:t>　　图表 **地区ST连接器行业市场需求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**地区ST连接器市场调研</w:t>
      </w:r>
      <w:r>
        <w:rPr>
          <w:rFonts w:hint="eastAsia"/>
        </w:rPr>
        <w:br/>
      </w:r>
      <w:r>
        <w:rPr>
          <w:rFonts w:hint="eastAsia"/>
        </w:rPr>
        <w:t>　　图表 **地区ST连接器行业市场需求分析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ST连接器行业竞争对手分析</w:t>
      </w:r>
      <w:r>
        <w:rPr>
          <w:rFonts w:hint="eastAsia"/>
        </w:rPr>
        <w:br/>
      </w:r>
      <w:r>
        <w:rPr>
          <w:rFonts w:hint="eastAsia"/>
        </w:rPr>
        <w:t>　　图表 ST连接器重点企业（一）基本信息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ST连接器重点企业（一）经营情况分析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ST连接器重点企业（一）主要经济指标情况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ST连接器重点企业（一）盈利能力情况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ST连接器重点企业（一）偿债能力情况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ST连接器重点企业（一）运营能力情况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ST连接器重点企业（一）成长能力情况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ST连接器重点企业（二）基本信息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ST连接器重点企业（二）经营情况分析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ST连接器重点企业（二）主要经济指标情况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ST连接器重点企业（二）盈利能力情况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ST连接器重点企业（二）偿债能力情况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ST连接器重点企业（二）运营能力情况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ST连接器重点企业（二）成长能力情况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ST连接器重点企业（三）基本信息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ST连接器重点企业（三）经营情况分析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ST连接器重点企业（三）主要经济指标情况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ST连接器重点企业（三）盈利能力情况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ST连接器重点企业（三）偿债能力情况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ST连接器重点企业（三）运营能力情况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ST连接器重点企业（三）成长能力情况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2026-2032年中国ST连接器行业产能预测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2026-2032年中国ST连接器行业产量预测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2026-2032年中国ST连接器市场需求预测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2026-2032年中国ST连接器行业市场规模预测</w:t>
      </w:r>
      <w:r>
        <w:rPr>
          <w:rFonts w:hint="eastAsia"/>
        </w:rPr>
        <w:br/>
      </w:r>
      <w:r>
        <w:rPr>
          <w:rFonts w:hint="eastAsia"/>
        </w:rPr>
        <w:t>　　图表 ST连接器行业准入条件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2026-2032年中国ST连接器市场前景</w:t>
      </w:r>
      <w:r>
        <w:rPr>
          <w:rFonts w:hint="eastAsia"/>
        </w:rPr>
        <w:br/>
      </w:r>
      <w:r>
        <w:rPr>
          <w:rFonts w:hint="eastAsia"/>
        </w:rPr>
        <w:t>　　图表 2026-2032年中国ST连接器行业信息化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2026-2032年中国ST连接器行业风险分析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2026-2032年中国ST连接器行业发展趋势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edd77c9fe435a" w:history="1">
        <w:r>
          <w:rPr>
            <w:rStyle w:val="Hyperlink"/>
          </w:rPr>
          <w:t>2026-2032年中国ST连接器行业发展研及市场前景预测报告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edd77c9fe435a" w:history="1">
        <w:r>
          <w:rPr>
            <w:rStyle w:val="Hyperlink"/>
          </w:rPr>
          <w:t>https://www.20087.com/6/00/STLianJieQiFaZhanQianJing.html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热点：te连接器、ST连接器行业标准、光纤连接器、ST连接器中国官网、光纤lc fc st sc区别、ST连接器卡环、lc接口光纤、st型连接器、通讯连接器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3d78c51304ebc" w:history="1">
      <w:r>
        <w:rPr>
          <w:rStyle w:val="Hyperlink"/>
        </w:rPr>
        <w:t>2026-2032年中国ST连接器行业发展研及市场前景预测报告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TLianJieQiFaZhanQianJing.html" TargetMode="External" Id="Rbcaedd77c9fe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TLianJieQiFaZhanQianJing.html" TargetMode="External" Id="R92f3d78c5130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2026-03-16T02:52:39Z</dcterms:created>
  <dcterms:modified xsi:type="dcterms:W3CDTF">2026-03-16T03:52:39Z</dcterms:modified>
  <dc:subject>2026-2032年中国ST连接器行业发展研及市场前景预测报告</dc:subject>
  <dc:title>2026-2032年中国ST连接器行业发展研及市场前景预测报告</dc:title>
  <cp:keywords>2026-2032年中国ST连接器行业发展研及市场前景预测报告</cp:keywords>
  <dc:description>2026-2032年中国ST连接器行业发展研及市场前景预测报告</dc:description>
</cp:coreProperties>
</file>