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0523c461b4823" w:history="1">
              <w:r>
                <w:rPr>
                  <w:rStyle w:val="Hyperlink"/>
                </w:rPr>
                <w:t>2024-2030年中国导航市场研究与发展趋势分析报告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0523c461b4823" w:history="1">
              <w:r>
                <w:rPr>
                  <w:rStyle w:val="Hyperlink"/>
                </w:rPr>
                <w:t>2024-2030年中国导航市场研究与发展趋势分析报告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0523c461b4823" w:history="1">
                <w:r>
                  <w:rPr>
                    <w:rStyle w:val="Hyperlink"/>
                  </w:rPr>
                  <w:t>https://www.20087.com/6/30/DaoHangHangYeFaZhanQuShi.html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技术作为现代交通和物流系统的核心组成部分，其发展直接影响到人们的出行效率和安全。目前，随着GPS、北斗等卫星导航系统的完善，导航技术已经进入了高精度定位时代。通过融合多种传感技术，如惯性导航、视觉导航等，现代导航系统不仅能提供精确的位置信息，还能实现复杂环境下的路径规划和实时交通状况更新。此外，随着智能手机和平板电脑的普及，移动导航应用已成为人们日常生活中不可或缺的一部分，它们不仅提供了基本的地图服务，还集成了社交、娱乐等多种功能。同时，随着自动驾驶技术的发展，导航技术也在不断进化，以满足未来无人驾驶车辆的需求。</w:t>
      </w:r>
      <w:r>
        <w:rPr>
          <w:rFonts w:hint="eastAsia"/>
        </w:rPr>
        <w:br/>
      </w:r>
      <w:r>
        <w:rPr>
          <w:rFonts w:hint="eastAsia"/>
        </w:rPr>
        <w:t>　　未来，导航技术将继续向着更精准、更智能的方向发展。一方面，随着5G通信技术的普及和低轨卫星星座的部署，导航系统将能够提供毫秒级延迟的高精度定位服务，这对于自动驾驶汽车等新兴领域至关重要。另一方面，通过人工智能技术的融入，未来的导航系统将能够提供更加个性化的路线规划服务，比如根据用户的驾驶习惯和喜好自动调整行驶路线。此外，随着大数据技术的应用，导航系统将能够收集和分析更多的交通数据，为用户提供更为及时和准确的路况信息。同时，为了适应未来智慧城市的发展，导航技术还需要与城市的基础设施建设相结合，实现更加高效的交通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0523c461b4823" w:history="1">
        <w:r>
          <w:rPr>
            <w:rStyle w:val="Hyperlink"/>
          </w:rPr>
          <w:t>2024-2030年中国导航市场研究与发展趋势分析报告</w:t>
        </w:r>
      </w:hyperlink>
      <w:r>
        <w:rPr>
          <w:rFonts w:hint="eastAsia"/>
        </w:rPr>
        <w:t>》全面分析了导航行业的现状，深入探讨了导航市场需求、市场规模及价格波动。导航报告探讨了产业链关键环节，并对导航各细分市场进行了研究。同时，基于权威数据和专业分析，科学预测了导航市场前景与发展趋势。此外，还评估了导航重点企业的经营状况，包括品牌影响力、市场集中度以及竞争格局，并审慎剖析了潜在风险与机遇。导航报告以其专业性、科学性和权威性，成为导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导航产业概述</w:t>
      </w:r>
      <w:r>
        <w:rPr>
          <w:rFonts w:hint="eastAsia"/>
        </w:rPr>
        <w:br/>
      </w:r>
      <w:r>
        <w:rPr>
          <w:rFonts w:hint="eastAsia"/>
        </w:rPr>
        <w:t>　　第一节 导航定义</w:t>
      </w:r>
      <w:r>
        <w:rPr>
          <w:rFonts w:hint="eastAsia"/>
        </w:rPr>
        <w:br/>
      </w:r>
      <w:r>
        <w:rPr>
          <w:rFonts w:hint="eastAsia"/>
        </w:rPr>
        <w:t>　　第二节 导航行业特点</w:t>
      </w:r>
      <w:r>
        <w:rPr>
          <w:rFonts w:hint="eastAsia"/>
        </w:rPr>
        <w:br/>
      </w:r>
      <w:r>
        <w:rPr>
          <w:rFonts w:hint="eastAsia"/>
        </w:rPr>
        <w:t>　　第三节 导航产业链分析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2023-2024年中国导航行业运行环境分析</w:t>
      </w:r>
      <w:r>
        <w:rPr>
          <w:rFonts w:hint="eastAsia"/>
        </w:rPr>
        <w:br/>
      </w:r>
      <w:r>
        <w:rPr>
          <w:rFonts w:hint="eastAsia"/>
        </w:rPr>
        <w:t>　　第一节 中国导航运行经济环境分析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中国导航产业政策环境分析</w:t>
      </w:r>
      <w:r>
        <w:rPr>
          <w:rFonts w:hint="eastAsia"/>
        </w:rPr>
        <w:br/>
      </w:r>
      <w:r>
        <w:rPr>
          <w:rFonts w:hint="eastAsia"/>
        </w:rPr>
        <w:t>　　　　一、导航行业监管体制</w:t>
      </w:r>
      <w:r>
        <w:rPr>
          <w:rFonts w:hint="eastAsia"/>
        </w:rPr>
        <w:br/>
      </w:r>
      <w:r>
        <w:rPr>
          <w:rFonts w:hint="eastAsia"/>
        </w:rPr>
        <w:t>　　　　二、导航行业主要法规</w:t>
      </w:r>
      <w:r>
        <w:rPr>
          <w:rFonts w:hint="eastAsia"/>
        </w:rPr>
        <w:br/>
      </w:r>
      <w:r>
        <w:rPr>
          <w:rFonts w:hint="eastAsia"/>
        </w:rPr>
        <w:t>　　　　三、主要导航产业政策</w:t>
      </w:r>
      <w:r>
        <w:rPr>
          <w:rFonts w:hint="eastAsia"/>
        </w:rPr>
        <w:br/>
      </w:r>
      <w:r>
        <w:rPr>
          <w:rFonts w:hint="eastAsia"/>
        </w:rPr>
        <w:t>　　第三节 中国导航产业社会环境分析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国外导航行业发展态势分析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国外导航市场发展现状分析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国外主要国家导航市场现状</w:t>
      </w:r>
      <w:r>
        <w:rPr>
          <w:rFonts w:hint="eastAsia"/>
        </w:rPr>
        <w:br/>
      </w:r>
      <w:r>
        <w:rPr>
          <w:rFonts w:hint="eastAsia"/>
        </w:rPr>
        <w:t>　　第三节 国外导航行业发展趋势预测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2019-2024年中国导航行业规模情况</w:t>
      </w:r>
      <w:r>
        <w:rPr>
          <w:rFonts w:hint="eastAsia"/>
        </w:rPr>
        <w:br/>
      </w:r>
      <w:r>
        <w:rPr>
          <w:rFonts w:hint="eastAsia"/>
        </w:rPr>
        <w:t>　　　　一、导航行业市场规模情况分析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二、导航行业单位规模情况</w:t>
      </w:r>
      <w:r>
        <w:rPr>
          <w:rFonts w:hint="eastAsia"/>
        </w:rPr>
        <w:br/>
      </w:r>
      <w:r>
        <w:rPr>
          <w:rFonts w:hint="eastAsia"/>
        </w:rPr>
        <w:t>　　　　三、导航行业人员规模情况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一、导航行业盈利能力分析</w:t>
      </w:r>
      <w:r>
        <w:rPr>
          <w:rFonts w:hint="eastAsia"/>
        </w:rPr>
        <w:br/>
      </w:r>
      <w:r>
        <w:rPr>
          <w:rFonts w:hint="eastAsia"/>
        </w:rPr>
        <w:t>　　　　二、导航行业偿债能力分析</w:t>
      </w:r>
      <w:r>
        <w:rPr>
          <w:rFonts w:hint="eastAsia"/>
        </w:rPr>
        <w:br/>
      </w:r>
      <w:r>
        <w:rPr>
          <w:rFonts w:hint="eastAsia"/>
        </w:rPr>
        <w:t>　　　　三、导航行业营运能力分析</w:t>
      </w:r>
      <w:r>
        <w:rPr>
          <w:rFonts w:hint="eastAsia"/>
        </w:rPr>
        <w:br/>
      </w:r>
      <w:r>
        <w:rPr>
          <w:rFonts w:hint="eastAsia"/>
        </w:rPr>
        <w:t>　　　　四、导航行业发展能力分析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2023-2024年中国导航行业热点动态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2024年中国导航行业面临的挑战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中国重点地区导航行业市场调研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国内导航行业价格回顾</w:t>
      </w:r>
      <w:r>
        <w:rPr>
          <w:rFonts w:hint="eastAsia"/>
        </w:rPr>
        <w:br/>
      </w:r>
      <w:r>
        <w:rPr>
          <w:rFonts w:hint="eastAsia"/>
        </w:rPr>
        <w:t>　　第二节 国内导航行业价格走势预测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国内导航行业价格影响因素分析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中国导航行业客户调研</w:t>
      </w:r>
      <w:r>
        <w:rPr>
          <w:rFonts w:hint="eastAsia"/>
        </w:rPr>
        <w:br/>
      </w:r>
      <w:r>
        <w:rPr>
          <w:rFonts w:hint="eastAsia"/>
        </w:rPr>
        <w:t>　　　　一、导航行业客户偏好调查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二、客户对导航品牌的首要认知渠道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三、导航品牌忠诚度调查</w:t>
      </w:r>
      <w:r>
        <w:rPr>
          <w:rFonts w:hint="eastAsia"/>
        </w:rPr>
        <w:br/>
      </w:r>
      <w:r>
        <w:rPr>
          <w:rFonts w:hint="eastAsia"/>
        </w:rPr>
        <w:t>　　　　四、导航行业客户消费理念调研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中国导航行业竞争格局分析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2024年导航行业集中度分析</w:t>
      </w:r>
      <w:r>
        <w:rPr>
          <w:rFonts w:hint="eastAsia"/>
        </w:rPr>
        <w:br/>
      </w:r>
      <w:r>
        <w:rPr>
          <w:rFonts w:hint="eastAsia"/>
        </w:rPr>
        <w:t>　　　　一、导航市场集中度分析</w:t>
      </w:r>
      <w:r>
        <w:rPr>
          <w:rFonts w:hint="eastAsia"/>
        </w:rPr>
        <w:br/>
      </w:r>
      <w:r>
        <w:rPr>
          <w:rFonts w:hint="eastAsia"/>
        </w:rPr>
        <w:t>　　　　二、导航企业集中度分析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一、导航行业竞争策略分析</w:t>
      </w:r>
      <w:r>
        <w:rPr>
          <w:rFonts w:hint="eastAsia"/>
        </w:rPr>
        <w:br/>
      </w:r>
      <w:r>
        <w:rPr>
          <w:rFonts w:hint="eastAsia"/>
        </w:rPr>
        <w:t>　　　　二、导航行业竞争格局展望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三、我国导航市场竞争趋势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导航企业发展策略分析</w:t>
      </w:r>
      <w:r>
        <w:rPr>
          <w:rFonts w:hint="eastAsia"/>
        </w:rPr>
        <w:br/>
      </w:r>
      <w:r>
        <w:rPr>
          <w:rFonts w:hint="eastAsia"/>
        </w:rPr>
        <w:t>　　第一节 导航市场策略分析</w:t>
      </w:r>
      <w:r>
        <w:rPr>
          <w:rFonts w:hint="eastAsia"/>
        </w:rPr>
        <w:br/>
      </w:r>
      <w:r>
        <w:rPr>
          <w:rFonts w:hint="eastAsia"/>
        </w:rPr>
        <w:t>　　　　一、导航价格策略分析</w:t>
      </w:r>
      <w:r>
        <w:rPr>
          <w:rFonts w:hint="eastAsia"/>
        </w:rPr>
        <w:br/>
      </w:r>
      <w:r>
        <w:rPr>
          <w:rFonts w:hint="eastAsia"/>
        </w:rPr>
        <w:t>　　　　二、导航渠道策略分析</w:t>
      </w:r>
      <w:r>
        <w:rPr>
          <w:rFonts w:hint="eastAsia"/>
        </w:rPr>
        <w:br/>
      </w:r>
      <w:r>
        <w:rPr>
          <w:rFonts w:hint="eastAsia"/>
        </w:rPr>
        <w:t>　　第二节 导航销售策略分析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导航行业SWOT模型分析</w:t>
      </w:r>
      <w:r>
        <w:rPr>
          <w:rFonts w:hint="eastAsia"/>
        </w:rPr>
        <w:br/>
      </w:r>
      <w:r>
        <w:rPr>
          <w:rFonts w:hint="eastAsia"/>
        </w:rPr>
        <w:t>　　　　一、导航行业优势分析</w:t>
      </w:r>
      <w:r>
        <w:rPr>
          <w:rFonts w:hint="eastAsia"/>
        </w:rPr>
        <w:br/>
      </w:r>
      <w:r>
        <w:rPr>
          <w:rFonts w:hint="eastAsia"/>
        </w:rPr>
        <w:t>　　　　二、导航行业劣势分析</w:t>
      </w:r>
      <w:r>
        <w:rPr>
          <w:rFonts w:hint="eastAsia"/>
        </w:rPr>
        <w:br/>
      </w:r>
      <w:r>
        <w:rPr>
          <w:rFonts w:hint="eastAsia"/>
        </w:rPr>
        <w:t>　　　　三、导航行业机会分析</w:t>
      </w:r>
      <w:r>
        <w:rPr>
          <w:rFonts w:hint="eastAsia"/>
        </w:rPr>
        <w:br/>
      </w:r>
      <w:r>
        <w:rPr>
          <w:rFonts w:hint="eastAsia"/>
        </w:rPr>
        <w:t>　　　　四、导航行业风险分析</w:t>
      </w:r>
      <w:r>
        <w:rPr>
          <w:rFonts w:hint="eastAsia"/>
        </w:rPr>
        <w:br/>
      </w:r>
      <w:r>
        <w:rPr>
          <w:rFonts w:hint="eastAsia"/>
        </w:rPr>
        <w:t>　　第二节 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2024-2030年中国导航行业投资潜力及发展趋势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2024-2030年导航行业投资潜力分析</w:t>
      </w:r>
      <w:r>
        <w:rPr>
          <w:rFonts w:hint="eastAsia"/>
        </w:rPr>
        <w:br/>
      </w:r>
      <w:r>
        <w:rPr>
          <w:rFonts w:hint="eastAsia"/>
        </w:rPr>
        <w:t>　　　　一、导航行业重点可投资领域</w:t>
      </w:r>
      <w:r>
        <w:rPr>
          <w:rFonts w:hint="eastAsia"/>
        </w:rPr>
        <w:br/>
      </w:r>
      <w:r>
        <w:rPr>
          <w:rFonts w:hint="eastAsia"/>
        </w:rPr>
        <w:t>　　　　二、导航行业目标市场需求潜力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三、导航行业投资潜力综合评判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[-中-智-林-]2024-2030年中国导航行业发展趋势分析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一、2024年导航市场前景分析</w:t>
      </w:r>
      <w:r>
        <w:rPr>
          <w:rFonts w:hint="eastAsia"/>
        </w:rPr>
        <w:br/>
      </w:r>
      <w:r>
        <w:rPr>
          <w:rFonts w:hint="eastAsia"/>
        </w:rPr>
        <w:t>　　　　二、2024年导航发展趋势预测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三、2024-2030年我国导航行业发展剖析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五、未来导航行业发展变局剖析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导航行业历程</w:t>
      </w:r>
      <w:r>
        <w:rPr>
          <w:rFonts w:hint="eastAsia"/>
        </w:rPr>
        <w:br/>
      </w:r>
      <w:r>
        <w:rPr>
          <w:rFonts w:hint="eastAsia"/>
        </w:rPr>
        <w:t>　　图表 导航行业生命周期</w:t>
      </w:r>
      <w:r>
        <w:rPr>
          <w:rFonts w:hint="eastAsia"/>
        </w:rPr>
        <w:br/>
      </w:r>
      <w:r>
        <w:rPr>
          <w:rFonts w:hint="eastAsia"/>
        </w:rPr>
        <w:t>　　图表 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2019-2024年中国导航行业市场规模及增长情况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0523c461b4823" w:history="1">
        <w:r>
          <w:rPr>
            <w:rStyle w:val="Hyperlink"/>
          </w:rPr>
          <w:t>2024-2030年中国导航市场研究与发展趋势分析报告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0523c461b4823" w:history="1">
        <w:r>
          <w:rPr>
            <w:rStyle w:val="Hyperlink"/>
          </w:rPr>
          <w:t>https://www.20087.com/6/30/DaoHangHangYeFaZhanQuShi.html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c909a3faf4340" w:history="1">
      <w:r>
        <w:rPr>
          <w:rStyle w:val="Hyperlink"/>
        </w:rPr>
        <w:t>2024-2030年中国导航市场研究与发展趋势分析报告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aoHangHangYeFaZhanQuShi.html" TargetMode="External" Id="R68a0523c461b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aoHangHangYeFaZhanQuShi.html" TargetMode="External" Id="R840c909a3faf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2023-11-16T08:11:00Z</dcterms:created>
  <dcterms:modified xsi:type="dcterms:W3CDTF">2023-11-16T09:11:00Z</dcterms:modified>
  <dc:subject>2024-2030年中国导航市场研究与发展趋势分析报告</dc:subject>
  <dc:title>2024-2030年中国导航市场研究与发展趋势分析报告</dc:title>
  <cp:keywords>2024-2030年中国导航市场研究与发展趋势分析报告</cp:keywords>
  <dc:description>2024-2030年中国导航市场研究与发展趋势分析报告</dc:description>
</cp:coreProperties>
</file>