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faa8307f46c6" w:history="1">
              <w:r>
                <w:rPr>
                  <w:rStyle w:val="Hyperlink"/>
                </w:rPr>
                <w:t>2026-2031年全球与中国智能家居控制面板行业发展调研及前景趋势分析报告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faa8307f46c6" w:history="1">
              <w:r>
                <w:rPr>
                  <w:rStyle w:val="Hyperlink"/>
                </w:rPr>
                <w:t>2026-2031年全球与中国智能家居控制面板行业发展调研及前景趋势分析报告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faa8307f46c6" w:history="1">
                <w:r>
                  <w:rPr>
                    <w:rStyle w:val="Hyperlink"/>
                  </w:rPr>
                  <w:t>https://www.20087.com/6/80/ZhiNengJiaJuKongZhiMianBanShiChangXianZhuangHeQianJing.html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控制面板是全屋智能系统的交互中枢，在界面友好性、协议兼容性与场景联动深度方面逐步成熟。主流产品采用触摸屏或实体按键混合设计，支持Wi-Fi、Zigbee、蓝牙Mesh等多协议接入，可集中管控照明、空调、窗帘、安防等子系统，并通过语音助手或自定义场景实现一键自动化。高端面板集成环境传感器（温湿度、光照）、视频对讲及能源监测功能。然而，跨品牌设备兼容性不足、系统配置复杂及断网后功能瘫痪等问题仍制约用户体验；部分面板过度追求极简设计，牺牲操作直觉性，反增学习成本。</w:t>
      </w:r>
      <w:r>
        <w:rPr>
          <w:rFonts w:hint="eastAsia"/>
        </w:rPr>
        <w:br/>
      </w:r>
      <w:r>
        <w:rPr>
          <w:rFonts w:hint="eastAsia"/>
        </w:rPr>
        <w:t>　　智能家居控制面板的未来发展将深度融合边缘计算、无感交互与建筑一体化。新一代面板将搭载本地AI芯片，在断网状态下仍可执行核心自动化逻辑，保障基础功能可用性。毫米波雷达或电容感应技术将支持手势隔空操控，减少物理接触。在形态上，柔性电子墨水屏、墙面涂料集成电极或玻璃镜面隐形面板将使控制界面“消失”于建筑表面。长远看，智能家居控制面板将从“显性操作终端”转型为环境自适应的隐性交互层，在保障隐私与可靠性的前提下，实现“人来即应、人走即息”的无感智能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faa8307f46c6" w:history="1">
        <w:r>
          <w:rPr>
            <w:rStyle w:val="Hyperlink"/>
          </w:rPr>
          <w:t>2026-2031年全球与中国智能家居控制面板行业发展调研及前景趋势分析报告</w:t>
        </w:r>
      </w:hyperlink>
      <w:r>
        <w:rPr>
          <w:rFonts w:hint="eastAsia"/>
        </w:rPr>
        <w:t>》主要基于统计局、相关协会等机构的详实数据，全面分析智能家居控制面板市场规模、价格走势及需求特征，梳理智能家居控制面板产业链各环节发展现状。报告客观评估智能家居控制面板行业技术演进方向与市场格局变化，对智能家居控制面板未来发展趋势作出合理预测，并分析智能家居控制面板不同细分领域的成长空间与潜在风险。通过对智能家居控制面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按产品类型细分，全球智能家居控制面板市场规模2020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壁挂</w:t>
      </w:r>
      <w:r>
        <w:rPr>
          <w:rFonts w:hint="eastAsia"/>
        </w:rPr>
        <w:br/>
      </w:r>
      <w:r>
        <w:rPr>
          <w:rFonts w:hint="eastAsia"/>
        </w:rPr>
        <w:t>　　　　1.3.3 台面式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按应用细分，全球智能家居控制面板市场规模2020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门禁</w:t>
      </w:r>
      <w:r>
        <w:rPr>
          <w:rFonts w:hint="eastAsia"/>
        </w:rPr>
        <w:br/>
      </w:r>
      <w:r>
        <w:rPr>
          <w:rFonts w:hint="eastAsia"/>
        </w:rPr>
        <w:t>　　　　1.4.3 灯具</w:t>
      </w:r>
      <w:r>
        <w:rPr>
          <w:rFonts w:hint="eastAsia"/>
        </w:rPr>
        <w:br/>
      </w:r>
      <w:r>
        <w:rPr>
          <w:rFonts w:hint="eastAsia"/>
        </w:rPr>
        <w:t>　　　　1.4.4 通风系统</w:t>
      </w:r>
      <w:r>
        <w:rPr>
          <w:rFonts w:hint="eastAsia"/>
        </w:rPr>
        <w:br/>
      </w:r>
      <w:r>
        <w:rPr>
          <w:rFonts w:hint="eastAsia"/>
        </w:rPr>
        <w:t>　　　　1.4.5 多媒体设备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智能家居控制面板行业发展总体概况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智能家居控制面板行业发展主要特点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智能家居控制面板行业发展影响因素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智能家居控制面板有利因素</w:t>
      </w:r>
      <w:r>
        <w:rPr>
          <w:rFonts w:hint="eastAsia"/>
        </w:rPr>
        <w:br/>
      </w:r>
      <w:r>
        <w:rPr>
          <w:rFonts w:hint="eastAsia"/>
        </w:rPr>
        <w:t>　　　　1.5.3 .2 智能家居控制面板不利因素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全球市场，近三年智能家居控制面板主要企业占有率及排名（按销量）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智能家居控制面板主要企业在国际市场占有率（按销量，2022-2025）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2024年智能家居控制面板主要企业在国际市场排名（按销量）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全球市场主要企业智能家居控制面板销量（2022-2025）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全球市场，近三年智能家居控制面板主要企业占有率及排名（按收入）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智能家居控制面板主要企业在国际市场占有率（按收入，2022-2025）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2024年智能家居控制面板主要企业在国际市场排名（按收入）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全球市场主要企业智能家居控制面板销售收入（2022-2025）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全球市场主要企业智能家居控制面板销售价格（2022-2025）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中国市场，近三年智能家居控制面板主要企业占有率及排名（按销量）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智能家居控制面板主要企业在中国市场占有率（按销量，2022-2025）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2024年智能家居控制面板主要企业在中国市场排名（按销量）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中国市场主要企业智能家居控制面板销量（2022-2025）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中国市场，近三年智能家居控制面板主要企业占有率及排名（按收入）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智能家居控制面板主要企业在中国市场占有率（按收入，2022-2025）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2024年智能家居控制面板主要企业在中国市场排名（按收入）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中国市场主要企业智能家居控制面板销售收入（2022-2025）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全球主要厂商智能家居控制面板总部及产地分布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全球主要厂商成立时间及智能家居控制面板商业化日期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全球主要厂商智能家居控制面板产品类型及应用</w:t>
      </w:r>
      <w:r>
        <w:rPr>
          <w:rFonts w:hint="eastAsia"/>
        </w:rPr>
        <w:br/>
      </w:r>
      <w:r>
        <w:rPr>
          <w:rFonts w:hint="eastAsia"/>
        </w:rPr>
        <w:t>　　2.9 智能家居控制面板行业集中度、竞争程度分析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智能家居控制面板行业集中度分析：2024年全球Top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全球智能家居控制面板第一梯队、第二梯队和第三梯队生产商（品牌）及市场份额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全球智能家居控制面板总体规模分析</w:t>
      </w:r>
      <w:r>
        <w:rPr>
          <w:rFonts w:hint="eastAsia"/>
        </w:rPr>
        <w:br/>
      </w:r>
      <w:r>
        <w:rPr>
          <w:rFonts w:hint="eastAsia"/>
        </w:rPr>
        <w:t>　　3.1 全球智能家居控制面板供需现状及预测（2020-2031）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全球智能家居控制面板产能、产量、产能利用率及发展趋势（2020-2031）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全球智能家居控制面板产量、需求量及发展趋势（2020-2031）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全球主要地区智能家居控制面板产量及发展趋势（2020-2031）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全球主要地区智能家居控制面板产量（2020-2025）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全球主要地区智能家居控制面板产量（2026-2031）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全球主要地区智能家居控制面板产量市场份额（2020-2031）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中国智能家居控制面板供需现状及预测（2020-2031）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中国智能家居控制面板产能、产量、产能利用率及发展趋势（2020-2031）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中国智能家居控制面板产量、市场需求量及发展趋势（2020-2031）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中国市场智能家居控制面板进出口（2020-2031）</w:t>
      </w:r>
      <w:r>
        <w:rPr>
          <w:rFonts w:hint="eastAsia"/>
        </w:rPr>
        <w:br/>
      </w:r>
      <w:r>
        <w:rPr>
          <w:rFonts w:hint="eastAsia"/>
        </w:rPr>
        <w:t>　　3.4 全球智能家居控制面板销量及销售额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全球市场智能家居控制面板销售额（2020-2031）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全球市场智能家居控制面板销量（2020-2031）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全球市场智能家居控制面板价格趋势（2020-2031）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全球智能家居控制面板主要地区分析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全球主要地区智能家居控制面板市场规模分析：2020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全球主要地区智能家居控制面板销售收入及市场份额（2020-2025年）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全球主要地区智能家居控制面板销售收入预测（2026-2031年）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全球主要地区智能家居控制面板销量分析：2020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全球主要地区智能家居控制面板销量及市场份额（2020-2025年）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全球主要地区智能家居控制面板销量及市场份额预测（2026-2031）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北美市场智能家居控制面板销量、收入及增长率（2020-2031）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欧洲市场智能家居控制面板销量、收入及增长率（2020-2031）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中国市场智能家居控制面板销量、收入及增长率（2020-2031）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日本市场智能家居控制面板销量、收入及增长率（2020-2031）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东南亚市场智能家居控制面板销量、收入及增长率（2020-2031）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印度市场智能家居控制面板销量、收入及增长率（2020-2031）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智能家居控制面板销量、收入、价格及毛利率（2020-2025）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不同产品类型智能家居控制面板分析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全球不同产品类型智能家居控制面板销量（2020-2031）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全球不同产品类型智能家居控制面板销量预测（2026-2031）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全球不同产品类型智能家居控制面板收入（2020-2031）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全球不同产品类型智能家居控制面板收入预测（2026-2031）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全球不同产品类型智能家居控制面板价格走势（2020-2031）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中国不同产品类型智能家居控制面板销量（2020-2031）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中国不同产品类型智能家居控制面板销量预测（2026-2031）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中国不同产品类型智能家居控制面板销量及市场份额（2020-2025）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中国不同产品类型智能家居控制面板收入（2020-2031）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中国不同产品类型智能家居控制面板收入及市场份额（2020-2025）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中国不同产品类型智能家居控制面板收入预测（2026-2031）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不同应用智能家居控制面板分析</w:t>
      </w:r>
      <w:r>
        <w:rPr>
          <w:rFonts w:hint="eastAsia"/>
        </w:rPr>
        <w:br/>
      </w:r>
      <w:r>
        <w:rPr>
          <w:rFonts w:hint="eastAsia"/>
        </w:rPr>
        <w:t>　　7.1 全球不同应用智能家居控制面板销量（2020-2031）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全球不同应用智能家居控制面板销量预测（2026-2031）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全球不同应用智能家居控制面板收入（2020-2031）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全球不同应用智能家居控制面板收入预测（2026-2031）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全球不同应用智能家居控制面板价格走势（2020-2031）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中国不同应用智能家居控制面板销量（2020-2031）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中国不同应用智能家居控制面板销量预测（2026-2031）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中国不同应用智能家居控制面板收入（2020-2031）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中国不同应用智能家居控制面板收入预测（2026-2031）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智能家居控制面板行业发展趋势</w:t>
      </w:r>
      <w:r>
        <w:rPr>
          <w:rFonts w:hint="eastAsia"/>
        </w:rPr>
        <w:br/>
      </w:r>
      <w:r>
        <w:rPr>
          <w:rFonts w:hint="eastAsia"/>
        </w:rPr>
        <w:t>　　8.2 智能家居控制面板行业主要驱动因素</w:t>
      </w:r>
      <w:r>
        <w:rPr>
          <w:rFonts w:hint="eastAsia"/>
        </w:rPr>
        <w:br/>
      </w:r>
      <w:r>
        <w:rPr>
          <w:rFonts w:hint="eastAsia"/>
        </w:rPr>
        <w:t>　　8.3 智能家居控制面板中国企业SWOT分析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中国智能家居控制面板行业政策环境分析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智能家居控制面板行业产业链简介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智能家居控制面板行业供应链分析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智能家居控制面板主要原料及供应情况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智能家居控制面板行业采购模式</w:t>
      </w:r>
      <w:r>
        <w:rPr>
          <w:rFonts w:hint="eastAsia"/>
        </w:rPr>
        <w:br/>
      </w:r>
      <w:r>
        <w:rPr>
          <w:rFonts w:hint="eastAsia"/>
        </w:rPr>
        <w:t>　　9.3 智能家居控制面板行业生产模式</w:t>
      </w:r>
      <w:r>
        <w:rPr>
          <w:rFonts w:hint="eastAsia"/>
        </w:rPr>
        <w:br/>
      </w:r>
      <w:r>
        <w:rPr>
          <w:rFonts w:hint="eastAsia"/>
        </w:rPr>
        <w:t>　　9.4 智能家居控制面板行业销售模式及销售渠道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按产品类型细分，全球智能家居控制面板市场规模2020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按应用细分，全球智能家居控制面板市场规模（CAGR）2020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智能家居控制面板行业发展主要特点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智能家居控制面板行业发展有利因素分析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智能家居控制面板行业发展不利因素分析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进入智能家居控制面板行业壁垒</w:t>
      </w:r>
      <w:r>
        <w:rPr>
          <w:rFonts w:hint="eastAsia"/>
        </w:rPr>
        <w:br/>
      </w:r>
      <w:r>
        <w:rPr>
          <w:rFonts w:hint="eastAsia"/>
        </w:rPr>
        <w:t>　　表 7： 智能家居控制面板主要企业在国际市场占有率（按销量，2022-2025）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2024年智能家居控制面板主要企业在国际市场排名（按销量）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全球市场主要企业智能家居控制面板销量（2022-2025）&amp;（千件）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智能家居控制面板主要企业在国际市场占有率（按收入，2022-2025）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2024年智能家居控制面板主要企业在国际市场排名（按收入）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全球市场主要企业智能家居控制面板销售收入（2022-2025）&amp;（万元）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全球市场主要企业智能家居控制面板销售价格（2022-2025）&amp;（元/件）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智能家居控制面板主要企业在中国市场占有率（按销量，2022-2025）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2024年智能家居控制面板主要企业在中国市场排名（按销量）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中国市场主要企业智能家居控制面板销量（2022-2025）&amp;（千件）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智能家居控制面板主要企业在中国市场占有率（按收入，2022-2025）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2024年智能家居控制面板主要企业在中国市场排名（按收入）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中国市场主要企业智能家居控制面板销售收入（2022-2025）&amp;（万元）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全球主要厂商智能家居控制面板总部及产地分布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全球主要厂商成立时间及智能家居控制面板商业化日期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全球主要厂商智能家居控制面板产品类型及应用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2024年全球智能家居控制面板主要厂商市场地位（第一梯队、第二梯队和第三梯队）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全球智能家居控制面板市场投资、并购等现状分析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全球主要地区智能家居控制面板产量增速（CAGR）：（2020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全球主要地区智能家居控制面板产量（2020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全球主要地区智能家居控制面板产量（2020-2025）&amp;（千件）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全球主要地区智能家居控制面板产量（2026-2031）&amp;（千件）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全球主要地区智能家居控制面板产量市场份额（2020-2025）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全球主要地区智能家居控制面板产量（2026-2031）&amp;（千件）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中国市场智能家居控制面板产量、销量、进出口（2020-2025年）&amp;（千件）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中国市场智能家居控制面板产量、销量、进出口预测（2026-2031）&amp;（千件）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全球主要地区智能家居控制面板销售收入增速：（2020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全球主要地区智能家居控制面板销售收入（2020-2025）&amp;（万元）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全球主要地区智能家居控制面板销售收入市场份额（2020-2025）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全球主要地区智能家居控制面板收入（2026-2031）&amp;（万元）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全球主要地区智能家居控制面板收入市场份额（2026-2031）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全球主要地区智能家居控制面板销量（千件）：2020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全球主要地区智能家居控制面板销量（2020-2025）&amp;（千件）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全球主要地区智能家居控制面板销量市场份额（2020-2025）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全球主要地区智能家居控制面板销量（2026-2031）&amp;（千件）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全球主要地区智能家居控制面板销量份额（2026-2031）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智能家居控制面板生产基地、销售区域、竞争对手及市场地位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智能家居控制面板产品规格、参数及市场应用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智能家居控制面板销量（千件）、收入（万元）、价格（元/件）及毛利率（2020-2025）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全球不同产品类型智能家居控制面板销量（2020-2025年）&amp;（千件）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全球不同产品类型智能家居控制面板销量市场份额（2020-2025）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全球不同产品类型智能家居控制面板销量预测（2026-2031）&amp;（千件）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全球市场不同产品类型智能家居控制面板销量市场份额预测（2026-2031）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全球不同产品类型智能家居控制面板收入（2020-2025年）&amp;（万元）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全球不同产品类型智能家居控制面板收入市场份额（2020-2025）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全球不同产品类型智能家居控制面板收入预测（2026-2031）&amp;（万元）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全球不同产品类型智能家居控制面板收入市场份额预测（2026-2031）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中国不同产品类型智能家居控制面板销量预测（2026-2031）&amp;（千件）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全球市场不同产品类型智能家居控制面板销量市场份额预测（2026-2031）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中国不同产品类型智能家居控制面板销量（2020-2025年）&amp;（千件）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中国不同产品类型智能家居控制面板销量市场份额（2020-2025）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中国不同产品类型智能家居控制面板收入（2020-2025年）&amp;（万元）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中国不同产品类型智能家居控制面板收入市场份额（2020-2025）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中国不同产品类型智能家居控制面板收入预测（2026-2031）&amp;（万元）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中国不同产品类型智能家居控制面板收入市场份额预测（2026-2031）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全球不同应用智能家居控制面板销量（2020-2025年）&amp;（千件）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全球不同应用智能家居控制面板销量市场份额（2020-2025）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全球不同应用智能家居控制面板销量预测（2026-2031）&amp;（千件）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全球市场不同应用智能家居控制面板销量市场份额预测（2026-2031）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全球不同应用智能家居控制面板收入（2020-2025年）&amp;（万元）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全球不同应用智能家居控制面板收入市场份额（2020-2025）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全球不同应用智能家居控制面板收入预测（2026-2031）&amp;（万元）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全球不同应用智能家居控制面板收入市场份额预测（2026-2031）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中国不同应用智能家居控制面板销量（2020-2025年）&amp;（千件）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中国不同应用智能家居控制面板销量市场份额（2020-2025）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中国不同应用智能家居控制面板销量预测（2026-2031）&amp;（千件）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中国市场不同应用智能家居控制面板销量市场份额预测（2026-2031）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中国不同应用智能家居控制面板收入（2020-2025年）&amp;（万元）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中国不同应用智能家居控制面板收入市场份额（2020-2025）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中国不同应用智能家居控制面板收入预测（2026-2031）&amp;（万元）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中国不同应用智能家居控制面板收入市场份额预测（2026-2031）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智能家居控制面板行业发展趋势</w:t>
      </w:r>
      <w:r>
        <w:rPr>
          <w:rFonts w:hint="eastAsia"/>
        </w:rPr>
        <w:br/>
      </w:r>
      <w:r>
        <w:rPr>
          <w:rFonts w:hint="eastAsia"/>
        </w:rPr>
        <w:t>　　表 166： 智能家居控制面板行业主要驱动因素</w:t>
      </w:r>
      <w:r>
        <w:rPr>
          <w:rFonts w:hint="eastAsia"/>
        </w:rPr>
        <w:br/>
      </w:r>
      <w:r>
        <w:rPr>
          <w:rFonts w:hint="eastAsia"/>
        </w:rPr>
        <w:t>　　表 167： 智能家居控制面板行业供应链分析</w:t>
      </w:r>
      <w:r>
        <w:rPr>
          <w:rFonts w:hint="eastAsia"/>
        </w:rPr>
        <w:br/>
      </w:r>
      <w:r>
        <w:rPr>
          <w:rFonts w:hint="eastAsia"/>
        </w:rPr>
        <w:t>　　表 168： 智能家居控制面板上游原料供应商</w:t>
      </w:r>
      <w:r>
        <w:rPr>
          <w:rFonts w:hint="eastAsia"/>
        </w:rPr>
        <w:br/>
      </w:r>
      <w:r>
        <w:rPr>
          <w:rFonts w:hint="eastAsia"/>
        </w:rPr>
        <w:t>　　表 169： 智能家居控制面板主要地区不同应用客户分析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智能家居控制面板典型经销商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智能家居控制面板产品图片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全球不同产品类型智能家居控制面板销售额2020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全球不同产品类型智能家居控制面板市场份额2024 &amp; 2031</w:t>
      </w:r>
      <w:r>
        <w:rPr>
          <w:rFonts w:hint="eastAsia"/>
        </w:rPr>
        <w:br/>
      </w:r>
      <w:r>
        <w:rPr>
          <w:rFonts w:hint="eastAsia"/>
        </w:rPr>
        <w:t>　　图 4： 壁挂产品图片</w:t>
      </w:r>
      <w:r>
        <w:rPr>
          <w:rFonts w:hint="eastAsia"/>
        </w:rPr>
        <w:br/>
      </w:r>
      <w:r>
        <w:rPr>
          <w:rFonts w:hint="eastAsia"/>
        </w:rPr>
        <w:t>　　图 5： 台面式产品图片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全球不同应用智能家居控制面板市场份额2024 &amp; 2031</w:t>
      </w:r>
      <w:r>
        <w:rPr>
          <w:rFonts w:hint="eastAsia"/>
        </w:rPr>
        <w:br/>
      </w:r>
      <w:r>
        <w:rPr>
          <w:rFonts w:hint="eastAsia"/>
        </w:rPr>
        <w:t>　　图 8： 门禁</w:t>
      </w:r>
      <w:r>
        <w:rPr>
          <w:rFonts w:hint="eastAsia"/>
        </w:rPr>
        <w:br/>
      </w:r>
      <w:r>
        <w:rPr>
          <w:rFonts w:hint="eastAsia"/>
        </w:rPr>
        <w:t>　　图 9： 灯具</w:t>
      </w:r>
      <w:r>
        <w:rPr>
          <w:rFonts w:hint="eastAsia"/>
        </w:rPr>
        <w:br/>
      </w:r>
      <w:r>
        <w:rPr>
          <w:rFonts w:hint="eastAsia"/>
        </w:rPr>
        <w:t>　　图 10： 通风系统</w:t>
      </w:r>
      <w:r>
        <w:rPr>
          <w:rFonts w:hint="eastAsia"/>
        </w:rPr>
        <w:br/>
      </w:r>
      <w:r>
        <w:rPr>
          <w:rFonts w:hint="eastAsia"/>
        </w:rPr>
        <w:t>　　图 11： 多媒体设备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2024年全球前五大生产商智能家居控制面板市场份额</w:t>
      </w:r>
      <w:r>
        <w:rPr>
          <w:rFonts w:hint="eastAsia"/>
        </w:rPr>
        <w:br/>
      </w:r>
      <w:r>
        <w:rPr>
          <w:rFonts w:hint="eastAsia"/>
        </w:rPr>
        <w:t>　　图 13： 2024年全球智能家居控制面板第一梯队、第二梯队和第三梯队厂商及市场份额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全球智能家居控制面板产能、产量、产能利用率及发展趋势（2020-2031）&amp;（千件）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全球智能家居控制面板产量、需求量及发展趋势（2020-2031）&amp;（千件）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全球主要地区智能家居控制面板产量市场份额（2020-2031）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中国智能家居控制面板产能、产量、产能利用率及发展趋势（2020-2031）&amp;（千件）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中国智能家居控制面板产量、市场需求量及发展趋势（2020-2031）&amp;（千件）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全球智能家居控制面板市场销售额及增长率：（2020-2031）&amp;（万元）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全球市场智能家居控制面板市场规模：2020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全球市场智能家居控制面板价格趋势（2020-2031）&amp;（元/件）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全球主要地区智能家居控制面板销售收入（2020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全球主要地区智能家居控制面板销售收入市场份额（2020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北美市场智能家居控制面板收入及增长率（2020-2031）&amp;（万元）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欧洲市场智能家居控制面板收入及增长率（2020-2031）&amp;（万元）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中国市场智能家居控制面板收入及增长率（2020-2031）&amp;（万元）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日本市场智能家居控制面板收入及增长率（2020-2031）&amp;（万元）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东南亚市场智能家居控制面板收入及增长率（2020-2031）&amp;（万元）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印度市场智能家居控制面板销量及增长率（2020-2031）&amp;（千件）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印度市场智能家居控制面板收入及增长率（2020-2031）&amp;（万元）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全球不同产品类型智能家居控制面板价格走势（2020-2031）&amp;（元/件）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全球不同应用智能家居控制面板价格走势（2020-2031）&amp;（元/件）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智能家居控制面板中国企业SWOT分析</w:t>
      </w:r>
      <w:r>
        <w:rPr>
          <w:rFonts w:hint="eastAsia"/>
        </w:rPr>
        <w:br/>
      </w:r>
      <w:r>
        <w:rPr>
          <w:rFonts w:hint="eastAsia"/>
        </w:rPr>
        <w:t>　　图 40： 智能家居控制面板产业链</w:t>
      </w:r>
      <w:r>
        <w:rPr>
          <w:rFonts w:hint="eastAsia"/>
        </w:rPr>
        <w:br/>
      </w:r>
      <w:r>
        <w:rPr>
          <w:rFonts w:hint="eastAsia"/>
        </w:rPr>
        <w:t>　　图 41： 智能家居控制面板行业采购模式分析</w:t>
      </w:r>
      <w:r>
        <w:rPr>
          <w:rFonts w:hint="eastAsia"/>
        </w:rPr>
        <w:br/>
      </w:r>
      <w:r>
        <w:rPr>
          <w:rFonts w:hint="eastAsia"/>
        </w:rPr>
        <w:t>　　图 42： 智能家居控制面板行业生产模式</w:t>
      </w:r>
      <w:r>
        <w:rPr>
          <w:rFonts w:hint="eastAsia"/>
        </w:rPr>
        <w:br/>
      </w:r>
      <w:r>
        <w:rPr>
          <w:rFonts w:hint="eastAsia"/>
        </w:rPr>
        <w:t>　　图 43： 智能家居控制面板行业销售模式分析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faa8307f46c6" w:history="1">
        <w:r>
          <w:rPr>
            <w:rStyle w:val="Hyperlink"/>
          </w:rPr>
          <w:t>2026-2031年全球与中国智能家居控制面板行业发展调研及前景趋势分析报告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faa8307f46c6" w:history="1">
        <w:r>
          <w:rPr>
            <w:rStyle w:val="Hyperlink"/>
          </w:rPr>
          <w:t>https://www.20087.com/6/80/ZhiNengJiaJuKongZhiMianBanShiChangXianZhuangHeQianJing.html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app下载、ipad改智能家居控制面板、全国排名第一的智能家居、智能家居控制面板原理、连接大门的智能面板、智能家居控制面板品牌、智能家居控制系统图片、智能家居控制面板坏了、智能触摸屏幕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effb0db9481d" w:history="1">
      <w:r>
        <w:rPr>
          <w:rStyle w:val="Hyperlink"/>
        </w:rPr>
        <w:t>2026-2031年全球与中国智能家居控制面板行业发展调研及前景趋势分析报告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NengJiaJuKongZhiMianBanShiChangXianZhuangHeQianJing.html" TargetMode="External" Id="Rfbebfaa8307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NengJiaJuKongZhiMianBanShiChangXianZhuangHeQianJing.html" TargetMode="External" Id="R01e9effb0db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2025-11-14T02:29:12Z</dcterms:created>
  <dcterms:modified xsi:type="dcterms:W3CDTF">2025-11-14T03:29:12Z</dcterms:modified>
  <dc:subject>2026-2031年全球与中国智能家居控制面板行业发展调研及前景趋势分析报告</dc:subject>
  <dc:title>2026-2031年全球与中国智能家居控制面板行业发展调研及前景趋势分析报告</dc:title>
  <cp:keywords>2026-2031年全球与中国智能家居控制面板行业发展调研及前景趋势分析报告</cp:keywords>
  <dc:description>2026-2031年全球与中国智能家居控制面板行业发展调研及前景趋势分析报告</dc:description>
</cp:coreProperties>
</file>