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2bc7939154066" w:history="1">
              <w:r>
                <w:rPr>
                  <w:rStyle w:val="Hyperlink"/>
                </w:rPr>
                <w:t>2025-2031年中国生活服务数字化行业研究及前景趋势预测报告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2bc7939154066" w:history="1">
              <w:r>
                <w:rPr>
                  <w:rStyle w:val="Hyperlink"/>
                </w:rPr>
                <w:t>2025-2031年中国生活服务数字化行业研究及前景趋势预测报告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d2bc7939154066" w:history="1">
                <w:r>
                  <w:rPr>
                    <w:rStyle w:val="Hyperlink"/>
                  </w:rPr>
                  <w:t>https://www.20087.com/6/70/ShengHuoFuWuShuZiHuaDeQianJingQuShi.html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服务数字化是通过互联网技术和平台将传统的生活服务转变为在线服务的过程。近年来，随着移动互联网的普及和电子商务的快速发展，生活服务数字化已成为不可逆转的趋势。无论是餐饮外卖、家政服务还是教育培训等领域，都出现了大量数字化服务平台。这些平台通过整合线上线下资源，极大地方便了消费者的日常生活。同时，大数据和人工智能技术的应用使得服务更加个性化和精准化，提升了用户体验。</w:t>
      </w:r>
      <w:r>
        <w:rPr>
          <w:rFonts w:hint="eastAsia"/>
        </w:rPr>
        <w:br/>
      </w:r>
      <w:r>
        <w:rPr>
          <w:rFonts w:hint="eastAsia"/>
        </w:rPr>
        <w:t>　　未来，生活服务数字化将向着更加精细化、便捷化和智能化的方向发展。随着5G网络的普及，更高的数据传输速度将支持更多的实时服务，例如视频咨询、远程教育等。同时，人工智能技术将进一步提升服务质量，通过智能推荐系统为用户提供更加个性化的服务选择。此外，区块链技术的应用将增强服务的安全性和透明度，保护用户隐私的同时提高信任度。随着消费者对生活质量要求的提高，数字化生活服务将更加注重用户体验和服务质量，形成多元化、全方位的服务体系。</w:t>
      </w:r>
      <w:r>
        <w:rPr>
          <w:rFonts w:hint="eastAsia"/>
        </w:rPr>
        <w:br/>
      </w:r>
      <w:r>
        <w:rPr>
          <w:rFonts w:hint="eastAsia"/>
        </w:rPr>
        <w:t>　　《</w:t>
      </w:r>
      <w:hyperlink r:id="Reed2bc7939154066" w:history="1">
        <w:r>
          <w:rPr>
            <w:rStyle w:val="Hyperlink"/>
          </w:rPr>
          <w:t>2025-2031年中国生活服务数字化行业研究及前景趋势预测报告</w:t>
        </w:r>
      </w:hyperlink>
      <w:r>
        <w:rPr>
          <w:rFonts w:hint="eastAsia"/>
        </w:rPr>
        <w:t>》基于多年生活服务数字化行业研究积累，结合当前市场发展现状，依托国家权威数据资源和长期市场监测数据库，对生活服务数字化行业进行了全面调研与分析。报告详细阐述了生活服务数字化市场规模、市场前景、发展趋势、技术现状及未来方向，重点分析了行业内主要企业的竞争格局，并通过SWOT分析揭示了生活服务数字化行业的机遇与风险。</w:t>
      </w:r>
      <w:r>
        <w:rPr>
          <w:rFonts w:hint="eastAsia"/>
        </w:rPr>
        <w:br/>
      </w:r>
      <w:r>
        <w:rPr>
          <w:rFonts w:hint="eastAsia"/>
        </w:rPr>
        <w:t>　　市场调研网发布的《</w:t>
      </w:r>
      <w:hyperlink r:id="Reed2bc7939154066" w:history="1">
        <w:r>
          <w:rPr>
            <w:rStyle w:val="Hyperlink"/>
          </w:rPr>
          <w:t>2025-2031年中国生活服务数字化行业研究及前景趋势预测报告</w:t>
        </w:r>
      </w:hyperlink>
      <w:r>
        <w:rPr>
          <w:rFonts w:hint="eastAsia"/>
        </w:rPr>
        <w:t>》为投资者提供了准确的市场现状解读，帮助预判行业前景，挖掘投资价值，同时从投资策略和营销策略等角度提出实用建议，助力投资者在生活服务数字化行业中把握机遇、规避风险。</w:t>
      </w:r>
      <w:r>
        <w:rPr>
          <w:rFonts w:hint="eastAsia"/>
        </w:rPr>
        <w:br/>
      </w:r>
      <w:r>
        <w:rPr>
          <w:rFonts w:hint="eastAsia"/>
        </w:rPr>
        <w:br/>
      </w:r>
      <w:r>
        <w:rPr>
          <w:rFonts w:hint="eastAsia"/>
        </w:rPr>
        <w:t>第一章 2020-2025年中国数字化行业发展分析</w:t>
      </w:r>
      <w:r>
        <w:rPr>
          <w:rFonts w:hint="eastAsia"/>
        </w:rPr>
        <w:br/>
      </w:r>
      <w:r>
        <w:rPr>
          <w:rFonts w:hint="eastAsia"/>
        </w:rPr>
        <w:t>　　第一节 2020-2025年中国数字化行业发展现状</w:t>
      </w:r>
      <w:r>
        <w:rPr>
          <w:rFonts w:hint="eastAsia"/>
        </w:rPr>
        <w:br/>
      </w:r>
      <w:r>
        <w:rPr>
          <w:rFonts w:hint="eastAsia"/>
        </w:rPr>
        <w:t>　　第二节 2020-2025年中国数字化行业主要品牌</w:t>
      </w:r>
      <w:r>
        <w:rPr>
          <w:rFonts w:hint="eastAsia"/>
        </w:rPr>
        <w:br/>
      </w:r>
      <w:r>
        <w:rPr>
          <w:rFonts w:hint="eastAsia"/>
        </w:rPr>
        <w:t>　　　　一、中国数字化行业主要品牌</w:t>
      </w:r>
      <w:r>
        <w:rPr>
          <w:rFonts w:hint="eastAsia"/>
        </w:rPr>
        <w:br/>
      </w:r>
      <w:r>
        <w:rPr>
          <w:rFonts w:hint="eastAsia"/>
        </w:rPr>
        <w:t>　　　　二、中国数字化行业主要品牌市场占有率格局</w:t>
      </w:r>
      <w:r>
        <w:rPr>
          <w:rFonts w:hint="eastAsia"/>
        </w:rPr>
        <w:br/>
      </w:r>
      <w:r>
        <w:rPr>
          <w:rFonts w:hint="eastAsia"/>
        </w:rPr>
        <w:br/>
      </w:r>
      <w:r>
        <w:rPr>
          <w:rFonts w:hint="eastAsia"/>
        </w:rPr>
        <w:t>第二章 2020-2025年中国数字化行业发展环境分析</w:t>
      </w:r>
      <w:r>
        <w:rPr>
          <w:rFonts w:hint="eastAsia"/>
        </w:rPr>
        <w:br/>
      </w:r>
      <w:r>
        <w:rPr>
          <w:rFonts w:hint="eastAsia"/>
        </w:rPr>
        <w:t>　　第一节 中国经济环境分析</w:t>
      </w:r>
      <w:r>
        <w:rPr>
          <w:rFonts w:hint="eastAsia"/>
        </w:rPr>
        <w:br/>
      </w:r>
      <w:r>
        <w:rPr>
          <w:rFonts w:hint="eastAsia"/>
        </w:rPr>
        <w:t>　　　　一、2020-2025年宏观经济运行情况</w:t>
      </w:r>
      <w:r>
        <w:rPr>
          <w:rFonts w:hint="eastAsia"/>
        </w:rPr>
        <w:br/>
      </w:r>
      <w:r>
        <w:rPr>
          <w:rFonts w:hint="eastAsia"/>
        </w:rPr>
        <w:t>　　　　二、2020-2025年中国居民（消费者）收入情况</w:t>
      </w:r>
      <w:r>
        <w:rPr>
          <w:rFonts w:hint="eastAsia"/>
        </w:rPr>
        <w:br/>
      </w:r>
      <w:r>
        <w:rPr>
          <w:rFonts w:hint="eastAsia"/>
        </w:rPr>
        <w:t>　　　　三、2020-2025年中国城市化率</w:t>
      </w:r>
      <w:r>
        <w:rPr>
          <w:rFonts w:hint="eastAsia"/>
        </w:rPr>
        <w:br/>
      </w:r>
      <w:r>
        <w:rPr>
          <w:rFonts w:hint="eastAsia"/>
        </w:rPr>
        <w:t>　　第二节 2025年中国数字化行业发展社会环境分析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数字化行业相关政策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第三章 2020-2025年中国数字化产业市场竞争现状分析</w:t>
      </w:r>
      <w:r>
        <w:rPr>
          <w:rFonts w:hint="eastAsia"/>
        </w:rPr>
        <w:br/>
      </w:r>
      <w:r>
        <w:rPr>
          <w:rFonts w:hint="eastAsia"/>
        </w:rPr>
        <w:t>　　第一节 2020-2025年中国数字化产业竞争现状分析</w:t>
      </w:r>
      <w:r>
        <w:rPr>
          <w:rFonts w:hint="eastAsia"/>
        </w:rPr>
        <w:br/>
      </w:r>
      <w:r>
        <w:rPr>
          <w:rFonts w:hint="eastAsia"/>
        </w:rPr>
        <w:t>　　　　一、数字化市场竞争情况分析</w:t>
      </w:r>
      <w:r>
        <w:rPr>
          <w:rFonts w:hint="eastAsia"/>
        </w:rPr>
        <w:br/>
      </w:r>
      <w:r>
        <w:rPr>
          <w:rFonts w:hint="eastAsia"/>
        </w:rPr>
        <w:t>　　　　二、数字化行业SWOT分析</w:t>
      </w:r>
      <w:r>
        <w:rPr>
          <w:rFonts w:hint="eastAsia"/>
        </w:rPr>
        <w:br/>
      </w:r>
      <w:r>
        <w:rPr>
          <w:rFonts w:hint="eastAsia"/>
        </w:rPr>
        <w:t>　　第二节 2020-2025年中国数字化行业集中度分析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我国数字化行业外资进入情况</w:t>
      </w:r>
      <w:r>
        <w:rPr>
          <w:rFonts w:hint="eastAsia"/>
        </w:rPr>
        <w:br/>
      </w:r>
      <w:r>
        <w:rPr>
          <w:rFonts w:hint="eastAsia"/>
        </w:rPr>
        <w:t>　　第四节 我国数字化行业合作和并购情况</w:t>
      </w:r>
      <w:r>
        <w:rPr>
          <w:rFonts w:hint="eastAsia"/>
        </w:rPr>
        <w:br/>
      </w:r>
      <w:r>
        <w:rPr>
          <w:rFonts w:hint="eastAsia"/>
        </w:rPr>
        <w:br/>
      </w:r>
      <w:r>
        <w:rPr>
          <w:rFonts w:hint="eastAsia"/>
        </w:rPr>
        <w:t>第四章 2020-2025年中国数字化行业市场供需现状分析</w:t>
      </w:r>
      <w:r>
        <w:rPr>
          <w:rFonts w:hint="eastAsia"/>
        </w:rPr>
        <w:br/>
      </w:r>
      <w:r>
        <w:rPr>
          <w:rFonts w:hint="eastAsia"/>
        </w:rPr>
        <w:t>　　第一节 2020-2025年中国数字化行业市场规模</w:t>
      </w:r>
      <w:r>
        <w:rPr>
          <w:rFonts w:hint="eastAsia"/>
        </w:rPr>
        <w:br/>
      </w:r>
      <w:r>
        <w:rPr>
          <w:rFonts w:hint="eastAsia"/>
        </w:rPr>
        <w:t>　　第二节 2020-2025年中国数字化行业供求情况</w:t>
      </w:r>
      <w:r>
        <w:rPr>
          <w:rFonts w:hint="eastAsia"/>
        </w:rPr>
        <w:br/>
      </w:r>
      <w:r>
        <w:rPr>
          <w:rFonts w:hint="eastAsia"/>
        </w:rPr>
        <w:t>　　　　一、2020-2025年中国数字化行业产量情况</w:t>
      </w:r>
      <w:r>
        <w:rPr>
          <w:rFonts w:hint="eastAsia"/>
        </w:rPr>
        <w:br/>
      </w:r>
      <w:r>
        <w:rPr>
          <w:rFonts w:hint="eastAsia"/>
        </w:rPr>
        <w:t>　　　　二、2020-2025年中国数字化行业需求情况</w:t>
      </w:r>
      <w:r>
        <w:rPr>
          <w:rFonts w:hint="eastAsia"/>
        </w:rPr>
        <w:br/>
      </w:r>
      <w:r>
        <w:rPr>
          <w:rFonts w:hint="eastAsia"/>
        </w:rPr>
        <w:t>　　　　三、2020-2025年中国数字化行业市场规模</w:t>
      </w:r>
      <w:r>
        <w:rPr>
          <w:rFonts w:hint="eastAsia"/>
        </w:rPr>
        <w:br/>
      </w:r>
      <w:r>
        <w:rPr>
          <w:rFonts w:hint="eastAsia"/>
        </w:rPr>
        <w:t>　　第三节 2025-2031年中国数字化行业供求预测</w:t>
      </w:r>
      <w:r>
        <w:rPr>
          <w:rFonts w:hint="eastAsia"/>
        </w:rPr>
        <w:br/>
      </w:r>
      <w:r>
        <w:rPr>
          <w:rFonts w:hint="eastAsia"/>
        </w:rPr>
        <w:t>　　第四节 2025-2031年中国数字化行业市场规模预测</w:t>
      </w:r>
      <w:r>
        <w:rPr>
          <w:rFonts w:hint="eastAsia"/>
        </w:rPr>
        <w:br/>
      </w:r>
      <w:r>
        <w:rPr>
          <w:rFonts w:hint="eastAsia"/>
        </w:rPr>
        <w:br/>
      </w:r>
      <w:r>
        <w:rPr>
          <w:rFonts w:hint="eastAsia"/>
        </w:rPr>
        <w:t>第五章 生活服务业数字化发展特征</w:t>
      </w:r>
      <w:r>
        <w:rPr>
          <w:rFonts w:hint="eastAsia"/>
        </w:rPr>
        <w:br/>
      </w:r>
      <w:r>
        <w:rPr>
          <w:rFonts w:hint="eastAsia"/>
        </w:rPr>
        <w:t>　　第一节 生活服务业数字化发展背景与意义</w:t>
      </w:r>
      <w:r>
        <w:rPr>
          <w:rFonts w:hint="eastAsia"/>
        </w:rPr>
        <w:br/>
      </w:r>
      <w:r>
        <w:rPr>
          <w:rFonts w:hint="eastAsia"/>
        </w:rPr>
        <w:t>　　　　一、生活服务业数字化的背景</w:t>
      </w:r>
      <w:r>
        <w:rPr>
          <w:rFonts w:hint="eastAsia"/>
        </w:rPr>
        <w:br/>
      </w:r>
      <w:r>
        <w:rPr>
          <w:rFonts w:hint="eastAsia"/>
        </w:rPr>
        <w:t>　　　　二、生活服务业数字化的内涵</w:t>
      </w:r>
      <w:r>
        <w:rPr>
          <w:rFonts w:hint="eastAsia"/>
        </w:rPr>
        <w:br/>
      </w:r>
      <w:r>
        <w:rPr>
          <w:rFonts w:hint="eastAsia"/>
        </w:rPr>
        <w:t>　　　　三、生活服务业数字化的意义</w:t>
      </w:r>
      <w:r>
        <w:rPr>
          <w:rFonts w:hint="eastAsia"/>
        </w:rPr>
        <w:br/>
      </w:r>
      <w:r>
        <w:rPr>
          <w:rFonts w:hint="eastAsia"/>
        </w:rPr>
        <w:t>　　　　　　1. 稳增长：支撑经济稳定增长</w:t>
      </w:r>
      <w:r>
        <w:rPr>
          <w:rFonts w:hint="eastAsia"/>
        </w:rPr>
        <w:br/>
      </w:r>
      <w:r>
        <w:rPr>
          <w:rFonts w:hint="eastAsia"/>
        </w:rPr>
        <w:t>　　　　　　2. 优质量：推动行业高质量发展</w:t>
      </w:r>
      <w:r>
        <w:rPr>
          <w:rFonts w:hint="eastAsia"/>
        </w:rPr>
        <w:br/>
      </w:r>
      <w:r>
        <w:rPr>
          <w:rFonts w:hint="eastAsia"/>
        </w:rPr>
        <w:t>　　　　　　3. 惠民生：提高民生保障水平</w:t>
      </w:r>
      <w:r>
        <w:rPr>
          <w:rFonts w:hint="eastAsia"/>
        </w:rPr>
        <w:br/>
      </w:r>
      <w:r>
        <w:rPr>
          <w:rFonts w:hint="eastAsia"/>
        </w:rPr>
        <w:t>　　第二节 生活服务业数字化发展机理与特征</w:t>
      </w:r>
      <w:r>
        <w:rPr>
          <w:rFonts w:hint="eastAsia"/>
        </w:rPr>
        <w:br/>
      </w:r>
      <w:r>
        <w:rPr>
          <w:rFonts w:hint="eastAsia"/>
        </w:rPr>
        <w:t>　　　　一、生活服务业数字化发展机理</w:t>
      </w:r>
      <w:r>
        <w:rPr>
          <w:rFonts w:hint="eastAsia"/>
        </w:rPr>
        <w:br/>
      </w:r>
      <w:r>
        <w:rPr>
          <w:rFonts w:hint="eastAsia"/>
        </w:rPr>
        <w:t>　　　　　　1. 数字化拓展消费者需求</w:t>
      </w:r>
      <w:r>
        <w:rPr>
          <w:rFonts w:hint="eastAsia"/>
        </w:rPr>
        <w:br/>
      </w:r>
      <w:r>
        <w:rPr>
          <w:rFonts w:hint="eastAsia"/>
        </w:rPr>
        <w:t>　　　　　　2. 数字化提升供给效率，拓展生产可能性边界</w:t>
      </w:r>
      <w:r>
        <w:rPr>
          <w:rFonts w:hint="eastAsia"/>
        </w:rPr>
        <w:br/>
      </w:r>
      <w:r>
        <w:rPr>
          <w:rFonts w:hint="eastAsia"/>
        </w:rPr>
        <w:t>　　　　　　3. 数字化推动供需动态优化，实现有效匹配</w:t>
      </w:r>
      <w:r>
        <w:rPr>
          <w:rFonts w:hint="eastAsia"/>
        </w:rPr>
        <w:br/>
      </w:r>
      <w:r>
        <w:rPr>
          <w:rFonts w:hint="eastAsia"/>
        </w:rPr>
        <w:t>　　　　　　4. 数字化提升生态治理能力，实现服务有机协同</w:t>
      </w:r>
      <w:r>
        <w:rPr>
          <w:rFonts w:hint="eastAsia"/>
        </w:rPr>
        <w:br/>
      </w:r>
      <w:r>
        <w:rPr>
          <w:rFonts w:hint="eastAsia"/>
        </w:rPr>
        <w:t>　　　　二、生活服务业数字化发展特征</w:t>
      </w:r>
      <w:r>
        <w:rPr>
          <w:rFonts w:hint="eastAsia"/>
        </w:rPr>
        <w:br/>
      </w:r>
      <w:r>
        <w:rPr>
          <w:rFonts w:hint="eastAsia"/>
        </w:rPr>
        <w:t>　　第三节 生活服务业数字化发展动力与趋势</w:t>
      </w:r>
      <w:r>
        <w:rPr>
          <w:rFonts w:hint="eastAsia"/>
        </w:rPr>
        <w:br/>
      </w:r>
      <w:r>
        <w:rPr>
          <w:rFonts w:hint="eastAsia"/>
        </w:rPr>
        <w:t>　　　　一、生活服务业数字化发展动力</w:t>
      </w:r>
      <w:r>
        <w:rPr>
          <w:rFonts w:hint="eastAsia"/>
        </w:rPr>
        <w:br/>
      </w:r>
      <w:r>
        <w:rPr>
          <w:rFonts w:hint="eastAsia"/>
        </w:rPr>
        <w:t>　　　　　　1. 需求变化引领生活服务业数字化发展方向</w:t>
      </w:r>
      <w:r>
        <w:rPr>
          <w:rFonts w:hint="eastAsia"/>
        </w:rPr>
        <w:br/>
      </w:r>
      <w:r>
        <w:rPr>
          <w:rFonts w:hint="eastAsia"/>
        </w:rPr>
        <w:t>　　　　　　2. 企业竞争方式加速生活服务业数字化演进</w:t>
      </w:r>
      <w:r>
        <w:rPr>
          <w:rFonts w:hint="eastAsia"/>
        </w:rPr>
        <w:br/>
      </w:r>
      <w:r>
        <w:rPr>
          <w:rFonts w:hint="eastAsia"/>
        </w:rPr>
        <w:t>　　　　　　3. 数字技术迭代支撑生活服务业数字化升级</w:t>
      </w:r>
      <w:r>
        <w:rPr>
          <w:rFonts w:hint="eastAsia"/>
        </w:rPr>
        <w:br/>
      </w:r>
      <w:r>
        <w:rPr>
          <w:rFonts w:hint="eastAsia"/>
        </w:rPr>
        <w:t>　　　　　　4. 政府政策推动生活服务业数字化发展进程</w:t>
      </w:r>
      <w:r>
        <w:rPr>
          <w:rFonts w:hint="eastAsia"/>
        </w:rPr>
        <w:br/>
      </w:r>
      <w:r>
        <w:rPr>
          <w:rFonts w:hint="eastAsia"/>
        </w:rPr>
        <w:t>　　　　二、生活服务业数字化发展趋势</w:t>
      </w:r>
      <w:r>
        <w:rPr>
          <w:rFonts w:hint="eastAsia"/>
        </w:rPr>
        <w:br/>
      </w:r>
      <w:r>
        <w:rPr>
          <w:rFonts w:hint="eastAsia"/>
        </w:rPr>
        <w:t>　　　　　　1. 数字化水平将继续稳步提升</w:t>
      </w:r>
      <w:r>
        <w:rPr>
          <w:rFonts w:hint="eastAsia"/>
        </w:rPr>
        <w:br/>
      </w:r>
      <w:r>
        <w:rPr>
          <w:rFonts w:hint="eastAsia"/>
        </w:rPr>
        <w:t>　　　　　　2. 从需求侧为主转向供给侧与需求侧并重</w:t>
      </w:r>
      <w:r>
        <w:rPr>
          <w:rFonts w:hint="eastAsia"/>
        </w:rPr>
        <w:br/>
      </w:r>
      <w:r>
        <w:rPr>
          <w:rFonts w:hint="eastAsia"/>
        </w:rPr>
        <w:t>　　　　　　3. 从单环节突破到全链条渗透</w:t>
      </w:r>
      <w:r>
        <w:rPr>
          <w:rFonts w:hint="eastAsia"/>
        </w:rPr>
        <w:br/>
      </w:r>
      <w:r>
        <w:rPr>
          <w:rFonts w:hint="eastAsia"/>
        </w:rPr>
        <w:t>　　　　　　4. 数字技术催生更多模式创新</w:t>
      </w:r>
      <w:r>
        <w:rPr>
          <w:rFonts w:hint="eastAsia"/>
        </w:rPr>
        <w:br/>
      </w:r>
      <w:r>
        <w:rPr>
          <w:rFonts w:hint="eastAsia"/>
        </w:rPr>
        <w:t>　　　　　　5. 多元主体协同推进势在必行</w:t>
      </w:r>
      <w:r>
        <w:rPr>
          <w:rFonts w:hint="eastAsia"/>
        </w:rPr>
        <w:br/>
      </w:r>
      <w:r>
        <w:rPr>
          <w:rFonts w:hint="eastAsia"/>
        </w:rPr>
        <w:t>　　第四节 生活服务业数字化发展面对的问题与瓶颈</w:t>
      </w:r>
      <w:r>
        <w:rPr>
          <w:rFonts w:hint="eastAsia"/>
        </w:rPr>
        <w:br/>
      </w:r>
      <w:r>
        <w:rPr>
          <w:rFonts w:hint="eastAsia"/>
        </w:rPr>
        <w:t>　　　　一、数字化发展程度不充分</w:t>
      </w:r>
      <w:r>
        <w:rPr>
          <w:rFonts w:hint="eastAsia"/>
        </w:rPr>
        <w:br/>
      </w:r>
      <w:r>
        <w:rPr>
          <w:rFonts w:hint="eastAsia"/>
        </w:rPr>
        <w:t>　　　　　　1. 生活服务业数字化总体渗透率仍然偏低</w:t>
      </w:r>
      <w:r>
        <w:rPr>
          <w:rFonts w:hint="eastAsia"/>
        </w:rPr>
        <w:br/>
      </w:r>
      <w:r>
        <w:rPr>
          <w:rFonts w:hint="eastAsia"/>
        </w:rPr>
        <w:t>　　　　　　2. 行业企业数字化转型仍处于初级阶段</w:t>
      </w:r>
      <w:r>
        <w:rPr>
          <w:rFonts w:hint="eastAsia"/>
        </w:rPr>
        <w:br/>
      </w:r>
      <w:r>
        <w:rPr>
          <w:rFonts w:hint="eastAsia"/>
        </w:rPr>
        <w:t>　　　　　　3. 数字化生活服务用户覆盖有待加强</w:t>
      </w:r>
      <w:r>
        <w:rPr>
          <w:rFonts w:hint="eastAsia"/>
        </w:rPr>
        <w:br/>
      </w:r>
      <w:r>
        <w:rPr>
          <w:rFonts w:hint="eastAsia"/>
        </w:rPr>
        <w:t>　　　　二、数字化水平不均衡</w:t>
      </w:r>
      <w:r>
        <w:rPr>
          <w:rFonts w:hint="eastAsia"/>
        </w:rPr>
        <w:br/>
      </w:r>
      <w:r>
        <w:rPr>
          <w:rFonts w:hint="eastAsia"/>
        </w:rPr>
        <w:t>　　　　　　1. 细分行业数字化水平差异显着</w:t>
      </w:r>
      <w:r>
        <w:rPr>
          <w:rFonts w:hint="eastAsia"/>
        </w:rPr>
        <w:br/>
      </w:r>
      <w:r>
        <w:rPr>
          <w:rFonts w:hint="eastAsia"/>
        </w:rPr>
        <w:t>　　　　　　2. 产业链上下游数字化发展不均衡</w:t>
      </w:r>
      <w:r>
        <w:rPr>
          <w:rFonts w:hint="eastAsia"/>
        </w:rPr>
        <w:br/>
      </w:r>
      <w:r>
        <w:rPr>
          <w:rFonts w:hint="eastAsia"/>
        </w:rPr>
        <w:t>　　　　三、要素支撑能力弱</w:t>
      </w:r>
      <w:r>
        <w:rPr>
          <w:rFonts w:hint="eastAsia"/>
        </w:rPr>
        <w:br/>
      </w:r>
      <w:r>
        <w:rPr>
          <w:rFonts w:hint="eastAsia"/>
        </w:rPr>
        <w:t>　　　　　　1. 数字化转型资金不够</w:t>
      </w:r>
      <w:r>
        <w:rPr>
          <w:rFonts w:hint="eastAsia"/>
        </w:rPr>
        <w:br/>
      </w:r>
      <w:r>
        <w:rPr>
          <w:rFonts w:hint="eastAsia"/>
        </w:rPr>
        <w:t>　　　　　　2. 数字技术支撑不足</w:t>
      </w:r>
      <w:r>
        <w:rPr>
          <w:rFonts w:hint="eastAsia"/>
        </w:rPr>
        <w:br/>
      </w:r>
      <w:r>
        <w:rPr>
          <w:rFonts w:hint="eastAsia"/>
        </w:rPr>
        <w:t>　　　　　　3. 人才供给不足</w:t>
      </w:r>
      <w:r>
        <w:rPr>
          <w:rFonts w:hint="eastAsia"/>
        </w:rPr>
        <w:br/>
      </w:r>
      <w:r>
        <w:rPr>
          <w:rFonts w:hint="eastAsia"/>
        </w:rPr>
        <w:t>　　　　四、重视程度待加强</w:t>
      </w:r>
      <w:r>
        <w:rPr>
          <w:rFonts w:hint="eastAsia"/>
        </w:rPr>
        <w:br/>
      </w:r>
      <w:r>
        <w:rPr>
          <w:rFonts w:hint="eastAsia"/>
        </w:rPr>
        <w:t>　　　　　　1. 政府对生活服务业数字化的专项支持力度有待加强</w:t>
      </w:r>
      <w:r>
        <w:rPr>
          <w:rFonts w:hint="eastAsia"/>
        </w:rPr>
        <w:br/>
      </w:r>
      <w:r>
        <w:rPr>
          <w:rFonts w:hint="eastAsia"/>
        </w:rPr>
        <w:t>　　　　　　2. 企业对数字化转型的认识仍然不足</w:t>
      </w:r>
      <w:r>
        <w:rPr>
          <w:rFonts w:hint="eastAsia"/>
        </w:rPr>
        <w:br/>
      </w:r>
      <w:r>
        <w:rPr>
          <w:rFonts w:hint="eastAsia"/>
        </w:rPr>
        <w:t>　　第五节 推进生活服务业数字化的政策建议</w:t>
      </w:r>
      <w:r>
        <w:rPr>
          <w:rFonts w:hint="eastAsia"/>
        </w:rPr>
        <w:br/>
      </w:r>
      <w:r>
        <w:rPr>
          <w:rFonts w:hint="eastAsia"/>
        </w:rPr>
        <w:t>　　　　一、加强顶层设计，营造良好政策环境</w:t>
      </w:r>
      <w:r>
        <w:rPr>
          <w:rFonts w:hint="eastAsia"/>
        </w:rPr>
        <w:br/>
      </w:r>
      <w:r>
        <w:rPr>
          <w:rFonts w:hint="eastAsia"/>
        </w:rPr>
        <w:t>　　　　二、充分发挥生活服务电子商务平台的作用，促进服务消费</w:t>
      </w:r>
      <w:r>
        <w:rPr>
          <w:rFonts w:hint="eastAsia"/>
        </w:rPr>
        <w:br/>
      </w:r>
      <w:r>
        <w:rPr>
          <w:rFonts w:hint="eastAsia"/>
        </w:rPr>
        <w:t>　　　　三、加快推进生活服务新基建，加大对具有新基建属性的生活服务电子商务平台的支持力度</w:t>
      </w:r>
      <w:r>
        <w:rPr>
          <w:rFonts w:hint="eastAsia"/>
        </w:rPr>
        <w:br/>
      </w:r>
      <w:r>
        <w:rPr>
          <w:rFonts w:hint="eastAsia"/>
        </w:rPr>
        <w:t>　　　　四、强化要素支撑，夯实生活服务业数字化发展基础</w:t>
      </w:r>
      <w:r>
        <w:rPr>
          <w:rFonts w:hint="eastAsia"/>
        </w:rPr>
        <w:br/>
      </w:r>
      <w:r>
        <w:rPr>
          <w:rFonts w:hint="eastAsia"/>
        </w:rPr>
        <w:t>　　　　五、发挥平台数据、技术优势，推进生活服务业数字化协同共治</w:t>
      </w:r>
      <w:r>
        <w:rPr>
          <w:rFonts w:hint="eastAsia"/>
        </w:rPr>
        <w:br/>
      </w:r>
      <w:r>
        <w:rPr>
          <w:rFonts w:hint="eastAsia"/>
        </w:rPr>
        <w:br/>
      </w:r>
      <w:r>
        <w:rPr>
          <w:rFonts w:hint="eastAsia"/>
        </w:rPr>
        <w:t>第六章 生活服务市场数字化发展现状</w:t>
      </w:r>
      <w:r>
        <w:rPr>
          <w:rFonts w:hint="eastAsia"/>
        </w:rPr>
        <w:br/>
      </w:r>
      <w:r>
        <w:rPr>
          <w:rFonts w:hint="eastAsia"/>
        </w:rPr>
        <w:t>　　第一节 市场规模及发展趋势</w:t>
      </w:r>
      <w:r>
        <w:rPr>
          <w:rFonts w:hint="eastAsia"/>
        </w:rPr>
        <w:br/>
      </w:r>
      <w:r>
        <w:rPr>
          <w:rFonts w:hint="eastAsia"/>
        </w:rPr>
        <w:t>　　第二节 主要细分市场竞争格局</w:t>
      </w:r>
      <w:r>
        <w:rPr>
          <w:rFonts w:hint="eastAsia"/>
        </w:rPr>
        <w:br/>
      </w:r>
      <w:r>
        <w:rPr>
          <w:rFonts w:hint="eastAsia"/>
        </w:rPr>
        <w:t>　　　　一、餐饮</w:t>
      </w:r>
      <w:r>
        <w:rPr>
          <w:rFonts w:hint="eastAsia"/>
        </w:rPr>
        <w:br/>
      </w:r>
      <w:r>
        <w:rPr>
          <w:rFonts w:hint="eastAsia"/>
        </w:rPr>
        <w:t>　　　　　　1. 发展现状</w:t>
      </w:r>
      <w:r>
        <w:rPr>
          <w:rFonts w:hint="eastAsia"/>
        </w:rPr>
        <w:br/>
      </w:r>
      <w:r>
        <w:rPr>
          <w:rFonts w:hint="eastAsia"/>
        </w:rPr>
        <w:t>　　　　　　2. 市场规模</w:t>
      </w:r>
      <w:r>
        <w:rPr>
          <w:rFonts w:hint="eastAsia"/>
        </w:rPr>
        <w:br/>
      </w:r>
      <w:r>
        <w:rPr>
          <w:rFonts w:hint="eastAsia"/>
        </w:rPr>
        <w:t>　　　　　　3. 发展趋势</w:t>
      </w:r>
      <w:r>
        <w:rPr>
          <w:rFonts w:hint="eastAsia"/>
        </w:rPr>
        <w:br/>
      </w:r>
      <w:r>
        <w:rPr>
          <w:rFonts w:hint="eastAsia"/>
        </w:rPr>
        <w:t>　　　　二、酒店</w:t>
      </w:r>
      <w:r>
        <w:rPr>
          <w:rFonts w:hint="eastAsia"/>
        </w:rPr>
        <w:br/>
      </w:r>
      <w:r>
        <w:rPr>
          <w:rFonts w:hint="eastAsia"/>
        </w:rPr>
        <w:t>　　　　　　1. 发展现状</w:t>
      </w:r>
      <w:r>
        <w:rPr>
          <w:rFonts w:hint="eastAsia"/>
        </w:rPr>
        <w:br/>
      </w:r>
      <w:r>
        <w:rPr>
          <w:rFonts w:hint="eastAsia"/>
        </w:rPr>
        <w:t>　　　　　　2. 市场规模</w:t>
      </w:r>
      <w:r>
        <w:rPr>
          <w:rFonts w:hint="eastAsia"/>
        </w:rPr>
        <w:br/>
      </w:r>
      <w:r>
        <w:rPr>
          <w:rFonts w:hint="eastAsia"/>
        </w:rPr>
        <w:t>　　　　　　3. 发展趋势</w:t>
      </w:r>
      <w:r>
        <w:rPr>
          <w:rFonts w:hint="eastAsia"/>
        </w:rPr>
        <w:br/>
      </w:r>
      <w:r>
        <w:rPr>
          <w:rFonts w:hint="eastAsia"/>
        </w:rPr>
        <w:t>　　　　三、出行</w:t>
      </w:r>
      <w:r>
        <w:rPr>
          <w:rFonts w:hint="eastAsia"/>
        </w:rPr>
        <w:br/>
      </w:r>
      <w:r>
        <w:rPr>
          <w:rFonts w:hint="eastAsia"/>
        </w:rPr>
        <w:t>　　　　　　1. 发展现状</w:t>
      </w:r>
      <w:r>
        <w:rPr>
          <w:rFonts w:hint="eastAsia"/>
        </w:rPr>
        <w:br/>
      </w:r>
      <w:r>
        <w:rPr>
          <w:rFonts w:hint="eastAsia"/>
        </w:rPr>
        <w:t>　　　　　　2. 市场规模</w:t>
      </w:r>
      <w:r>
        <w:rPr>
          <w:rFonts w:hint="eastAsia"/>
        </w:rPr>
        <w:br/>
      </w:r>
      <w:r>
        <w:rPr>
          <w:rFonts w:hint="eastAsia"/>
        </w:rPr>
        <w:t>　　　　　　3. 发展趋势</w:t>
      </w:r>
      <w:r>
        <w:rPr>
          <w:rFonts w:hint="eastAsia"/>
        </w:rPr>
        <w:br/>
      </w:r>
      <w:r>
        <w:rPr>
          <w:rFonts w:hint="eastAsia"/>
        </w:rPr>
        <w:br/>
      </w:r>
      <w:r>
        <w:rPr>
          <w:rFonts w:hint="eastAsia"/>
        </w:rPr>
        <w:t>第七章 生活服务行业商业模式分</w:t>
      </w:r>
      <w:r>
        <w:rPr>
          <w:rFonts w:hint="eastAsia"/>
        </w:rPr>
        <w:br/>
      </w:r>
      <w:r>
        <w:rPr>
          <w:rFonts w:hint="eastAsia"/>
        </w:rPr>
        <w:t>　　第一节 商业模式的相关概述</w:t>
      </w:r>
      <w:r>
        <w:rPr>
          <w:rFonts w:hint="eastAsia"/>
        </w:rPr>
        <w:br/>
      </w:r>
      <w:r>
        <w:rPr>
          <w:rFonts w:hint="eastAsia"/>
        </w:rPr>
        <w:t>　　　　一、参考模型</w:t>
      </w:r>
      <w:r>
        <w:rPr>
          <w:rFonts w:hint="eastAsia"/>
        </w:rPr>
        <w:br/>
      </w:r>
      <w:r>
        <w:rPr>
          <w:rFonts w:hint="eastAsia"/>
        </w:rPr>
        <w:t>　　　　二、成功特征</w:t>
      </w:r>
      <w:r>
        <w:rPr>
          <w:rFonts w:hint="eastAsia"/>
        </w:rPr>
        <w:br/>
      </w:r>
      <w:r>
        <w:rPr>
          <w:rFonts w:hint="eastAsia"/>
        </w:rPr>
        <w:t>　　　　三、历史发展</w:t>
      </w:r>
      <w:r>
        <w:rPr>
          <w:rFonts w:hint="eastAsia"/>
        </w:rPr>
        <w:br/>
      </w:r>
      <w:r>
        <w:rPr>
          <w:rFonts w:hint="eastAsia"/>
        </w:rPr>
        <w:t>　　第二节 生活服务行业主要商业模式案例分析</w:t>
      </w:r>
      <w:r>
        <w:rPr>
          <w:rFonts w:hint="eastAsia"/>
        </w:rPr>
        <w:br/>
      </w:r>
      <w:r>
        <w:rPr>
          <w:rFonts w:hint="eastAsia"/>
        </w:rPr>
        <w:t>　　　　一、案例一</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二、案例二</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三、案例三</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四、案例四</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五、案例五</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六、案例六</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七、案例七</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br/>
      </w:r>
      <w:r>
        <w:rPr>
          <w:rFonts w:hint="eastAsia"/>
        </w:rPr>
        <w:t>第八章 生活服务市场的趋势与机遇</w:t>
      </w:r>
      <w:r>
        <w:rPr>
          <w:rFonts w:hint="eastAsia"/>
        </w:rPr>
        <w:br/>
      </w:r>
      <w:r>
        <w:rPr>
          <w:rFonts w:hint="eastAsia"/>
        </w:rPr>
        <w:t>　　第一节 生活服务市场发展的影响因素</w:t>
      </w:r>
      <w:r>
        <w:rPr>
          <w:rFonts w:hint="eastAsia"/>
        </w:rPr>
        <w:br/>
      </w:r>
      <w:r>
        <w:rPr>
          <w:rFonts w:hint="eastAsia"/>
        </w:rPr>
        <w:t>　　　　一、总体概况</w:t>
      </w:r>
      <w:r>
        <w:rPr>
          <w:rFonts w:hint="eastAsia"/>
        </w:rPr>
        <w:br/>
      </w:r>
      <w:r>
        <w:rPr>
          <w:rFonts w:hint="eastAsia"/>
        </w:rPr>
        <w:t>　　　　二、新一代消费者崛起</w:t>
      </w:r>
      <w:r>
        <w:rPr>
          <w:rFonts w:hint="eastAsia"/>
        </w:rPr>
        <w:br/>
      </w:r>
      <w:r>
        <w:rPr>
          <w:rFonts w:hint="eastAsia"/>
        </w:rPr>
        <w:t>　　　　三、科技进步</w:t>
      </w:r>
      <w:r>
        <w:rPr>
          <w:rFonts w:hint="eastAsia"/>
        </w:rPr>
        <w:br/>
      </w:r>
      <w:r>
        <w:rPr>
          <w:rFonts w:hint="eastAsia"/>
        </w:rPr>
        <w:t>　　　　四、平台化</w:t>
      </w:r>
      <w:r>
        <w:rPr>
          <w:rFonts w:hint="eastAsia"/>
        </w:rPr>
        <w:br/>
      </w:r>
      <w:r>
        <w:rPr>
          <w:rFonts w:hint="eastAsia"/>
        </w:rPr>
        <w:t>　　第二节 主要细分市场的趋势和机遇分析</w:t>
      </w:r>
      <w:r>
        <w:rPr>
          <w:rFonts w:hint="eastAsia"/>
        </w:rPr>
        <w:br/>
      </w:r>
      <w:r>
        <w:rPr>
          <w:rFonts w:hint="eastAsia"/>
        </w:rPr>
        <w:t>　　　　一、传统领域深化发展</w:t>
      </w:r>
      <w:r>
        <w:rPr>
          <w:rFonts w:hint="eastAsia"/>
        </w:rPr>
        <w:br/>
      </w:r>
      <w:r>
        <w:rPr>
          <w:rFonts w:hint="eastAsia"/>
        </w:rPr>
        <w:t>　　　　二、新兴领域快速演进</w:t>
      </w:r>
      <w:r>
        <w:rPr>
          <w:rFonts w:hint="eastAsia"/>
        </w:rPr>
        <w:br/>
      </w:r>
      <w:r>
        <w:rPr>
          <w:rFonts w:hint="eastAsia"/>
        </w:rPr>
        <w:t>　　　　三、平台运营能力提升</w:t>
      </w:r>
      <w:r>
        <w:rPr>
          <w:rFonts w:hint="eastAsia"/>
        </w:rPr>
        <w:br/>
      </w:r>
      <w:r>
        <w:rPr>
          <w:rFonts w:hint="eastAsia"/>
        </w:rPr>
        <w:t>　　　　四、推动供给侧改革</w:t>
      </w:r>
      <w:r>
        <w:rPr>
          <w:rFonts w:hint="eastAsia"/>
        </w:rPr>
        <w:br/>
      </w:r>
      <w:r>
        <w:rPr>
          <w:rFonts w:hint="eastAsia"/>
        </w:rPr>
        <w:t>　　　　五、业务模式拓展</w:t>
      </w:r>
      <w:r>
        <w:rPr>
          <w:rFonts w:hint="eastAsia"/>
        </w:rPr>
        <w:br/>
      </w:r>
      <w:r>
        <w:rPr>
          <w:rFonts w:hint="eastAsia"/>
        </w:rPr>
        <w:br/>
      </w:r>
      <w:r>
        <w:rPr>
          <w:rFonts w:hint="eastAsia"/>
        </w:rPr>
        <w:t>第九章 行业生态展望</w:t>
      </w:r>
      <w:r>
        <w:rPr>
          <w:rFonts w:hint="eastAsia"/>
        </w:rPr>
        <w:br/>
      </w:r>
      <w:r>
        <w:rPr>
          <w:rFonts w:hint="eastAsia"/>
        </w:rPr>
        <w:t>　　第一节 平台经济模式确立</w:t>
      </w:r>
      <w:r>
        <w:rPr>
          <w:rFonts w:hint="eastAsia"/>
        </w:rPr>
        <w:br/>
      </w:r>
      <w:r>
        <w:rPr>
          <w:rFonts w:hint="eastAsia"/>
        </w:rPr>
        <w:t>　　　　一、生态性</w:t>
      </w:r>
      <w:r>
        <w:rPr>
          <w:rFonts w:hint="eastAsia"/>
        </w:rPr>
        <w:br/>
      </w:r>
      <w:r>
        <w:rPr>
          <w:rFonts w:hint="eastAsia"/>
        </w:rPr>
        <w:t>　　　　二、开放性</w:t>
      </w:r>
      <w:r>
        <w:rPr>
          <w:rFonts w:hint="eastAsia"/>
        </w:rPr>
        <w:br/>
      </w:r>
      <w:r>
        <w:rPr>
          <w:rFonts w:hint="eastAsia"/>
        </w:rPr>
        <w:t>　　　　三、共赢性</w:t>
      </w:r>
      <w:r>
        <w:rPr>
          <w:rFonts w:hint="eastAsia"/>
        </w:rPr>
        <w:br/>
      </w:r>
      <w:r>
        <w:rPr>
          <w:rFonts w:hint="eastAsia"/>
        </w:rPr>
        <w:t>　　　　四、普惠性</w:t>
      </w:r>
      <w:r>
        <w:rPr>
          <w:rFonts w:hint="eastAsia"/>
        </w:rPr>
        <w:br/>
      </w:r>
      <w:r>
        <w:rPr>
          <w:rFonts w:hint="eastAsia"/>
        </w:rPr>
        <w:t>　　第二节 平台经济治理</w:t>
      </w:r>
      <w:r>
        <w:rPr>
          <w:rFonts w:hint="eastAsia"/>
        </w:rPr>
        <w:br/>
      </w:r>
      <w:r>
        <w:rPr>
          <w:rFonts w:hint="eastAsia"/>
        </w:rPr>
        <w:t>　　第三节 中智林~潜在的行业重塑趋势</w:t>
      </w:r>
      <w:r>
        <w:rPr>
          <w:rFonts w:hint="eastAsia"/>
        </w:rPr>
        <w:br/>
      </w:r>
      <w:r>
        <w:rPr>
          <w:rFonts w:hint="eastAsia"/>
        </w:rPr>
        <w:br/>
      </w:r>
      <w:r>
        <w:rPr>
          <w:rFonts w:hint="eastAsia"/>
        </w:rPr>
        <w:t>图表目录</w:t>
      </w:r>
      <w:r>
        <w:rPr>
          <w:rFonts w:hint="eastAsia"/>
        </w:rPr>
        <w:br/>
      </w:r>
      <w:r>
        <w:rPr>
          <w:rFonts w:hint="eastAsia"/>
        </w:rPr>
        <w:t>　　图表 生活服务数字化行业历程</w:t>
      </w:r>
      <w:r>
        <w:rPr>
          <w:rFonts w:hint="eastAsia"/>
        </w:rPr>
        <w:br/>
      </w:r>
      <w:r>
        <w:rPr>
          <w:rFonts w:hint="eastAsia"/>
        </w:rPr>
        <w:t>　　图表 生活服务数字化行业生命周期</w:t>
      </w:r>
      <w:r>
        <w:rPr>
          <w:rFonts w:hint="eastAsia"/>
        </w:rPr>
        <w:br/>
      </w:r>
      <w:r>
        <w:rPr>
          <w:rFonts w:hint="eastAsia"/>
        </w:rPr>
        <w:t>　　图表 生活服务数字化行业产业链分析</w:t>
      </w:r>
      <w:r>
        <w:rPr>
          <w:rFonts w:hint="eastAsia"/>
        </w:rPr>
        <w:br/>
      </w:r>
      <w:r>
        <w:rPr>
          <w:rFonts w:hint="eastAsia"/>
        </w:rPr>
        <w:t>　　……</w:t>
      </w:r>
      <w:r>
        <w:rPr>
          <w:rFonts w:hint="eastAsia"/>
        </w:rPr>
        <w:br/>
      </w:r>
      <w:r>
        <w:rPr>
          <w:rFonts w:hint="eastAsia"/>
        </w:rPr>
        <w:t>　　图表 2020-2025年生活服务数字化行业市场容量统计</w:t>
      </w:r>
      <w:r>
        <w:rPr>
          <w:rFonts w:hint="eastAsia"/>
        </w:rPr>
        <w:br/>
      </w:r>
      <w:r>
        <w:rPr>
          <w:rFonts w:hint="eastAsia"/>
        </w:rPr>
        <w:t>　　图表 2020-2025年中国生活服务数字化行业市场规模及增长情况</w:t>
      </w:r>
      <w:r>
        <w:rPr>
          <w:rFonts w:hint="eastAsia"/>
        </w:rPr>
        <w:br/>
      </w:r>
      <w:r>
        <w:rPr>
          <w:rFonts w:hint="eastAsia"/>
        </w:rPr>
        <w:t>　　……</w:t>
      </w:r>
      <w:r>
        <w:rPr>
          <w:rFonts w:hint="eastAsia"/>
        </w:rPr>
        <w:br/>
      </w:r>
      <w:r>
        <w:rPr>
          <w:rFonts w:hint="eastAsia"/>
        </w:rPr>
        <w:t>　　图表 2020-2025年中国生活服务数字化行业销售收入分析 单位：亿元</w:t>
      </w:r>
      <w:r>
        <w:rPr>
          <w:rFonts w:hint="eastAsia"/>
        </w:rPr>
        <w:br/>
      </w:r>
      <w:r>
        <w:rPr>
          <w:rFonts w:hint="eastAsia"/>
        </w:rPr>
        <w:t>　　图表 2020-2025年中国生活服务数字化行业盈利情况 单位：亿元</w:t>
      </w:r>
      <w:r>
        <w:rPr>
          <w:rFonts w:hint="eastAsia"/>
        </w:rPr>
        <w:br/>
      </w:r>
      <w:r>
        <w:rPr>
          <w:rFonts w:hint="eastAsia"/>
        </w:rPr>
        <w:t>　　图表 2020-2025年中国生活服务数字化行业利润总额分析 单位：亿元</w:t>
      </w:r>
      <w:r>
        <w:rPr>
          <w:rFonts w:hint="eastAsia"/>
        </w:rPr>
        <w:br/>
      </w:r>
      <w:r>
        <w:rPr>
          <w:rFonts w:hint="eastAsia"/>
        </w:rPr>
        <w:t>　　……</w:t>
      </w:r>
      <w:r>
        <w:rPr>
          <w:rFonts w:hint="eastAsia"/>
        </w:rPr>
        <w:br/>
      </w:r>
      <w:r>
        <w:rPr>
          <w:rFonts w:hint="eastAsia"/>
        </w:rPr>
        <w:t>　　图表 2020-2025年中国生活服务数字化行业企业数量情况 单位：家</w:t>
      </w:r>
      <w:r>
        <w:rPr>
          <w:rFonts w:hint="eastAsia"/>
        </w:rPr>
        <w:br/>
      </w:r>
      <w:r>
        <w:rPr>
          <w:rFonts w:hint="eastAsia"/>
        </w:rPr>
        <w:t>　　图表 2020-2025年中国生活服务数字化行业企业平均规模情况 单位：万元/家</w:t>
      </w:r>
      <w:r>
        <w:rPr>
          <w:rFonts w:hint="eastAsia"/>
        </w:rPr>
        <w:br/>
      </w:r>
      <w:r>
        <w:rPr>
          <w:rFonts w:hint="eastAsia"/>
        </w:rPr>
        <w:t>　　图表 2020-2025年中国生活服务数字化行业竞争力分析</w:t>
      </w:r>
      <w:r>
        <w:rPr>
          <w:rFonts w:hint="eastAsia"/>
        </w:rPr>
        <w:br/>
      </w:r>
      <w:r>
        <w:rPr>
          <w:rFonts w:hint="eastAsia"/>
        </w:rPr>
        <w:t>　　……</w:t>
      </w:r>
      <w:r>
        <w:rPr>
          <w:rFonts w:hint="eastAsia"/>
        </w:rPr>
        <w:br/>
      </w:r>
      <w:r>
        <w:rPr>
          <w:rFonts w:hint="eastAsia"/>
        </w:rPr>
        <w:t>　　图表 2020-2025年中国生活服务数字化行业盈利能力分析</w:t>
      </w:r>
      <w:r>
        <w:rPr>
          <w:rFonts w:hint="eastAsia"/>
        </w:rPr>
        <w:br/>
      </w:r>
      <w:r>
        <w:rPr>
          <w:rFonts w:hint="eastAsia"/>
        </w:rPr>
        <w:t>　　图表 2020-2025年中国生活服务数字化行业运营能力分析</w:t>
      </w:r>
      <w:r>
        <w:rPr>
          <w:rFonts w:hint="eastAsia"/>
        </w:rPr>
        <w:br/>
      </w:r>
      <w:r>
        <w:rPr>
          <w:rFonts w:hint="eastAsia"/>
        </w:rPr>
        <w:t>　　图表 2020-2025年中国生活服务数字化行业偿债能力分析</w:t>
      </w:r>
      <w:r>
        <w:rPr>
          <w:rFonts w:hint="eastAsia"/>
        </w:rPr>
        <w:br/>
      </w:r>
      <w:r>
        <w:rPr>
          <w:rFonts w:hint="eastAsia"/>
        </w:rPr>
        <w:t>　　图表 2020-2025年中国生活服务数字化行业发展能力分析</w:t>
      </w:r>
      <w:r>
        <w:rPr>
          <w:rFonts w:hint="eastAsia"/>
        </w:rPr>
        <w:br/>
      </w:r>
      <w:r>
        <w:rPr>
          <w:rFonts w:hint="eastAsia"/>
        </w:rPr>
        <w:t>　　图表 2020-2025年中国生活服务数字化行业经营效益分析</w:t>
      </w:r>
      <w:r>
        <w:rPr>
          <w:rFonts w:hint="eastAsia"/>
        </w:rPr>
        <w:br/>
      </w:r>
      <w:r>
        <w:rPr>
          <w:rFonts w:hint="eastAsia"/>
        </w:rPr>
        <w:t>　　……</w:t>
      </w:r>
      <w:r>
        <w:rPr>
          <w:rFonts w:hint="eastAsia"/>
        </w:rPr>
        <w:br/>
      </w:r>
      <w:r>
        <w:rPr>
          <w:rFonts w:hint="eastAsia"/>
        </w:rPr>
        <w:t>　　图表 **地区生活服务数字化市场规模及增长情况</w:t>
      </w:r>
      <w:r>
        <w:rPr>
          <w:rFonts w:hint="eastAsia"/>
        </w:rPr>
        <w:br/>
      </w:r>
      <w:r>
        <w:rPr>
          <w:rFonts w:hint="eastAsia"/>
        </w:rPr>
        <w:t>　　图表 **地区生活服务数字化行业市场需求情况</w:t>
      </w:r>
      <w:r>
        <w:rPr>
          <w:rFonts w:hint="eastAsia"/>
        </w:rPr>
        <w:br/>
      </w:r>
      <w:r>
        <w:rPr>
          <w:rFonts w:hint="eastAsia"/>
        </w:rPr>
        <w:t>　　图表 **地区生活服务数字化市场规模及增长情况</w:t>
      </w:r>
      <w:r>
        <w:rPr>
          <w:rFonts w:hint="eastAsia"/>
        </w:rPr>
        <w:br/>
      </w:r>
      <w:r>
        <w:rPr>
          <w:rFonts w:hint="eastAsia"/>
        </w:rPr>
        <w:t>　　图表 **地区生活服务数字化行业市场需求情况</w:t>
      </w:r>
      <w:r>
        <w:rPr>
          <w:rFonts w:hint="eastAsia"/>
        </w:rPr>
        <w:br/>
      </w:r>
      <w:r>
        <w:rPr>
          <w:rFonts w:hint="eastAsia"/>
        </w:rPr>
        <w:t>　　图表 **地区生活服务数字化市场规模及增长情况</w:t>
      </w:r>
      <w:r>
        <w:rPr>
          <w:rFonts w:hint="eastAsia"/>
        </w:rPr>
        <w:br/>
      </w:r>
      <w:r>
        <w:rPr>
          <w:rFonts w:hint="eastAsia"/>
        </w:rPr>
        <w:t>　　图表 **地区生活服务数字化行业市场需求情况</w:t>
      </w:r>
      <w:r>
        <w:rPr>
          <w:rFonts w:hint="eastAsia"/>
        </w:rPr>
        <w:br/>
      </w:r>
      <w:r>
        <w:rPr>
          <w:rFonts w:hint="eastAsia"/>
        </w:rPr>
        <w:t>　　……</w:t>
      </w:r>
      <w:r>
        <w:rPr>
          <w:rFonts w:hint="eastAsia"/>
        </w:rPr>
        <w:br/>
      </w:r>
      <w:r>
        <w:rPr>
          <w:rFonts w:hint="eastAsia"/>
        </w:rPr>
        <w:t>　　图表 生活服务数字化重点企业（一）基本信息</w:t>
      </w:r>
      <w:r>
        <w:rPr>
          <w:rFonts w:hint="eastAsia"/>
        </w:rPr>
        <w:br/>
      </w:r>
      <w:r>
        <w:rPr>
          <w:rFonts w:hint="eastAsia"/>
        </w:rPr>
        <w:t>　　图表 生活服务数字化重点企业（一）经营情况分析</w:t>
      </w:r>
      <w:r>
        <w:rPr>
          <w:rFonts w:hint="eastAsia"/>
        </w:rPr>
        <w:br/>
      </w:r>
      <w:r>
        <w:rPr>
          <w:rFonts w:hint="eastAsia"/>
        </w:rPr>
        <w:t>　　图表 生活服务数字化重点企业（一）盈利能力情况</w:t>
      </w:r>
      <w:r>
        <w:rPr>
          <w:rFonts w:hint="eastAsia"/>
        </w:rPr>
        <w:br/>
      </w:r>
      <w:r>
        <w:rPr>
          <w:rFonts w:hint="eastAsia"/>
        </w:rPr>
        <w:t>　　图表 生活服务数字化重点企业（一）偿债能力情况</w:t>
      </w:r>
      <w:r>
        <w:rPr>
          <w:rFonts w:hint="eastAsia"/>
        </w:rPr>
        <w:br/>
      </w:r>
      <w:r>
        <w:rPr>
          <w:rFonts w:hint="eastAsia"/>
        </w:rPr>
        <w:t>　　图表 生活服务数字化重点企业（一）运营能力情况</w:t>
      </w:r>
      <w:r>
        <w:rPr>
          <w:rFonts w:hint="eastAsia"/>
        </w:rPr>
        <w:br/>
      </w:r>
      <w:r>
        <w:rPr>
          <w:rFonts w:hint="eastAsia"/>
        </w:rPr>
        <w:t>　　图表 生活服务数字化重点企业（一）成长能力情况</w:t>
      </w:r>
      <w:r>
        <w:rPr>
          <w:rFonts w:hint="eastAsia"/>
        </w:rPr>
        <w:br/>
      </w:r>
      <w:r>
        <w:rPr>
          <w:rFonts w:hint="eastAsia"/>
        </w:rPr>
        <w:t>　　图表 生活服务数字化重点企业（二）基本信息</w:t>
      </w:r>
      <w:r>
        <w:rPr>
          <w:rFonts w:hint="eastAsia"/>
        </w:rPr>
        <w:br/>
      </w:r>
      <w:r>
        <w:rPr>
          <w:rFonts w:hint="eastAsia"/>
        </w:rPr>
        <w:t>　　图表 生活服务数字化重点企业（二）经营情况分析</w:t>
      </w:r>
      <w:r>
        <w:rPr>
          <w:rFonts w:hint="eastAsia"/>
        </w:rPr>
        <w:br/>
      </w:r>
      <w:r>
        <w:rPr>
          <w:rFonts w:hint="eastAsia"/>
        </w:rPr>
        <w:t>　　图表 生活服务数字化重点企业（二）盈利能力情况</w:t>
      </w:r>
      <w:r>
        <w:rPr>
          <w:rFonts w:hint="eastAsia"/>
        </w:rPr>
        <w:br/>
      </w:r>
      <w:r>
        <w:rPr>
          <w:rFonts w:hint="eastAsia"/>
        </w:rPr>
        <w:t>　　图表 生活服务数字化重点企业（二）偿债能力情况</w:t>
      </w:r>
      <w:r>
        <w:rPr>
          <w:rFonts w:hint="eastAsia"/>
        </w:rPr>
        <w:br/>
      </w:r>
      <w:r>
        <w:rPr>
          <w:rFonts w:hint="eastAsia"/>
        </w:rPr>
        <w:t>　　图表 生活服务数字化重点企业（二）运营能力情况</w:t>
      </w:r>
      <w:r>
        <w:rPr>
          <w:rFonts w:hint="eastAsia"/>
        </w:rPr>
        <w:br/>
      </w:r>
      <w:r>
        <w:rPr>
          <w:rFonts w:hint="eastAsia"/>
        </w:rPr>
        <w:t>　　图表 生活服务数字化重点企业（二）成长能力情况</w:t>
      </w:r>
      <w:r>
        <w:rPr>
          <w:rFonts w:hint="eastAsia"/>
        </w:rPr>
        <w:br/>
      </w:r>
      <w:r>
        <w:rPr>
          <w:rFonts w:hint="eastAsia"/>
        </w:rPr>
        <w:t>　　……</w:t>
      </w:r>
      <w:r>
        <w:rPr>
          <w:rFonts w:hint="eastAsia"/>
        </w:rPr>
        <w:br/>
      </w:r>
      <w:r>
        <w:rPr>
          <w:rFonts w:hint="eastAsia"/>
        </w:rPr>
        <w:t>　　图表 2025-2031年中国生活服务数字化行业市场容量预测</w:t>
      </w:r>
      <w:r>
        <w:rPr>
          <w:rFonts w:hint="eastAsia"/>
        </w:rPr>
        <w:br/>
      </w:r>
      <w:r>
        <w:rPr>
          <w:rFonts w:hint="eastAsia"/>
        </w:rPr>
        <w:t>　　图表 2025-2031年中国生活服务数字化行业市场规模预测</w:t>
      </w:r>
      <w:r>
        <w:rPr>
          <w:rFonts w:hint="eastAsia"/>
        </w:rPr>
        <w:br/>
      </w:r>
      <w:r>
        <w:rPr>
          <w:rFonts w:hint="eastAsia"/>
        </w:rPr>
        <w:t>　　图表 2025-2031年中国生活服务数字化市场前景分析</w:t>
      </w:r>
      <w:r>
        <w:rPr>
          <w:rFonts w:hint="eastAsia"/>
        </w:rPr>
        <w:br/>
      </w:r>
      <w:r>
        <w:rPr>
          <w:rFonts w:hint="eastAsia"/>
        </w:rPr>
        <w:t>　　图表 2025-2031年中国生活服务数字化行业发展趋势预测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2bc7939154066" w:history="1">
        <w:r>
          <w:rPr>
            <w:rStyle w:val="Hyperlink"/>
          </w:rPr>
          <w:t>2025-2031年中国生活服务数字化行业研究及前景趋势预测报告</w:t>
        </w:r>
      </w:hyperlink>
      <w:r>
        <w:rPr>
          <w:color w:val="C00000"/>
        </w:rPr>
        <w:t>》，报告编号：</w:t>
      </w:r>
      <w:r>
        <w:rPr>
          <w:rFonts w:hint="eastAsia"/>
          <w:color w:val="C00000"/>
        </w:rPr>
        <w:t>2881706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d2bc7939154066" w:history="1">
        <w:r>
          <w:rPr>
            <w:rStyle w:val="Hyperlink"/>
          </w:rPr>
          <w:t>https://www.20087.com/6/70/ShengHuoFuWuShuZiHuaDeQianJingQuShi.html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化给人们带来的变化、生活服务数字化案例有哪些、数字化赋能教育、生活服务数字化融合设施、数字化转型指导意见、生活服务数字化龙头股票、加快数字化建设、生活服务数字化概念股、数字化生活的便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9649c8f8543f9" w:history="1">
      <w:r>
        <w:rPr>
          <w:rStyle w:val="Hyperlink"/>
        </w:rPr>
        <w:t>2025-2031年中国生活服务数字化行业研究及前景趋势预测报告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engHuoFuWuShuZiHuaDeQianJingQuShi.html" TargetMode="External" Id="Reed2bc7939154066" /></Relationships>
</file>

<file path=word/_rels/header2.xml.rels>&#65279;<?xml version="1.0" encoding="utf-8"?><Relationships xmlns="http://schemas.openxmlformats.org/package/2006/relationships"><Relationship Type="http://schemas.openxmlformats.org/officeDocument/2006/relationships/hyperlink" Target="https://www.20087.com/6/70/ShengHuoFuWuShuZiHuaDeQianJingQuShi.html" TargetMode="External" Id="R7629649c8f85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2025-01-23T23:50:00Z</dcterms:created>
  <dcterms:modified xsi:type="dcterms:W3CDTF">2025-01-24T00:50:00Z</dcterms:modified>
  <dc:subject>2025-2031年中国生活服务数字化行业研究及前景趋势预测报告</dc:subject>
  <dc:title>2025-2031年中国生活服务数字化行业研究及前景趋势预测报告</dc:title>
  <cp:keywords>2025-2031年中国生活服务数字化行业研究及前景趋势预测报告</cp:keywords>
  <dc:description>2025-2031年中国生活服务数字化行业研究及前景趋势预测报告</dc:description>
</cp:coreProperties>
</file>