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4e371c744b60" w:history="1">
              <w:r>
                <w:rPr>
                  <w:rStyle w:val="Hyperlink"/>
                </w:rPr>
                <w:t>2025-2031年中国电子信息新材料行业市场调研及前景趋势分析报告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4e371c744b60" w:history="1">
              <w:r>
                <w:rPr>
                  <w:rStyle w:val="Hyperlink"/>
                </w:rPr>
                <w:t>2025-2031年中国电子信息新材料行业市场调研及前景趋势分析报告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4e371c744b60" w:history="1">
                <w:r>
                  <w:rPr>
                    <w:rStyle w:val="Hyperlink"/>
                  </w:rPr>
                  <w:t>https://www.20087.com/6/50/DianZiXinXiXinCaiLiaoShiChangQianJing.html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新材料是支撑电子信息技术进步的关键，涵盖了半导体材料、光电材料、磁性材料、纳米材料等多个类别。目前，随着5G通信、物联网、人工智能等新兴技术的快速发展，对电子信息新材料的需求日益增长，尤其是在高频高速、低功耗、高集成度方面。新材料如石墨烯、二维材料、宽禁带半导体材料等的研究与应用取得突破，但新材料的产业化、成本控制和标准制定尚需进一步完善。</w:t>
      </w:r>
      <w:r>
        <w:rPr>
          <w:rFonts w:hint="eastAsia"/>
        </w:rPr>
        <w:br/>
      </w:r>
      <w:r>
        <w:rPr>
          <w:rFonts w:hint="eastAsia"/>
        </w:rPr>
        <w:t>　　电子信息新材料的未来发展趋势将聚焦于高性能化、多功能化和绿色化。随着量子信息、6G通信等前沿技术的探索，对更高性能新材料的需求将激增。多功能复合材料的研发，如同时具备导电、散热、机械强度的材料，将推动电子产品的小型化、轻量化。环保材料，如无铅焊料、可降解电子封装材料，将符合全球可持续发展趋势。此外，材料的回收利用技术也是未来研究的重要方向，以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4e371c744b60" w:history="1">
        <w:r>
          <w:rPr>
            <w:rStyle w:val="Hyperlink"/>
          </w:rPr>
          <w:t>2025-2031年中国电子信息新材料行业市场调研及前景趋势分析报告</w:t>
        </w:r>
      </w:hyperlink>
      <w:r>
        <w:rPr>
          <w:rFonts w:hint="eastAsia"/>
        </w:rPr>
        <w:t>》从市场规模、需求变化及价格动态等维度，系统解析了电子信息新材料行业的现状与发展趋势。报告深入分析了电子信息新材料产业链各环节，科学预测了市场前景与技术发展方向，同时聚焦电子信息新材料细分市场特点及重点企业的经营表现，揭示了电子信息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电子信息新材料的定义及概述</w:t>
      </w:r>
      <w:r>
        <w:rPr>
          <w:rFonts w:hint="eastAsia"/>
        </w:rPr>
        <w:br/>
      </w:r>
      <w:r>
        <w:rPr>
          <w:rFonts w:hint="eastAsia"/>
        </w:rPr>
        <w:t>　　第一节 电子信息新材料的定义</w:t>
      </w:r>
      <w:r>
        <w:rPr>
          <w:rFonts w:hint="eastAsia"/>
        </w:rPr>
        <w:br/>
      </w:r>
      <w:r>
        <w:rPr>
          <w:rFonts w:hint="eastAsia"/>
        </w:rPr>
        <w:t>　　第二节 电子信息新材料的分类</w:t>
      </w:r>
      <w:r>
        <w:rPr>
          <w:rFonts w:hint="eastAsia"/>
        </w:rPr>
        <w:br/>
      </w:r>
      <w:r>
        <w:rPr>
          <w:rFonts w:hint="eastAsia"/>
        </w:rPr>
        <w:t>　　第三节 电子信息新材料的用途</w:t>
      </w:r>
      <w:r>
        <w:rPr>
          <w:rFonts w:hint="eastAsia"/>
        </w:rPr>
        <w:br/>
      </w:r>
      <w:r>
        <w:rPr>
          <w:rFonts w:hint="eastAsia"/>
        </w:rPr>
        <w:t>　　　　一、电子材料</w:t>
      </w:r>
      <w:r>
        <w:rPr>
          <w:rFonts w:hint="eastAsia"/>
        </w:rPr>
        <w:br/>
      </w:r>
      <w:r>
        <w:rPr>
          <w:rFonts w:hint="eastAsia"/>
        </w:rPr>
        <w:t>　　　　二、电磁超材料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电子信息新材料产业现状概述</w:t>
      </w:r>
      <w:r>
        <w:rPr>
          <w:rFonts w:hint="eastAsia"/>
        </w:rPr>
        <w:br/>
      </w:r>
      <w:r>
        <w:rPr>
          <w:rFonts w:hint="eastAsia"/>
        </w:rPr>
        <w:t>　　第二节 电子信息新材料行业所处生命周期</w:t>
      </w:r>
      <w:r>
        <w:rPr>
          <w:rFonts w:hint="eastAsia"/>
        </w:rPr>
        <w:br/>
      </w:r>
      <w:r>
        <w:rPr>
          <w:rFonts w:hint="eastAsia"/>
        </w:rPr>
        <w:t>　　第三节 电子信息新材料行业政策环境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2020-2025年全球电子信息新材料行业运行态势分析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　　一、全球通胀形势不容乐观</w:t>
      </w:r>
      <w:r>
        <w:rPr>
          <w:rFonts w:hint="eastAsia"/>
        </w:rPr>
        <w:br/>
      </w:r>
      <w:r>
        <w:rPr>
          <w:rFonts w:hint="eastAsia"/>
        </w:rPr>
        <w:t>　　　　二、三大因素推高全球通胀</w:t>
      </w:r>
      <w:r>
        <w:rPr>
          <w:rFonts w:hint="eastAsia"/>
        </w:rPr>
        <w:br/>
      </w:r>
      <w:r>
        <w:rPr>
          <w:rFonts w:hint="eastAsia"/>
        </w:rPr>
        <w:t>　　　　三、世界经济不稳定之源</w:t>
      </w:r>
      <w:r>
        <w:rPr>
          <w:rFonts w:hint="eastAsia"/>
        </w:rPr>
        <w:br/>
      </w:r>
      <w:r>
        <w:rPr>
          <w:rFonts w:hint="eastAsia"/>
        </w:rPr>
        <w:t>　　第二节 2020-2025年全球电子信息新材料市场发展概况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2020-2025年全球电子信息新材料行业总体产能规模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一、全球电子信息新材料产业总体产能规模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二、全球电子信息新材料行业生产区域分布</w:t>
      </w:r>
      <w:r>
        <w:rPr>
          <w:rFonts w:hint="eastAsia"/>
        </w:rPr>
        <w:br/>
      </w:r>
      <w:r>
        <w:rPr>
          <w:rFonts w:hint="eastAsia"/>
        </w:rPr>
        <w:t>　　　　　　1 、供给：呈现三级梯队竞争</w:t>
      </w:r>
      <w:r>
        <w:rPr>
          <w:rFonts w:hint="eastAsia"/>
        </w:rPr>
        <w:br/>
      </w:r>
      <w:r>
        <w:rPr>
          <w:rFonts w:hint="eastAsia"/>
        </w:rPr>
        <w:t>　　　　　　2 、需求：亚太地区为第一大需求地</w:t>
      </w:r>
      <w:r>
        <w:rPr>
          <w:rFonts w:hint="eastAsia"/>
        </w:rPr>
        <w:br/>
      </w:r>
      <w:r>
        <w:rPr>
          <w:rFonts w:hint="eastAsia"/>
        </w:rPr>
        <w:t>　　　　　　3 、企业竞争格局</w:t>
      </w:r>
      <w:r>
        <w:rPr>
          <w:rFonts w:hint="eastAsia"/>
        </w:rPr>
        <w:br/>
      </w:r>
      <w:r>
        <w:rPr>
          <w:rFonts w:hint="eastAsia"/>
        </w:rPr>
        <w:t>　　第四节 全球电子信息新材料产品产量分析</w:t>
      </w:r>
      <w:r>
        <w:rPr>
          <w:rFonts w:hint="eastAsia"/>
        </w:rPr>
        <w:br/>
      </w:r>
      <w:r>
        <w:rPr>
          <w:rFonts w:hint="eastAsia"/>
        </w:rPr>
        <w:t>　　第五节 全球电子信息新材料产品市场销售量分析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全球电子信息新材料产品市场销售额分析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全球电子信息新材料行业市场需求分析</w:t>
      </w:r>
      <w:r>
        <w:rPr>
          <w:rFonts w:hint="eastAsia"/>
        </w:rPr>
        <w:br/>
      </w:r>
      <w:r>
        <w:rPr>
          <w:rFonts w:hint="eastAsia"/>
        </w:rPr>
        <w:t>　　第八节 全球电子信息新材料行业供需平衡状况分析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二、影响电子信息新材料行业供需平衡的因素分析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三、2025-2031年电子信息新材料行业供需平衡预测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t>　　第九节 电子信息新材料市场主要国家和地区发展概况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中国电子信息新材料市场现状分析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2020-2025年中国电子信息新材料市场发展概况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2020-2025年中国电子信息新材料行业总体产能规模</w:t>
      </w:r>
      <w:r>
        <w:rPr>
          <w:rFonts w:hint="eastAsia"/>
        </w:rPr>
        <w:br/>
      </w:r>
      <w:r>
        <w:rPr>
          <w:rFonts w:hint="eastAsia"/>
        </w:rPr>
        <w:t>　　　　一、电子信息新材料产业总体产能规模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二、电子信息新材料行业生产区域分布</w:t>
      </w:r>
      <w:r>
        <w:rPr>
          <w:rFonts w:hint="eastAsia"/>
        </w:rPr>
        <w:br/>
      </w:r>
      <w:r>
        <w:rPr>
          <w:rFonts w:hint="eastAsia"/>
        </w:rPr>
        <w:t>　　第三节 中国电子信息新材料产品产量分析</w:t>
      </w:r>
      <w:r>
        <w:rPr>
          <w:rFonts w:hint="eastAsia"/>
        </w:rPr>
        <w:br/>
      </w:r>
      <w:r>
        <w:rPr>
          <w:rFonts w:hint="eastAsia"/>
        </w:rPr>
        <w:t>　　第四节 中国电子信息新材料行业市场销售规模分析</w:t>
      </w:r>
      <w:r>
        <w:rPr>
          <w:rFonts w:hint="eastAsia"/>
        </w:rPr>
        <w:br/>
      </w:r>
      <w:r>
        <w:rPr>
          <w:rFonts w:hint="eastAsia"/>
        </w:rPr>
        <w:t>　　　　一、中国电子信息新材料产品市场销售量分析</w:t>
      </w:r>
      <w:r>
        <w:rPr>
          <w:rFonts w:hint="eastAsia"/>
        </w:rPr>
        <w:br/>
      </w:r>
      <w:r>
        <w:rPr>
          <w:rFonts w:hint="eastAsia"/>
        </w:rPr>
        <w:t>　　　　二、中国电子信息新材料产品市场销售额分析</w:t>
      </w:r>
      <w:r>
        <w:rPr>
          <w:rFonts w:hint="eastAsia"/>
        </w:rPr>
        <w:br/>
      </w:r>
      <w:r>
        <w:rPr>
          <w:rFonts w:hint="eastAsia"/>
        </w:rPr>
        <w:t>　　第五节 中国电子信息新材料市场需求分析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二、影响电子信息新材料行业供需平衡的因素分析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三、2025-2031年电子信息新材料行业供需平衡预测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电子信息新材料主要品牌分析</w:t>
      </w:r>
      <w:r>
        <w:rPr>
          <w:rFonts w:hint="eastAsia"/>
        </w:rPr>
        <w:br/>
      </w:r>
      <w:r>
        <w:rPr>
          <w:rFonts w:hint="eastAsia"/>
        </w:rPr>
        <w:t>　　第一节 电子信息新材料品牌构成</w:t>
      </w:r>
      <w:r>
        <w:rPr>
          <w:rFonts w:hint="eastAsia"/>
        </w:rPr>
        <w:br/>
      </w:r>
      <w:r>
        <w:rPr>
          <w:rFonts w:hint="eastAsia"/>
        </w:rPr>
        <w:t>　　　　一、半导体材料</w:t>
      </w:r>
      <w:r>
        <w:rPr>
          <w:rFonts w:hint="eastAsia"/>
        </w:rPr>
        <w:br/>
      </w:r>
      <w:r>
        <w:rPr>
          <w:rFonts w:hint="eastAsia"/>
        </w:rPr>
        <w:t>　　　　二、覆铜板材料</w:t>
      </w:r>
      <w:r>
        <w:rPr>
          <w:rFonts w:hint="eastAsia"/>
        </w:rPr>
        <w:br/>
      </w:r>
      <w:r>
        <w:rPr>
          <w:rFonts w:hint="eastAsia"/>
        </w:rPr>
        <w:t>　　　　三、电子铜箔材料</w:t>
      </w:r>
      <w:r>
        <w:rPr>
          <w:rFonts w:hint="eastAsia"/>
        </w:rPr>
        <w:br/>
      </w:r>
      <w:r>
        <w:rPr>
          <w:rFonts w:hint="eastAsia"/>
        </w:rPr>
        <w:t>　　　　四、磁性材料</w:t>
      </w:r>
      <w:r>
        <w:rPr>
          <w:rFonts w:hint="eastAsia"/>
        </w:rPr>
        <w:br/>
      </w:r>
      <w:r>
        <w:rPr>
          <w:rFonts w:hint="eastAsia"/>
        </w:rPr>
        <w:t>　　　　五、电子锡焊材料</w:t>
      </w:r>
      <w:r>
        <w:rPr>
          <w:rFonts w:hint="eastAsia"/>
        </w:rPr>
        <w:br/>
      </w:r>
      <w:r>
        <w:rPr>
          <w:rFonts w:hint="eastAsia"/>
        </w:rPr>
        <w:t>　　　　六、电子化工材料</w:t>
      </w:r>
      <w:r>
        <w:rPr>
          <w:rFonts w:hint="eastAsia"/>
        </w:rPr>
        <w:br/>
      </w:r>
      <w:r>
        <w:rPr>
          <w:rFonts w:hint="eastAsia"/>
        </w:rPr>
        <w:t>　　　　七、电子陶瓷材料</w:t>
      </w:r>
      <w:r>
        <w:rPr>
          <w:rFonts w:hint="eastAsia"/>
        </w:rPr>
        <w:br/>
      </w:r>
      <w:r>
        <w:rPr>
          <w:rFonts w:hint="eastAsia"/>
        </w:rPr>
        <w:t>　　　　八、石英材料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一、半导体材料主要企业及其销售区域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二、覆铜板材料主要企业及其销售区域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三、电子铜箔材料主要企业及其销售区域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四、磁性材料主要企业及其销售区域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五、电子锡焊材料主要企业及其销售区域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六、电子化工材料主要企业及其销售区域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七、电子陶瓷材料主要企业及其销售区域</w:t>
      </w:r>
      <w:r>
        <w:rPr>
          <w:rFonts w:hint="eastAsia"/>
        </w:rPr>
        <w:br/>
      </w:r>
      <w:r>
        <w:rPr>
          <w:rFonts w:hint="eastAsia"/>
        </w:rPr>
        <w:t>　　　　八、石英材料主要企业及其销售区域</w:t>
      </w:r>
      <w:r>
        <w:rPr>
          <w:rFonts w:hint="eastAsia"/>
        </w:rPr>
        <w:br/>
      </w:r>
      <w:r>
        <w:rPr>
          <w:rFonts w:hint="eastAsia"/>
        </w:rPr>
        <w:t>　　第三节 品牌满意度调查及研究</w:t>
      </w:r>
      <w:r>
        <w:rPr>
          <w:rFonts w:hint="eastAsia"/>
        </w:rPr>
        <w:br/>
      </w:r>
      <w:r>
        <w:rPr>
          <w:rFonts w:hint="eastAsia"/>
        </w:rPr>
        <w:t>　　　　一、品牌满意度市场调查</w:t>
      </w:r>
      <w:r>
        <w:rPr>
          <w:rFonts w:hint="eastAsia"/>
        </w:rPr>
        <w:br/>
      </w:r>
      <w:r>
        <w:rPr>
          <w:rFonts w:hint="eastAsia"/>
        </w:rPr>
        <w:t>　　　　二、品牌满意度研究结果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电子信息新材料市场价格走势及影响因素分析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2020-2025年电子信息新材料市场价格分析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一、电子信息新材料行业价格情况</w:t>
      </w:r>
      <w:r>
        <w:rPr>
          <w:rFonts w:hint="eastAsia"/>
        </w:rPr>
        <w:br/>
      </w:r>
      <w:r>
        <w:rPr>
          <w:rFonts w:hint="eastAsia"/>
        </w:rPr>
        <w:t>　　　　二、电子信息新材料主要产品价格走势分析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一、主要地区电子信息新材料市场价格情况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2020-2025年中国电子信息新材料行业市场环境分析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一、疫情对经济发展的影响</w:t>
      </w:r>
      <w:r>
        <w:rPr>
          <w:rFonts w:hint="eastAsia"/>
        </w:rPr>
        <w:br/>
      </w:r>
      <w:r>
        <w:rPr>
          <w:rFonts w:hint="eastAsia"/>
        </w:rPr>
        <w:t>　　　　二、国民经济运行情况分析</w:t>
      </w:r>
      <w:r>
        <w:rPr>
          <w:rFonts w:hint="eastAsia"/>
        </w:rPr>
        <w:br/>
      </w:r>
      <w:r>
        <w:rPr>
          <w:rFonts w:hint="eastAsia"/>
        </w:rPr>
        <w:t>　　　　三、经济走势及对行业影响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电子信息新材料行业政策环境分析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一、电子信息新材料行业管理体制分析</w:t>
      </w:r>
      <w:r>
        <w:rPr>
          <w:rFonts w:hint="eastAsia"/>
        </w:rPr>
        <w:br/>
      </w:r>
      <w:r>
        <w:rPr>
          <w:rFonts w:hint="eastAsia"/>
        </w:rPr>
        <w:t>　　　　二、电子信息新材料行业相关标准分析</w:t>
      </w:r>
      <w:r>
        <w:rPr>
          <w:rFonts w:hint="eastAsia"/>
        </w:rPr>
        <w:br/>
      </w:r>
      <w:r>
        <w:rPr>
          <w:rFonts w:hint="eastAsia"/>
        </w:rPr>
        <w:t>　　第三节 电子信息新材料行业技术环境分析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一、电子信息新材料行业技术水平现状</w:t>
      </w:r>
      <w:r>
        <w:rPr>
          <w:rFonts w:hint="eastAsia"/>
        </w:rPr>
        <w:br/>
      </w:r>
      <w:r>
        <w:rPr>
          <w:rFonts w:hint="eastAsia"/>
        </w:rPr>
        <w:t>　　　　　　1 、人才匮乏</w:t>
      </w:r>
      <w:r>
        <w:rPr>
          <w:rFonts w:hint="eastAsia"/>
        </w:rPr>
        <w:br/>
      </w:r>
      <w:r>
        <w:rPr>
          <w:rFonts w:hint="eastAsia"/>
        </w:rPr>
        <w:t>　　　　　　2 、产品不够多元化</w:t>
      </w:r>
      <w:r>
        <w:rPr>
          <w:rFonts w:hint="eastAsia"/>
        </w:rPr>
        <w:br/>
      </w:r>
      <w:r>
        <w:rPr>
          <w:rFonts w:hint="eastAsia"/>
        </w:rPr>
        <w:t>　　　　　　3 、环境资源不足</w:t>
      </w:r>
      <w:r>
        <w:rPr>
          <w:rFonts w:hint="eastAsia"/>
        </w:rPr>
        <w:br/>
      </w:r>
      <w:r>
        <w:rPr>
          <w:rFonts w:hint="eastAsia"/>
        </w:rPr>
        <w:t>　　　　二、电子信息新材料行业专利技术分析</w:t>
      </w:r>
      <w:r>
        <w:rPr>
          <w:rFonts w:hint="eastAsia"/>
        </w:rPr>
        <w:br/>
      </w:r>
      <w:r>
        <w:rPr>
          <w:rFonts w:hint="eastAsia"/>
        </w:rPr>
        <w:t>　　　　　　1 、电子信息新材料行业专利申请数分析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、电子信息新材料行业专利公开数量变化情况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、电子信息新材料行业专利申请人分析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、电子信息新材料行业热门技术分析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我国电子信息新材料行业整体运行指标分析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2020-2025年中国电子信息新材料行业总体规模分析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2025年中国电子信息新材料制造行业结构分析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2020-2025年中国电子信息新材料行业产销情况分析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一、我国电子信息新材料行业工业总产值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二、我国电子信息新材料行业工业销售产值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三、我国电子信息新材料行业产销率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2020-2025年中国电子信息新材料行业财务指标总体分析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、我国电子信息新材料行业销售利润率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、我国电子信息新材料行业成本费用利润率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、我国电子信息新材料行业亏损面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、我国电子信息新材料行业资产负债比率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、我国电子信息新材料行业利息保障倍数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、我国电子信息新材料行业应收账款周转率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、我国电子信息新材料行业总资产周转率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、我国电子信息新材料行业流动资产周转率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、我国电子信息新材料行业总资产增长率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、我国电子信息新材料行业利润总额增长率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、我国电子信息新材料行业主营业务收入增长率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、我国电子信息新材料行业资本保值增值率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电子信息新材料市场发展特点分析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　　一、核心技术泄露的风险</w:t>
      </w:r>
      <w:r>
        <w:rPr>
          <w:rFonts w:hint="eastAsia"/>
        </w:rPr>
        <w:br/>
      </w:r>
      <w:r>
        <w:rPr>
          <w:rFonts w:hint="eastAsia"/>
        </w:rPr>
        <w:t>　　　　二、人才流失的风险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　　1 、资金不足的风险</w:t>
      </w:r>
      <w:r>
        <w:rPr>
          <w:rFonts w:hint="eastAsia"/>
        </w:rPr>
        <w:br/>
      </w:r>
      <w:r>
        <w:rPr>
          <w:rFonts w:hint="eastAsia"/>
        </w:rPr>
        <w:t>　　　　　　2 、客户过于集中的风险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、客户认同度壁垒</w:t>
      </w:r>
      <w:r>
        <w:rPr>
          <w:rFonts w:hint="eastAsia"/>
        </w:rPr>
        <w:br/>
      </w:r>
      <w:r>
        <w:rPr>
          <w:rFonts w:hint="eastAsia"/>
        </w:rPr>
        <w:t>　　　　　　3 、人才壁垒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中国电子信息新材料行业进出口数据分析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一、电子信息新材料产品进口产品结构</w:t>
      </w:r>
      <w:r>
        <w:rPr>
          <w:rFonts w:hint="eastAsia"/>
        </w:rPr>
        <w:br/>
      </w:r>
      <w:r>
        <w:rPr>
          <w:rFonts w:hint="eastAsia"/>
        </w:rPr>
        <w:t>　　　　二、电子信息新材料产品进口来源情况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一、电子信息新材料产品出口结构</w:t>
      </w:r>
      <w:r>
        <w:rPr>
          <w:rFonts w:hint="eastAsia"/>
        </w:rPr>
        <w:br/>
      </w:r>
      <w:r>
        <w:rPr>
          <w:rFonts w:hint="eastAsia"/>
        </w:rPr>
        <w:t>　　　　二、电子信息新材料产品出口地分布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　　一、电子信息新材料行业进口政策</w:t>
      </w:r>
      <w:r>
        <w:rPr>
          <w:rFonts w:hint="eastAsia"/>
        </w:rPr>
        <w:br/>
      </w:r>
      <w:r>
        <w:rPr>
          <w:rFonts w:hint="eastAsia"/>
        </w:rPr>
        <w:t>　　　　二、电子信息新材料行业出口政策</w:t>
      </w:r>
      <w:r>
        <w:rPr>
          <w:rFonts w:hint="eastAsia"/>
        </w:rPr>
        <w:br/>
      </w:r>
      <w:r>
        <w:rPr>
          <w:rFonts w:hint="eastAsia"/>
        </w:rPr>
        <w:t>　　第四节 2025-2031年电子信息新材料行业进出口趋势预测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一、2025-2031年中国电子信息新材料进口规模预测</w:t>
      </w:r>
      <w:r>
        <w:rPr>
          <w:rFonts w:hint="eastAsia"/>
        </w:rPr>
        <w:br/>
      </w:r>
      <w:r>
        <w:rPr>
          <w:rFonts w:hint="eastAsia"/>
        </w:rPr>
        <w:t>　　　　　　1 、进口量预测</w:t>
      </w:r>
      <w:r>
        <w:rPr>
          <w:rFonts w:hint="eastAsia"/>
        </w:rPr>
        <w:br/>
      </w:r>
      <w:r>
        <w:rPr>
          <w:rFonts w:hint="eastAsia"/>
        </w:rPr>
        <w:t>　　　　　　2 、进口额预测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二、2025-2031年中国电子信息新材料出口规模预测</w:t>
      </w:r>
      <w:r>
        <w:rPr>
          <w:rFonts w:hint="eastAsia"/>
        </w:rPr>
        <w:br/>
      </w:r>
      <w:r>
        <w:rPr>
          <w:rFonts w:hint="eastAsia"/>
        </w:rPr>
        <w:t>　　　　　　1 、出口量预测</w:t>
      </w:r>
      <w:r>
        <w:rPr>
          <w:rFonts w:hint="eastAsia"/>
        </w:rPr>
        <w:br/>
      </w:r>
      <w:r>
        <w:rPr>
          <w:rFonts w:hint="eastAsia"/>
        </w:rPr>
        <w:t>　　　　　　2 、出口额预测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2020-2025年中国电子信息新材料市场重点区域运行分析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二、华东地区电子信息新材料市场特点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三、华东地区电子信息新材料市场潜力分析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二、华南地区电子信息新材料市场特点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三、华南地区电子信息新材料市场潜力分析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二、华中地区电子信息新材料市场特点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三、华中地区电子信息新材料市场潜力分析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二、华北地区电子信息新材料市场特点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三、华北地区电子信息新材料市场潜力分析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二、西北地区电子信息新材料市场特点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三、西北地区电子信息新材料市场潜力分析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二、西南地区电子信息新材料市场特点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三、西南地区电子信息新材料市场潜力分析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2020-2025年东北地区电子信息新材料市场运行情况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一、东北地区电子信息新材料市场规模</w:t>
      </w:r>
      <w:r>
        <w:rPr>
          <w:rFonts w:hint="eastAsia"/>
        </w:rPr>
        <w:br/>
      </w:r>
      <w:r>
        <w:rPr>
          <w:rFonts w:hint="eastAsia"/>
        </w:rPr>
        <w:t>　　　　二、东北地区电子信息新材料市场特点</w:t>
      </w:r>
      <w:r>
        <w:rPr>
          <w:rFonts w:hint="eastAsia"/>
        </w:rPr>
        <w:br/>
      </w:r>
      <w:r>
        <w:rPr>
          <w:rFonts w:hint="eastAsia"/>
        </w:rPr>
        <w:t>　　　　三、东北地区电子信息新材料市场潜力分析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电子信息新材料行业主要领先生产企业发展分析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安徽国风新材料股份有限公司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电子信息新材料细分产品市场分析</w:t>
      </w:r>
      <w:r>
        <w:rPr>
          <w:rFonts w:hint="eastAsia"/>
        </w:rPr>
        <w:br/>
      </w:r>
      <w:r>
        <w:rPr>
          <w:rFonts w:hint="eastAsia"/>
        </w:rPr>
        <w:t>　　第一节 电子信息新材料细分产品市场发展分析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一、电子信息新材料细分产品市场发展现状分析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　　1 、半导体材料发展现状</w:t>
      </w:r>
      <w:r>
        <w:rPr>
          <w:rFonts w:hint="eastAsia"/>
        </w:rPr>
        <w:br/>
      </w:r>
      <w:r>
        <w:rPr>
          <w:rFonts w:hint="eastAsia"/>
        </w:rPr>
        <w:t>　　　　　　2 、电子化工材料发展现状</w:t>
      </w:r>
      <w:r>
        <w:rPr>
          <w:rFonts w:hint="eastAsia"/>
        </w:rPr>
        <w:br/>
      </w:r>
      <w:r>
        <w:rPr>
          <w:rFonts w:hint="eastAsia"/>
        </w:rPr>
        <w:t>　　　　　　3 、电子陶瓷材料发展现状</w:t>
      </w:r>
      <w:r>
        <w:rPr>
          <w:rFonts w:hint="eastAsia"/>
        </w:rPr>
        <w:br/>
      </w:r>
      <w:r>
        <w:rPr>
          <w:rFonts w:hint="eastAsia"/>
        </w:rPr>
        <w:t>　　　　二、电子信息新材料细分产品市场发展特点分析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　　1 、半导体材料发展特点</w:t>
      </w:r>
      <w:r>
        <w:rPr>
          <w:rFonts w:hint="eastAsia"/>
        </w:rPr>
        <w:br/>
      </w:r>
      <w:r>
        <w:rPr>
          <w:rFonts w:hint="eastAsia"/>
        </w:rPr>
        <w:t>　　　　　　2 、电子化工材料发展特点</w:t>
      </w:r>
      <w:r>
        <w:rPr>
          <w:rFonts w:hint="eastAsia"/>
        </w:rPr>
        <w:br/>
      </w:r>
      <w:r>
        <w:rPr>
          <w:rFonts w:hint="eastAsia"/>
        </w:rPr>
        <w:t>　　　　　　3 、电子陶瓷材料发展特点</w:t>
      </w:r>
      <w:r>
        <w:rPr>
          <w:rFonts w:hint="eastAsia"/>
        </w:rPr>
        <w:br/>
      </w:r>
      <w:r>
        <w:rPr>
          <w:rFonts w:hint="eastAsia"/>
        </w:rPr>
        <w:t>　　　　三、电子信息新材料细分产品市场发展趋势分析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1 、半导体材料发展趋势</w:t>
      </w:r>
      <w:r>
        <w:rPr>
          <w:rFonts w:hint="eastAsia"/>
        </w:rPr>
        <w:br/>
      </w:r>
      <w:r>
        <w:rPr>
          <w:rFonts w:hint="eastAsia"/>
        </w:rPr>
        <w:t>　　　　　　2 、电子化工材料发展趋势</w:t>
      </w:r>
      <w:r>
        <w:rPr>
          <w:rFonts w:hint="eastAsia"/>
        </w:rPr>
        <w:br/>
      </w:r>
      <w:r>
        <w:rPr>
          <w:rFonts w:hint="eastAsia"/>
        </w:rPr>
        <w:t>　　　　　　3 、电子陶瓷材料发展趋势</w:t>
      </w:r>
      <w:r>
        <w:rPr>
          <w:rFonts w:hint="eastAsia"/>
        </w:rPr>
        <w:br/>
      </w:r>
      <w:r>
        <w:rPr>
          <w:rFonts w:hint="eastAsia"/>
        </w:rPr>
        <w:t>　　第二节 电子信息新材料细分产品市场规模及增速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一、电子信息新材料细分产品市场规模及增速</w:t>
      </w:r>
      <w:r>
        <w:rPr>
          <w:rFonts w:hint="eastAsia"/>
        </w:rPr>
        <w:br/>
      </w:r>
      <w:r>
        <w:rPr>
          <w:rFonts w:hint="eastAsia"/>
        </w:rPr>
        <w:t>　　　　　　1 、半导体材料市场规模及增速</w:t>
      </w:r>
      <w:r>
        <w:rPr>
          <w:rFonts w:hint="eastAsia"/>
        </w:rPr>
        <w:br/>
      </w:r>
      <w:r>
        <w:rPr>
          <w:rFonts w:hint="eastAsia"/>
        </w:rPr>
        <w:t>　　　　　　2 、电子化工材料市场规模及增速</w:t>
      </w:r>
      <w:r>
        <w:rPr>
          <w:rFonts w:hint="eastAsia"/>
        </w:rPr>
        <w:br/>
      </w:r>
      <w:r>
        <w:rPr>
          <w:rFonts w:hint="eastAsia"/>
        </w:rPr>
        <w:t>　　　　　　3 、电子陶瓷材料市场规模及增速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二、2025-2031年电子信息新材料细分产品市场规模预测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电子信息新材料行业上下游产业分析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电子信息新材料产业结构分析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四、行业新动态及其对电子信息新材料行业的影响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五、行业竞争状况及其对电子信息新材料行业的意义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　　1 、钴镍锰（三元）正极材料</w:t>
      </w:r>
      <w:r>
        <w:rPr>
          <w:rFonts w:hint="eastAsia"/>
        </w:rPr>
        <w:br/>
      </w:r>
      <w:r>
        <w:rPr>
          <w:rFonts w:hint="eastAsia"/>
        </w:rPr>
        <w:t>　　　　　　2 、电子陶瓷材料将对磁性材料形成一定的替代</w:t>
      </w:r>
      <w:r>
        <w:rPr>
          <w:rFonts w:hint="eastAsia"/>
        </w:rPr>
        <w:br/>
      </w:r>
      <w:r>
        <w:rPr>
          <w:rFonts w:hint="eastAsia"/>
        </w:rPr>
        <w:t>　　　　二、替代品对电子信息新材料行业的影响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　　1 、替代品更新换代周期加快</w:t>
      </w:r>
      <w:r>
        <w:rPr>
          <w:rFonts w:hint="eastAsia"/>
        </w:rPr>
        <w:br/>
      </w:r>
      <w:r>
        <w:rPr>
          <w:rFonts w:hint="eastAsia"/>
        </w:rPr>
        <w:t>　　　　　　2 、国产替代比例持续增加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二、互补品对电子信息新材料行业的影响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市场"十四五"发展规划要点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"碳中和、碳达峰"目标背景下电子信息新材料行业发展分析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电子信息新材料行业发展趋势分析</w:t>
      </w:r>
      <w:r>
        <w:rPr>
          <w:rFonts w:hint="eastAsia"/>
        </w:rPr>
        <w:br/>
      </w:r>
      <w:r>
        <w:rPr>
          <w:rFonts w:hint="eastAsia"/>
        </w:rPr>
        <w:t>　　第一节 电子信息新材料行业政策趋向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2025-2031年我国电子信息新材料行业趋势分析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一、2025-2031年我国电子信息新材料产品发展趋势分析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二、2025-2031年我国电子信息新材料行业市场发展趋势分析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2025-2031年中国电子信息新材料市场发展前景预测分析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2025-2031年电子信息新材料市场发展前景</w:t>
      </w:r>
      <w:r>
        <w:rPr>
          <w:rFonts w:hint="eastAsia"/>
        </w:rPr>
        <w:br/>
      </w:r>
      <w:r>
        <w:rPr>
          <w:rFonts w:hint="eastAsia"/>
        </w:rPr>
        <w:t>　　第二节 2025-2031年电子信息新材料市场规模预测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2025-2031年中国电子信息新材料行业供需预测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二、2025-2031年中国电子信息新材料行业需求预测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2025-2031年中国电子信息新材料行业前景展望分析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三、政策支持下电子信息新材料迎来新的发展机遇</w:t>
      </w:r>
      <w:r>
        <w:rPr>
          <w:rFonts w:hint="eastAsia"/>
        </w:rPr>
        <w:br/>
      </w:r>
      <w:r>
        <w:rPr>
          <w:rFonts w:hint="eastAsia"/>
        </w:rPr>
        <w:t>　　第五节 电子信息新材料行业竞争格局预测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三、渠道经销管理策略</w:t>
      </w:r>
      <w:r>
        <w:rPr>
          <w:rFonts w:hint="eastAsia"/>
        </w:rPr>
        <w:br/>
      </w:r>
      <w:r>
        <w:rPr>
          <w:rFonts w:hint="eastAsia"/>
        </w:rPr>
        <w:t>　　第三节 电子信息新材料主要客户群分析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2025-2031年电子信息新材料行业投资机会与风险防范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2025-2031年中国电子信息新材料制造行业的投资风险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电子信息新材料行业投融资情况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四、电子信息新材料行业投资现状分析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2025-2031年电子信息新材料行业投资机会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四、电子信息新材料行业投资机遇</w:t>
      </w:r>
      <w:r>
        <w:rPr>
          <w:rFonts w:hint="eastAsia"/>
        </w:rPr>
        <w:br/>
      </w:r>
      <w:r>
        <w:rPr>
          <w:rFonts w:hint="eastAsia"/>
        </w:rPr>
        <w:t>　　第四节 2025-2031年电子信息新材料行业投资风险及防范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电子信息新材料行业发展战略研究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电子信息新材料行业发展战略研究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一、电子信息新材料品牌的重要性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四、中国电子信息新材料企业的品牌战略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电子信息新材料经营策略分析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一、电子信息新材料市场细分策略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电子信息新材料行业投资战略研究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一、2025-2031年电子信息新材料行业投资战略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电子信息新材料行业研究结论及建议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电子信息新材料行业投资建议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[中~智林~]2025-2031年中国电子信息新材料制造行业的投资建议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一、中国电子信息新材料制造行业的重点投资区域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二、中国电子信息新材料制造行业的重点投资产品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电子信息新材料行业历程</w:t>
      </w:r>
      <w:r>
        <w:rPr>
          <w:rFonts w:hint="eastAsia"/>
        </w:rPr>
        <w:br/>
      </w:r>
      <w:r>
        <w:rPr>
          <w:rFonts w:hint="eastAsia"/>
        </w:rPr>
        <w:t>　　图表 电子信息新材料行业生命周期</w:t>
      </w:r>
      <w:r>
        <w:rPr>
          <w:rFonts w:hint="eastAsia"/>
        </w:rPr>
        <w:br/>
      </w:r>
      <w:r>
        <w:rPr>
          <w:rFonts w:hint="eastAsia"/>
        </w:rPr>
        <w:t>　　图表 电子信息新材料行业产业链分析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4e371c744b60" w:history="1">
        <w:r>
          <w:rPr>
            <w:rStyle w:val="Hyperlink"/>
          </w:rPr>
          <w:t>2025-2031年中国电子信息新材料行业市场调研及前景趋势分析报告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4e371c744b60" w:history="1">
        <w:r>
          <w:rPr>
            <w:rStyle w:val="Hyperlink"/>
          </w:rPr>
          <w:t>https://www.20087.com/6/50/DianZiXinXiXinCaiLiaoShiChangQianJing.html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盛华电子新材料有限公司、电子信息新材料新能源是什么产业、电子材料专业、电子信息新材料园区、火炬电子新材料失败、电子信息新材料新能源属于什么产业、新材料进口替代、新型电子信息材料、瑞联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55ecb5f14ebc" w:history="1">
      <w:r>
        <w:rPr>
          <w:rStyle w:val="Hyperlink"/>
        </w:rPr>
        <w:t>2025-2031年中国电子信息新材料行业市场调研及前景趋势分析报告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ZiXinXiXinCaiLiaoShiChangQianJing.html" TargetMode="External" Id="R7e734e371c74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ZiXinXiXinCaiLiaoShiChangQianJing.html" TargetMode="External" Id="R588c55ecb5f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2024-12-27T06:13:00Z</dcterms:created>
  <dcterms:modified xsi:type="dcterms:W3CDTF">2024-12-27T07:13:00Z</dcterms:modified>
  <dc:subject>2025-2031年中国电子信息新材料行业市场调研及前景趋势分析报告</dc:subject>
  <dc:title>2025-2031年中国电子信息新材料行业市场调研及前景趋势分析报告</dc:title>
  <cp:keywords>2025-2031年中国电子信息新材料行业市场调研及前景趋势分析报告</cp:keywords>
  <dc:description>2025-2031年中国电子信息新材料行业市场调研及前景趋势分析报告</dc:description>
</cp:coreProperties>
</file>