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44294cb5841b6" w:history="1">
              <w:r>
                <w:rPr>
                  <w:rStyle w:val="Hyperlink"/>
                </w:rPr>
                <w:t>2025-2031年中国网络跳线发展现状分析与市场前景预测报告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44294cb5841b6" w:history="1">
              <w:r>
                <w:rPr>
                  <w:rStyle w:val="Hyperlink"/>
                </w:rPr>
                <w:t>2025-2031年中国网络跳线发展现状分析与市场前景预测报告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44294cb5841b6" w:history="1">
                <w:r>
                  <w:rPr>
                    <w:rStyle w:val="Hyperlink"/>
                  </w:rPr>
                  <w:t>https://www.20087.com/6/50/WangLuoTiaoXianDeFaZhanQianJing.html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跳线作为连接网络设备的基本组件，随着信息技术的飞速发展，其类型和规格不断丰富，从传统的Cat5e发展到Cat6a、Cat7乃至Cat8，支持的传输速度和频率不断提高，以满足日益增长的数据传输需求。目前市场上，带有环保、低烟无卤、阻燃特性的产品更受欢迎，体现了对安全和环保的重视。此外，预制成特定长度和端接好的跳线因其方便快捷，被广泛应用于数据中心和企业网络建设中。</w:t>
      </w:r>
      <w:r>
        <w:rPr>
          <w:rFonts w:hint="eastAsia"/>
        </w:rPr>
        <w:br/>
      </w:r>
      <w:r>
        <w:rPr>
          <w:rFonts w:hint="eastAsia"/>
        </w:rPr>
        <w:t>　　未来网络跳线将向更高性能和更灵活的解决方案发展。随着物联网和5G技术的普及，对超高速传输和抗干扰能力的要求将促使Cat8以上标准的跳线成为主流。同时，随着智能家居和智能建筑的兴起，可弯曲、易于安装和维护的跳线设计将更受欢迎。此外，伴随绿色环保理念的深化，使用可回收材料和低能耗制造工艺的跳线将逐渐占据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44294cb5841b6" w:history="1">
        <w:r>
          <w:rPr>
            <w:rStyle w:val="Hyperlink"/>
          </w:rPr>
          <w:t>2025-2031年中国网络跳线发展现状分析与市场前景预测报告</w:t>
        </w:r>
      </w:hyperlink>
      <w:r>
        <w:rPr>
          <w:rFonts w:hint="eastAsia"/>
        </w:rPr>
        <w:t>》全面梳理了网络跳线行业的市场规模、技术现状及产业链结构，结合数据分析了网络跳线市场需求、价格动态与竞争格局，科学预测了网络跳线发展趋势与市场前景，解读了行业内重点企业的战略布局与品牌影响力，同时对市场竞争与集中度进行了评估。此外，报告还细分了市场领域，揭示了网络跳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网络跳线行业概述</w:t>
      </w:r>
      <w:r>
        <w:rPr>
          <w:rFonts w:hint="eastAsia"/>
        </w:rPr>
        <w:br/>
      </w:r>
      <w:r>
        <w:rPr>
          <w:rFonts w:hint="eastAsia"/>
        </w:rPr>
        <w:t>　　第一节 网络跳线定义与分类</w:t>
      </w:r>
      <w:r>
        <w:rPr>
          <w:rFonts w:hint="eastAsia"/>
        </w:rPr>
        <w:br/>
      </w:r>
      <w:r>
        <w:rPr>
          <w:rFonts w:hint="eastAsia"/>
        </w:rPr>
        <w:t>　　第二节 网络跳线应用领域</w:t>
      </w:r>
      <w:r>
        <w:rPr>
          <w:rFonts w:hint="eastAsia"/>
        </w:rPr>
        <w:br/>
      </w:r>
      <w:r>
        <w:rPr>
          <w:rFonts w:hint="eastAsia"/>
        </w:rPr>
        <w:t>　　第三节 网络跳线行业经济指标分析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网络跳线产业链及经营模式分析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三、网络跳线销售模式及销售渠道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全球网络跳线市场发展综述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2019-2024年全球网络跳线市场规模与趋势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主要国家与地区网络跳线市场分析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2025-2031年全球网络跳线行业发展趋势与前景预测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中国网络跳线行业市场分析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2024-2025年网络跳线产能与投资动态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一、国内网络跳线产能及利用情况</w:t>
      </w:r>
      <w:r>
        <w:rPr>
          <w:rFonts w:hint="eastAsia"/>
        </w:rPr>
        <w:br/>
      </w:r>
      <w:r>
        <w:rPr>
          <w:rFonts w:hint="eastAsia"/>
        </w:rPr>
        <w:t>　　　　二、网络跳线产能扩张与投资动态</w:t>
      </w:r>
      <w:r>
        <w:rPr>
          <w:rFonts w:hint="eastAsia"/>
        </w:rPr>
        <w:br/>
      </w:r>
      <w:r>
        <w:rPr>
          <w:rFonts w:hint="eastAsia"/>
        </w:rPr>
        <w:t>　　第二节 网络跳线行业产量情况分析与趋势预测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一、2019-2024年网络跳线行业产量数据统计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1、2019-2024年网络跳线产量及增长趋势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2、2019-2024年网络跳线细分产品产量及份额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二、影响网络跳线产量的关键因素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三、2025-2031年网络跳线产量预测</w:t>
      </w:r>
      <w:r>
        <w:rPr>
          <w:rFonts w:hint="eastAsia"/>
        </w:rPr>
        <w:br/>
      </w:r>
      <w:r>
        <w:rPr>
          <w:rFonts w:hint="eastAsia"/>
        </w:rPr>
        <w:t>　　第三节 2025-2031年网络跳线市场需求与销售分析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一、2024-2025年网络跳线行业需求现状</w:t>
      </w:r>
      <w:r>
        <w:rPr>
          <w:rFonts w:hint="eastAsia"/>
        </w:rPr>
        <w:br/>
      </w:r>
      <w:r>
        <w:rPr>
          <w:rFonts w:hint="eastAsia"/>
        </w:rPr>
        <w:t>　　　　二、网络跳线客户群体与需求特点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三、2019-2024年网络跳线行业销售规模分析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四、2025-2031年网络跳线市场增长潜力与规模预测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2024-2025年网络跳线行业技术发展现状及趋势分析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网络跳线行业技术发展现状分析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国内外网络跳线行业技术差异与原因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网络跳线行业技术发展方向、趋势预测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提升网络跳线行业技术能力策略建议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中国网络跳线细分市场与下游应用领域分析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网络跳线细分市场分析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一、2024-2025年网络跳线主要细分产品市场现状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网络跳线下游应用与客户群体分析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一、2024-2025年网络跳线各应用领域市场现状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网络跳线价格机制与竞争策略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一、2019-2024年网络跳线市场价格走势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网络跳线定价策略与方法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2025-2031年网络跳线价格竞争态势与趋势预测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中国网络跳线行业重点区域市场研究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2024-2025年重点区域网络跳线市场发展概况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三、2025-2031年网络跳线行业发展潜力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三、2025-2031年网络跳线行业发展潜力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三、2025-2031年网络跳线行业发展潜力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三、2025-2031年网络跳线行业发展潜力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三、2025-2031年网络跳线行业发展潜力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2019-2024年中国网络跳线行业进出口情况分析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网络跳线行业进口情况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一、2019-2024年网络跳线进口规模及增长情况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二、网络跳线主要进口来源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网络跳线行业出口情况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一、2019-2024年网络跳线出口规模及增长情况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二、网络跳线主要出口目的地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2019-2024年中国网络跳线行业总体发展与财务状况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2019-2024年中国网络跳线行业规模情况</w:t>
      </w:r>
      <w:r>
        <w:rPr>
          <w:rFonts w:hint="eastAsia"/>
        </w:rPr>
        <w:br/>
      </w:r>
      <w:r>
        <w:rPr>
          <w:rFonts w:hint="eastAsia"/>
        </w:rPr>
        <w:t>　　　　一、网络跳线行业企业数量规模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二、网络跳线行业从业人员规模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三、网络跳线行业市场敏感性分析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2019-2024年中国网络跳线行业财务能力分析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一、网络跳线行业盈利能力</w:t>
      </w:r>
      <w:r>
        <w:rPr>
          <w:rFonts w:hint="eastAsia"/>
        </w:rPr>
        <w:br/>
      </w:r>
      <w:r>
        <w:rPr>
          <w:rFonts w:hint="eastAsia"/>
        </w:rPr>
        <w:t>　　　　二、网络跳线行业偿债能力</w:t>
      </w:r>
      <w:r>
        <w:rPr>
          <w:rFonts w:hint="eastAsia"/>
        </w:rPr>
        <w:br/>
      </w:r>
      <w:r>
        <w:rPr>
          <w:rFonts w:hint="eastAsia"/>
        </w:rPr>
        <w:t>　　　　三、网络跳线行业营运能力</w:t>
      </w:r>
      <w:r>
        <w:rPr>
          <w:rFonts w:hint="eastAsia"/>
        </w:rPr>
        <w:br/>
      </w:r>
      <w:r>
        <w:rPr>
          <w:rFonts w:hint="eastAsia"/>
        </w:rPr>
        <w:t>　　　　四、网络跳线行业发展能力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网络跳线行业重点企业调研分析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中国网络跳线行业竞争格局分析</w:t>
      </w:r>
      <w:r>
        <w:rPr>
          <w:rFonts w:hint="eastAsia"/>
        </w:rPr>
        <w:br/>
      </w:r>
      <w:r>
        <w:rPr>
          <w:rFonts w:hint="eastAsia"/>
        </w:rPr>
        <w:t>　　第一节 网络跳线行业竞争格局总览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2024-2025年网络跳线行业竞争力分析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2019-2024年网络跳线行业企业并购活动分析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2024-2025年网络跳线行业会展与招投标活动分析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一、网络跳线行业会展活动及其市场影响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2025年中国网络跳线企业发展企业发展策略与建议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网络跳线销售模式与渠道策略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网络跳线品牌与市场推广策略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网络跳线研发投入与技术创新能力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网络跳线合作联盟与资源整合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中国网络跳线行业风险与对策</w:t>
      </w:r>
      <w:r>
        <w:rPr>
          <w:rFonts w:hint="eastAsia"/>
        </w:rPr>
        <w:br/>
      </w:r>
      <w:r>
        <w:rPr>
          <w:rFonts w:hint="eastAsia"/>
        </w:rPr>
        <w:t>　　第一节 网络跳线行业SWOT分析</w:t>
      </w:r>
      <w:r>
        <w:rPr>
          <w:rFonts w:hint="eastAsia"/>
        </w:rPr>
        <w:br/>
      </w:r>
      <w:r>
        <w:rPr>
          <w:rFonts w:hint="eastAsia"/>
        </w:rPr>
        <w:t>　　　　一、网络跳线行业优势</w:t>
      </w:r>
      <w:r>
        <w:rPr>
          <w:rFonts w:hint="eastAsia"/>
        </w:rPr>
        <w:br/>
      </w:r>
      <w:r>
        <w:rPr>
          <w:rFonts w:hint="eastAsia"/>
        </w:rPr>
        <w:t>　　　　二、网络跳线行业劣势</w:t>
      </w:r>
      <w:r>
        <w:rPr>
          <w:rFonts w:hint="eastAsia"/>
        </w:rPr>
        <w:br/>
      </w:r>
      <w:r>
        <w:rPr>
          <w:rFonts w:hint="eastAsia"/>
        </w:rPr>
        <w:t>　　　　三、网络跳线市场机会</w:t>
      </w:r>
      <w:r>
        <w:rPr>
          <w:rFonts w:hint="eastAsia"/>
        </w:rPr>
        <w:br/>
      </w:r>
      <w:r>
        <w:rPr>
          <w:rFonts w:hint="eastAsia"/>
        </w:rPr>
        <w:t>　　　　四、网络跳线市场威胁</w:t>
      </w:r>
      <w:r>
        <w:rPr>
          <w:rFonts w:hint="eastAsia"/>
        </w:rPr>
        <w:br/>
      </w:r>
      <w:r>
        <w:rPr>
          <w:rFonts w:hint="eastAsia"/>
        </w:rPr>
        <w:t>　　第二节 网络跳线行业风险及对策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2025-2031年中国网络跳线行业前景与发展趋势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2024-2025年网络跳线行业发展环境分析</w:t>
      </w:r>
      <w:r>
        <w:rPr>
          <w:rFonts w:hint="eastAsia"/>
        </w:rPr>
        <w:br/>
      </w:r>
      <w:r>
        <w:rPr>
          <w:rFonts w:hint="eastAsia"/>
        </w:rPr>
        <w:t>　　　　一、网络跳线行业主管部门与监管体制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二、网络跳线行业主要法律法规及政策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三、网络跳线行业标准与质量监管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2025-2031年网络跳线行业发展趋势与方向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2025-2031年网络跳线行业发展潜力与机遇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网络跳线行业研究结论与建议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网络跳线行业发展建议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网络跳线行业类别</w:t>
      </w:r>
      <w:r>
        <w:rPr>
          <w:rFonts w:hint="eastAsia"/>
        </w:rPr>
        <w:br/>
      </w:r>
      <w:r>
        <w:rPr>
          <w:rFonts w:hint="eastAsia"/>
        </w:rPr>
        <w:t>　　图表 网络跳线行业产业链调研</w:t>
      </w:r>
      <w:r>
        <w:rPr>
          <w:rFonts w:hint="eastAsia"/>
        </w:rPr>
        <w:br/>
      </w:r>
      <w:r>
        <w:rPr>
          <w:rFonts w:hint="eastAsia"/>
        </w:rPr>
        <w:t>　　图表 网络跳线行业现状</w:t>
      </w:r>
      <w:r>
        <w:rPr>
          <w:rFonts w:hint="eastAsia"/>
        </w:rPr>
        <w:br/>
      </w:r>
      <w:r>
        <w:rPr>
          <w:rFonts w:hint="eastAsia"/>
        </w:rPr>
        <w:t>　　图表 网络跳线行业标准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2019-2024年中国网络跳线行业市场规模</w:t>
      </w:r>
      <w:r>
        <w:rPr>
          <w:rFonts w:hint="eastAsia"/>
        </w:rPr>
        <w:br/>
      </w:r>
      <w:r>
        <w:rPr>
          <w:rFonts w:hint="eastAsia"/>
        </w:rPr>
        <w:t>　　图表 2025年中国网络跳线行业产能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2019-2024年中国网络跳线行业产量统计</w:t>
      </w:r>
      <w:r>
        <w:rPr>
          <w:rFonts w:hint="eastAsia"/>
        </w:rPr>
        <w:br/>
      </w:r>
      <w:r>
        <w:rPr>
          <w:rFonts w:hint="eastAsia"/>
        </w:rPr>
        <w:t>　　图表 网络跳线行业动态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2019-2024年中国网络跳线市场需求量</w:t>
      </w:r>
      <w:r>
        <w:rPr>
          <w:rFonts w:hint="eastAsia"/>
        </w:rPr>
        <w:br/>
      </w:r>
      <w:r>
        <w:rPr>
          <w:rFonts w:hint="eastAsia"/>
        </w:rPr>
        <w:t>　　图表 2025年中国网络跳线行业需求区域调研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2019-2024年中国网络跳线行情</w:t>
      </w:r>
      <w:r>
        <w:rPr>
          <w:rFonts w:hint="eastAsia"/>
        </w:rPr>
        <w:br/>
      </w:r>
      <w:r>
        <w:rPr>
          <w:rFonts w:hint="eastAsia"/>
        </w:rPr>
        <w:t>　　图表 2019-2024年中国网络跳线价格走势图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2019-2024年中国网络跳线行业销售收入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2019-2024年中国网络跳线行业盈利情况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2019-2024年中国网络跳线行业利润总额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2019-2024年中国网络跳线进口统计</w:t>
      </w:r>
      <w:r>
        <w:rPr>
          <w:rFonts w:hint="eastAsia"/>
        </w:rPr>
        <w:br/>
      </w:r>
      <w:r>
        <w:rPr>
          <w:rFonts w:hint="eastAsia"/>
        </w:rPr>
        <w:t>　　图表 2019-2024年中国网络跳线出口统计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2019-2024年中国网络跳线行业企业数量统计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**地区网络跳线市场规模</w:t>
      </w:r>
      <w:r>
        <w:rPr>
          <w:rFonts w:hint="eastAsia"/>
        </w:rPr>
        <w:br/>
      </w:r>
      <w:r>
        <w:rPr>
          <w:rFonts w:hint="eastAsia"/>
        </w:rPr>
        <w:t>　　图表 **地区网络跳线行业市场需求</w:t>
      </w:r>
      <w:r>
        <w:rPr>
          <w:rFonts w:hint="eastAsia"/>
        </w:rPr>
        <w:br/>
      </w:r>
      <w:r>
        <w:rPr>
          <w:rFonts w:hint="eastAsia"/>
        </w:rPr>
        <w:t>　　图表 **地区网络跳线市场调研</w:t>
      </w:r>
      <w:r>
        <w:rPr>
          <w:rFonts w:hint="eastAsia"/>
        </w:rPr>
        <w:br/>
      </w:r>
      <w:r>
        <w:rPr>
          <w:rFonts w:hint="eastAsia"/>
        </w:rPr>
        <w:t>　　图表 **地区网络跳线行业市场需求分析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**地区网络跳线市场规模</w:t>
      </w:r>
      <w:r>
        <w:rPr>
          <w:rFonts w:hint="eastAsia"/>
        </w:rPr>
        <w:br/>
      </w:r>
      <w:r>
        <w:rPr>
          <w:rFonts w:hint="eastAsia"/>
        </w:rPr>
        <w:t>　　图表 **地区网络跳线行业市场需求</w:t>
      </w:r>
      <w:r>
        <w:rPr>
          <w:rFonts w:hint="eastAsia"/>
        </w:rPr>
        <w:br/>
      </w:r>
      <w:r>
        <w:rPr>
          <w:rFonts w:hint="eastAsia"/>
        </w:rPr>
        <w:t>　　图表 **地区网络跳线市场调研</w:t>
      </w:r>
      <w:r>
        <w:rPr>
          <w:rFonts w:hint="eastAsia"/>
        </w:rPr>
        <w:br/>
      </w:r>
      <w:r>
        <w:rPr>
          <w:rFonts w:hint="eastAsia"/>
        </w:rPr>
        <w:t>　　图表 **地区网络跳线行业市场需求分析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网络跳线行业竞争对手分析</w:t>
      </w:r>
      <w:r>
        <w:rPr>
          <w:rFonts w:hint="eastAsia"/>
        </w:rPr>
        <w:br/>
      </w:r>
      <w:r>
        <w:rPr>
          <w:rFonts w:hint="eastAsia"/>
        </w:rPr>
        <w:t>　　图表 网络跳线重点企业（一）基本信息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网络跳线重点企业（一）经营情况分析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网络跳线重点企业（一）主要经济指标情况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网络跳线重点企业（一）盈利能力情况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网络跳线重点企业（一）偿债能力情况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网络跳线重点企业（一）运营能力情况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网络跳线重点企业（一）成长能力情况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网络跳线重点企业（二）基本信息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网络跳线重点企业（二）经营情况分析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网络跳线重点企业（二）主要经济指标情况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网络跳线重点企业（二）盈利能力情况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网络跳线重点企业（二）偿债能力情况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网络跳线重点企业（二）运营能力情况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网络跳线重点企业（二）成长能力情况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网络跳线重点企业（三）基本信息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网络跳线重点企业（三）经营情况分析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网络跳线重点企业（三）主要经济指标情况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网络跳线重点企业（三）盈利能力情况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网络跳线重点企业（三）偿债能力情况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网络跳线重点企业（三）运营能力情况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网络跳线重点企业（三）成长能力情况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2025-2031年中国网络跳线行业产能预测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2025-2031年中国网络跳线行业产量预测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2025-2031年中国网络跳线市场需求预测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2025-2031年中国网络跳线行业市场规模预测</w:t>
      </w:r>
      <w:r>
        <w:rPr>
          <w:rFonts w:hint="eastAsia"/>
        </w:rPr>
        <w:br/>
      </w:r>
      <w:r>
        <w:rPr>
          <w:rFonts w:hint="eastAsia"/>
        </w:rPr>
        <w:t>　　图表 网络跳线行业准入条件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2025-2031年中国网络跳线行业信息化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2025-2031年中国网络跳线行业风险分析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2025-2031年中国网络跳线行业发展趋势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2025-2031年中国网络跳线市场前景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44294cb5841b6" w:history="1">
        <w:r>
          <w:rPr>
            <w:rStyle w:val="Hyperlink"/>
          </w:rPr>
          <w:t>2025-2031年中国网络跳线发展现状分析与市场前景预测报告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44294cb5841b6" w:history="1">
        <w:r>
          <w:rPr>
            <w:rStyle w:val="Hyperlink"/>
          </w:rPr>
          <w:t>https://www.20087.com/6/50/WangLuoTiaoXianDeFaZhanQianJing.html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热点：无线网桥、网络跳线和网线的区别、网络跳线图片、网络跳线最短的标准、网线的使用方法、网络跳线制作步骤、网络跳线是干嘛用的、网络跳线品牌、网线价格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a9207528e4e37" w:history="1">
      <w:r>
        <w:rPr>
          <w:rStyle w:val="Hyperlink"/>
        </w:rPr>
        <w:t>2025-2031年中国网络跳线发展现状分析与市场前景预测报告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WangLuoTiaoXianDeFaZhanQianJing.html" TargetMode="External" Id="R6f744294cb58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WangLuoTiaoXianDeFaZhanQianJing.html" TargetMode="External" Id="R57aa9207528e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2024-09-09T23:45:00Z</dcterms:created>
  <dcterms:modified xsi:type="dcterms:W3CDTF">2024-09-10T00:45:00Z</dcterms:modified>
  <dc:subject>2025-2031年中国网络跳线发展现状分析与市场前景预测报告</dc:subject>
  <dc:title>2025-2031年中国网络跳线发展现状分析与市场前景预测报告</dc:title>
  <cp:keywords>2025-2031年中国网络跳线发展现状分析与市场前景预测报告</cp:keywords>
  <dc:description>2025-2031年中国网络跳线发展现状分析与市场前景预测报告</dc:description>
</cp:coreProperties>
</file>