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0d3f84994e69" w:history="1">
              <w:r>
                <w:rPr>
                  <w:rStyle w:val="Hyperlink"/>
                </w:rPr>
                <w:t>2025-2031年中国隧道设计与施工市场研究与行业前景分析报告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0d3f84994e69" w:history="1">
              <w:r>
                <w:rPr>
                  <w:rStyle w:val="Hyperlink"/>
                </w:rPr>
                <w:t>2025-2031年中国隧道设计与施工市场研究与行业前景分析报告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0d3f84994e69" w:history="1">
                <w:r>
                  <w:rPr>
                    <w:rStyle w:val="Hyperlink"/>
                  </w:rPr>
                  <w:t>https://www.20087.com/6/80/SuiDaoSheJiYuShiGongHangYeQianJingQuShi.html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设计与施工技术近年来取得了显著进步，特别是在地质复杂地区的应用越来越广泛。目前，随着城市化进程的加快，地下空间的开发利用成为解决交通拥堵问题的重要手段之一。隧道设计与施工技术的进步，如盾构法、顶管法等新型施工技术的应用，有效提升了施工效率和安全性。此外，BIM（建筑信息模型）等数字化技术的引入，也极大地提高了隧道项目的管理和协调水平。</w:t>
      </w:r>
      <w:r>
        <w:rPr>
          <w:rFonts w:hint="eastAsia"/>
        </w:rPr>
        <w:br/>
      </w:r>
      <w:r>
        <w:rPr>
          <w:rFonts w:hint="eastAsia"/>
        </w:rPr>
        <w:t>　　未来，隧道设计与施工领域将继续朝着智能化、绿色化方向发展。一方面，随着人工智能、大数据等先进技术的应用，隧道设计将更加精细化，施工过程中的监测和控制将实现自动化，从而提高施工的安全性和效率。另一方面，绿色建造理念将贯穿隧道建设的全过程，通过采用低碳材料、节能技术和生态修复措施，降低隧道建设对环境的影响。此外，随着城市地下空间利用的增加，隧道设计将更加注重多功能性，如结合排水、电缆敷设等功能，提高地下空间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0d3f84994e69" w:history="1">
        <w:r>
          <w:rPr>
            <w:rStyle w:val="Hyperlink"/>
          </w:rPr>
          <w:t>2025-2031年中国隧道设计与施工市场研究与行业前景分析报告</w:t>
        </w:r>
      </w:hyperlink>
      <w:r>
        <w:rPr>
          <w:rFonts w:hint="eastAsia"/>
        </w:rPr>
        <w:t>》基于行业权威数据和长期市场监测信息，结合隧道设计与施工行业发展现状，系统分析了隧道设计与施工行业的市场规模、供需关系、竞争格局及主要企业经营状况，并对未来发展趋势进行了科学预测。报告为投资者提供了隧道设计与施工行业现状分析和前景评估，帮助其挖掘投资价值并制定投资决策。同时，报告从投资、生产及营销等角度提出了可行性建议，为隧道设计与施工行业参与者提供参考，推动隧道设计与施工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隧道设计与施工产业概述</w:t>
      </w:r>
      <w:r>
        <w:rPr>
          <w:rFonts w:hint="eastAsia"/>
        </w:rPr>
        <w:br/>
      </w:r>
      <w:r>
        <w:rPr>
          <w:rFonts w:hint="eastAsia"/>
        </w:rPr>
        <w:t>　　第一节 隧道设计与施工定义</w:t>
      </w:r>
      <w:r>
        <w:rPr>
          <w:rFonts w:hint="eastAsia"/>
        </w:rPr>
        <w:br/>
      </w:r>
      <w:r>
        <w:rPr>
          <w:rFonts w:hint="eastAsia"/>
        </w:rPr>
        <w:t>　　第二节 隧道设计与施工行业特点</w:t>
      </w:r>
      <w:r>
        <w:rPr>
          <w:rFonts w:hint="eastAsia"/>
        </w:rPr>
        <w:br/>
      </w:r>
      <w:r>
        <w:rPr>
          <w:rFonts w:hint="eastAsia"/>
        </w:rPr>
        <w:t>　　第三节 隧道设计与施工产业链分析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2024-2025年中国隧道设计与施工行业运行环境分析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中国隧道设计与施工运行经济环境分析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中国隧道设计与施工产业政策环境分析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一、隧道设计与施工行业监管体制</w:t>
      </w:r>
      <w:r>
        <w:rPr>
          <w:rFonts w:hint="eastAsia"/>
        </w:rPr>
        <w:br/>
      </w:r>
      <w:r>
        <w:rPr>
          <w:rFonts w:hint="eastAsia"/>
        </w:rPr>
        <w:t>　　　　二、隧道设计与施工行业主要法规</w:t>
      </w:r>
      <w:r>
        <w:rPr>
          <w:rFonts w:hint="eastAsia"/>
        </w:rPr>
        <w:br/>
      </w:r>
      <w:r>
        <w:rPr>
          <w:rFonts w:hint="eastAsia"/>
        </w:rPr>
        <w:t>　　　　三、主要隧道设计与施工产业政策</w:t>
      </w:r>
      <w:r>
        <w:rPr>
          <w:rFonts w:hint="eastAsia"/>
        </w:rPr>
        <w:br/>
      </w:r>
      <w:r>
        <w:rPr>
          <w:rFonts w:hint="eastAsia"/>
        </w:rPr>
        <w:t>　　第三节 中国隧道设计与施工产业社会环境分析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国外隧道设计与施工行业发展态势分析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国外隧道设计与施工市场发展现状分析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国外主要国家隧道设计与施工市场现状</w:t>
      </w:r>
      <w:r>
        <w:rPr>
          <w:rFonts w:hint="eastAsia"/>
        </w:rPr>
        <w:br/>
      </w:r>
      <w:r>
        <w:rPr>
          <w:rFonts w:hint="eastAsia"/>
        </w:rPr>
        <w:t>　　第三节 国外隧道设计与施工行业发展趋势预测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中国隧道设计与施工行业市场分析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2019-2024年中国隧道设计与施工行业规模情况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2019-2024年中国隧道设计与施工市场规模情况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2019-2024年中国隧道设计与施工行业盈利情况分析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2019-2024年中国隧道设计与施工市场需求状况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2019-2024年中国隧道设计与施工行业市场供给状况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2019-2024年隧道设计与施工行业市场供需平衡状况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中国重点地区隧道设计与施工行业市场调研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重点地区（一）隧道设计与施工市场调研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重点地区（二）隧道设计与施工市场调研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重点地区（三）隧道设计与施工市场调研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重点地区（四）隧道设计与施工市场调研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重点地区（五）隧道设计与施工市场调研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中国隧道设计与施工行业价格走势及影响因素分析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国内隧道设计与施工行业价格回顾</w:t>
      </w:r>
      <w:r>
        <w:rPr>
          <w:rFonts w:hint="eastAsia"/>
        </w:rPr>
        <w:br/>
      </w:r>
      <w:r>
        <w:rPr>
          <w:rFonts w:hint="eastAsia"/>
        </w:rPr>
        <w:t>　　第二节 国内隧道设计与施工行业价格走势预测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国内隧道设计与施工行业价格影响因素分析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中国隧道设计与施工行业客户调研</w:t>
      </w:r>
      <w:r>
        <w:rPr>
          <w:rFonts w:hint="eastAsia"/>
        </w:rPr>
        <w:br/>
      </w:r>
      <w:r>
        <w:rPr>
          <w:rFonts w:hint="eastAsia"/>
        </w:rPr>
        <w:t>　　　　一、隧道设计与施工行业客户偏好调查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二、客户对隧道设计与施工品牌的首要认知渠道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三、隧道设计与施工品牌忠诚度调查</w:t>
      </w:r>
      <w:r>
        <w:rPr>
          <w:rFonts w:hint="eastAsia"/>
        </w:rPr>
        <w:br/>
      </w:r>
      <w:r>
        <w:rPr>
          <w:rFonts w:hint="eastAsia"/>
        </w:rPr>
        <w:t>　　　　四、隧道设计与施工行业客户消费理念调研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中国隧道设计与施工行业竞争格局分析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2025年隧道设计与施工行业集中度分析</w:t>
      </w:r>
      <w:r>
        <w:rPr>
          <w:rFonts w:hint="eastAsia"/>
        </w:rPr>
        <w:br/>
      </w:r>
      <w:r>
        <w:rPr>
          <w:rFonts w:hint="eastAsia"/>
        </w:rPr>
        <w:t>　　　　一、隧道设计与施工市场集中度分析</w:t>
      </w:r>
      <w:r>
        <w:rPr>
          <w:rFonts w:hint="eastAsia"/>
        </w:rPr>
        <w:br/>
      </w:r>
      <w:r>
        <w:rPr>
          <w:rFonts w:hint="eastAsia"/>
        </w:rPr>
        <w:t>　　　　二、隧道设计与施工企业集中度分析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2024-2025年隧道设计与施工行业竞争格局分析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一、隧道设计与施工行业竞争策略分析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二、隧道设计与施工行业竞争格局展望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三、我国隧道设计与施工市场竞争趋势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隧道设计与施工行业重点企业发展调研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隧道设计与施工行业企业经营策略研究分析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隧道设计与施工企业多样化经营策略分析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一、隧道设计与施工企业多样化经营情况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二、现行隧道设计与施工行业多样化经营的方向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大型隧道设计与施工企业集团未来发展策略分析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对中小隧道设计与施工企业生产经营的建议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隧道设计与施工行业投资风险与控制策略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隧道设计与施工行业SWOT模型分析</w:t>
      </w:r>
      <w:r>
        <w:rPr>
          <w:rFonts w:hint="eastAsia"/>
        </w:rPr>
        <w:br/>
      </w:r>
      <w:r>
        <w:rPr>
          <w:rFonts w:hint="eastAsia"/>
        </w:rPr>
        <w:t>　　　　一、隧道设计与施工行业优势分析</w:t>
      </w:r>
      <w:r>
        <w:rPr>
          <w:rFonts w:hint="eastAsia"/>
        </w:rPr>
        <w:br/>
      </w:r>
      <w:r>
        <w:rPr>
          <w:rFonts w:hint="eastAsia"/>
        </w:rPr>
        <w:t>　　　　二、隧道设计与施工行业劣势分析</w:t>
      </w:r>
      <w:r>
        <w:rPr>
          <w:rFonts w:hint="eastAsia"/>
        </w:rPr>
        <w:br/>
      </w:r>
      <w:r>
        <w:rPr>
          <w:rFonts w:hint="eastAsia"/>
        </w:rPr>
        <w:t>　　　　三、隧道设计与施工行业机会分析</w:t>
      </w:r>
      <w:r>
        <w:rPr>
          <w:rFonts w:hint="eastAsia"/>
        </w:rPr>
        <w:br/>
      </w:r>
      <w:r>
        <w:rPr>
          <w:rFonts w:hint="eastAsia"/>
        </w:rPr>
        <w:t>　　　　四、隧道设计与施工行业风险分析</w:t>
      </w:r>
      <w:r>
        <w:rPr>
          <w:rFonts w:hint="eastAsia"/>
        </w:rPr>
        <w:br/>
      </w:r>
      <w:r>
        <w:rPr>
          <w:rFonts w:hint="eastAsia"/>
        </w:rPr>
        <w:t>　　第二节 隧道设计与施工行业投资风险及控制策略分析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一、隧道设计与施工市场风险及控制策略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二、隧道设计与施工行业政策风险及控制策略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三、隧道设计与施工行业经营风险及控制策略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四、隧道设计与施工同业竞争风险及控制策略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五、隧道设计与施工行业其他风险及控制策略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2025-2031年中国隧道设计与施工行业投资潜力及发展趋势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2025-2031年隧道设计与施工行业投资潜力分析</w:t>
      </w:r>
      <w:r>
        <w:rPr>
          <w:rFonts w:hint="eastAsia"/>
        </w:rPr>
        <w:br/>
      </w:r>
      <w:r>
        <w:rPr>
          <w:rFonts w:hint="eastAsia"/>
        </w:rPr>
        <w:t>　　　　一、隧道设计与施工行业重点可投资领域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二、隧道设计与施工行业目标市场需求潜力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三、隧道设计与施工行业投资潜力综合评判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[中⋅智⋅林⋅]2025-2031年中国隧道设计与施工行业发展趋势分析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一、2025年隧道设计与施工市场前景分析</w:t>
      </w:r>
      <w:r>
        <w:rPr>
          <w:rFonts w:hint="eastAsia"/>
        </w:rPr>
        <w:br/>
      </w:r>
      <w:r>
        <w:rPr>
          <w:rFonts w:hint="eastAsia"/>
        </w:rPr>
        <w:t>　　　　二、2025年隧道设计与施工发展趋势预测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三、2025-2031年我国隧道设计与施工行业发展剖析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五、未来隧道设计与施工行业发展变局剖析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2019-2024年中国隧道设计与施工市场规模及增长情况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2019-2024年中国隧道设计与施工行业产量及增长趋势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2025-2031年中国隧道设计与施工行业产量预测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2019-2024年中国隧道设计与施工行业市场需求及增长情况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2025-2031年中国隧道设计与施工行业市场需求预测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2019-2024年中国隧道设计与施工行业利润及增长情况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**地区隧道设计与施工市场规模及增长情况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**地区隧道设计与施工行业市场需求情况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**地区隧道设计与施工市场规模及增长情况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**地区隧道设计与施工行业市场需求情况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2019-2024年中国隧道设计与施工行业出口情况分析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2019-2024年中国隧道设计与施工行业产品市场价格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2025-2031年中国隧道设计与施工行业产品市场价格走势预测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隧道设计与施工重点企业经营情况分析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隧道设计与施工重点企业经营情况分析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2025-2031年中国隧道设计与施工市场规模预测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2025-2031年中国隧道设计与施工行业利润预测</w:t>
      </w:r>
      <w:r>
        <w:rPr>
          <w:rFonts w:hint="eastAsia"/>
        </w:rPr>
        <w:br/>
      </w:r>
      <w:r>
        <w:rPr>
          <w:rFonts w:hint="eastAsia"/>
        </w:rPr>
        <w:t>　　图表 2025年隧道设计与施工行业壁垒</w:t>
      </w:r>
      <w:r>
        <w:rPr>
          <w:rFonts w:hint="eastAsia"/>
        </w:rPr>
        <w:br/>
      </w:r>
      <w:r>
        <w:rPr>
          <w:rFonts w:hint="eastAsia"/>
        </w:rPr>
        <w:t>　　图表 2025年隧道设计与施工市场前景分析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2025-2031年中国隧道设计与施工市场需求预测</w:t>
      </w:r>
      <w:r>
        <w:rPr>
          <w:rFonts w:hint="eastAsia"/>
        </w:rPr>
        <w:br/>
      </w:r>
      <w:r>
        <w:rPr>
          <w:rFonts w:hint="eastAsia"/>
        </w:rPr>
        <w:t>　　图表 2025年隧道设计与施工发展趋势预测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0d3f84994e69" w:history="1">
        <w:r>
          <w:rPr>
            <w:rStyle w:val="Hyperlink"/>
          </w:rPr>
          <w:t>2025-2031年中国隧道设计与施工市场研究与行业前景分析报告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0d3f84994e69" w:history="1">
        <w:r>
          <w:rPr>
            <w:rStyle w:val="Hyperlink"/>
          </w:rPr>
          <w:t>https://www.20087.com/6/80/SuiDaoSheJiYuShiGongHangYeQianJingQuShi.html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导隧道设计和施工的原则有哪些、隧道设计与施工百问、隧道工程施工的特点有哪些、隧道设计与施工毕业设计、现代隧道技术与隧道建设、隧道设计与施工的常用方法及其适用性、公路隧道施工组织设计、隧道设计与施工的关系、土木工程隧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43e4558974ccb" w:history="1">
      <w:r>
        <w:rPr>
          <w:rStyle w:val="Hyperlink"/>
        </w:rPr>
        <w:t>2025-2031年中国隧道设计与施工市场研究与行业前景分析报告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uiDaoSheJiYuShiGongHangYeQianJingQuShi.html" TargetMode="External" Id="Rc3b00d3f8499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uiDaoSheJiYuShiGongHangYeQianJingQuShi.html" TargetMode="External" Id="R50343e455897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2024-12-10T02:58:00Z</dcterms:created>
  <dcterms:modified xsi:type="dcterms:W3CDTF">2024-12-10T03:58:00Z</dcterms:modified>
  <dc:subject>2025-2031年中国隧道设计与施工市场研究与行业前景分析报告</dc:subject>
  <dc:title>2025-2031年中国隧道设计与施工市场研究与行业前景分析报告</dc:title>
  <cp:keywords>2025-2031年中国隧道设计与施工市场研究与行业前景分析报告</cp:keywords>
  <dc:description>2025-2031年中国隧道设计与施工市场研究与行业前景分析报告</dc:description>
</cp:coreProperties>
</file>