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af5dc25e3482f" w:history="1">
              <w:r>
                <w:rPr>
                  <w:rStyle w:val="Hyperlink"/>
                </w:rPr>
                <w:t>2025-2031年中国智能球行业市场调研与前景趋势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af5dc25e3482f" w:history="1">
              <w:r>
                <w:rPr>
                  <w:rStyle w:val="Hyperlink"/>
                </w:rPr>
                <w:t>2025-2031年中国智能球行业市场调研与前景趋势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af5dc25e3482f" w:history="1">
                <w:r>
                  <w:rPr>
                    <w:rStyle w:val="Hyperlink"/>
                  </w:rPr>
                  <w:t>https://www.20087.com/7/80/ZhiNengQiuHangYeQianJingQuShi.html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球是一种融合了传感器技术、人工智能和数据分析的新型运动设备，近年来在体育训练、康复治疗以及教育娱乐等领域得到了广泛应用。目前市场上主流的智能球产品主要集中在篮球、足球等常见球类上，通过内置加速度计、陀螺仪等装置，能够实时记录运动轨迹、力度、旋转角度等数据，并与手机或平板电脑进行无线连接，提供可视化反馈。这种技术的应用不仅提升了运动员的训练效率，也帮助教练员制定更加科学的训练计划。然而，由于技术门槛较高，产品成本相对较大，市场普及率仍处于较低水平。此外，用户对数据解读的专业性要求较高，普通消费者在使用过程中存在一定的学习曲线。</w:t>
      </w:r>
      <w:r>
        <w:rPr>
          <w:rFonts w:hint="eastAsia"/>
        </w:rPr>
        <w:br/>
      </w:r>
      <w:r>
        <w:rPr>
          <w:rFonts w:hint="eastAsia"/>
        </w:rPr>
        <w:t>　　随着物联网、人工智能和大数据分析的进一步发展，智能球的技术将日趋成熟，功能也将更加多样化。未来，智能球有望向更多运动领域扩展，如排球、棒球甚至儿童玩具等，形成更为完整的运动生态系统。同时，硬件成本的下降和技术标准化的推进，将推动产品价格逐步亲民化，提高市场接受度。此外，结合虚拟现实（VR）和增强现实（AR）技术的应用，智能球有望为用户提供更具沉浸感的训练与娱乐体验。与此同时，随着全民健身意识的提升和智能穿戴设备的普及，智能球作为智慧运动的一部分，将在学校体育教学、家庭健身及专业竞技训练中发挥更重要的作用，成为运动科技产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af5dc25e3482f" w:history="1">
        <w:r>
          <w:rPr>
            <w:rStyle w:val="Hyperlink"/>
          </w:rPr>
          <w:t>2025-2031年中国智能球行业市场调研与前景趋势</w:t>
        </w:r>
      </w:hyperlink>
      <w:r>
        <w:rPr>
          <w:rFonts w:hint="eastAsia"/>
        </w:rPr>
        <w:t>》通过详实的数据分析，全面解析了智能球行业的市场规模、需求动态及价格趋势，深入探讨了智能球产业链上下游的协同关系与竞争格局变化。报告对智能球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球行业的未来发展方向，并针对潜在风险提出了切实可行的应对策略。报告为智能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智能球行业概述</w:t>
      </w:r>
      <w:r>
        <w:rPr>
          <w:rFonts w:hint="eastAsia"/>
        </w:rPr>
        <w:br/>
      </w:r>
      <w:r>
        <w:rPr>
          <w:rFonts w:hint="eastAsia"/>
        </w:rPr>
        <w:t>　　第一节 智能球定义与分类</w:t>
      </w:r>
      <w:r>
        <w:rPr>
          <w:rFonts w:hint="eastAsia"/>
        </w:rPr>
        <w:br/>
      </w:r>
      <w:r>
        <w:rPr>
          <w:rFonts w:hint="eastAsia"/>
        </w:rPr>
        <w:t>　　第二节 智能球应用领域</w:t>
      </w:r>
      <w:r>
        <w:rPr>
          <w:rFonts w:hint="eastAsia"/>
        </w:rPr>
        <w:br/>
      </w:r>
      <w:r>
        <w:rPr>
          <w:rFonts w:hint="eastAsia"/>
        </w:rPr>
        <w:t>　　第三节 智能球行业经济指标分析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一、智能球行业赢利性评估</w:t>
      </w:r>
      <w:r>
        <w:rPr>
          <w:rFonts w:hint="eastAsia"/>
        </w:rPr>
        <w:br/>
      </w:r>
      <w:r>
        <w:rPr>
          <w:rFonts w:hint="eastAsia"/>
        </w:rPr>
        <w:t>　　　　二、智能球行业成长速度分析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四、智能球行业进入壁垒分析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五、智能球行业风险性评估</w:t>
      </w:r>
      <w:r>
        <w:rPr>
          <w:rFonts w:hint="eastAsia"/>
        </w:rPr>
        <w:br/>
      </w:r>
      <w:r>
        <w:rPr>
          <w:rFonts w:hint="eastAsia"/>
        </w:rPr>
        <w:t>　　　　六、智能球行业周期性分析</w:t>
      </w:r>
      <w:r>
        <w:rPr>
          <w:rFonts w:hint="eastAsia"/>
        </w:rPr>
        <w:br/>
      </w:r>
      <w:r>
        <w:rPr>
          <w:rFonts w:hint="eastAsia"/>
        </w:rPr>
        <w:t>　　　　七、智能球行业竞争程度指标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八、智能球行业成熟度综合分析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2024-2025年全球智能球行业发展分析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二、全球智能球行业发展特点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一、智能球行业发展趋势</w:t>
      </w:r>
      <w:r>
        <w:rPr>
          <w:rFonts w:hint="eastAsia"/>
        </w:rPr>
        <w:br/>
      </w:r>
      <w:r>
        <w:rPr>
          <w:rFonts w:hint="eastAsia"/>
        </w:rPr>
        <w:t>　　　　二、智能球行业发展潜力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三、2025-2031年智能球产量预测</w:t>
      </w:r>
      <w:r>
        <w:rPr>
          <w:rFonts w:hint="eastAsia"/>
        </w:rPr>
        <w:br/>
      </w:r>
      <w:r>
        <w:rPr>
          <w:rFonts w:hint="eastAsia"/>
        </w:rPr>
        <w:t>　　第三节 2025-2031年智能球市场需求与销售分析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一、2024-2025年智能球行业需求现状</w:t>
      </w:r>
      <w:r>
        <w:rPr>
          <w:rFonts w:hint="eastAsia"/>
        </w:rPr>
        <w:br/>
      </w:r>
      <w:r>
        <w:rPr>
          <w:rFonts w:hint="eastAsia"/>
        </w:rPr>
        <w:t>　　　　二、智能球客户群体与需求特点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2019-2024年中国智能球行业进出口情况分析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一、2019-2024年智能球进口规模分析</w:t>
      </w:r>
      <w:r>
        <w:rPr>
          <w:rFonts w:hint="eastAsia"/>
        </w:rPr>
        <w:br/>
      </w:r>
      <w:r>
        <w:rPr>
          <w:rFonts w:hint="eastAsia"/>
        </w:rPr>
        <w:t>　　　　二、智能球主要进口来源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一、2019-2024年智能球出口规模分析</w:t>
      </w:r>
      <w:r>
        <w:rPr>
          <w:rFonts w:hint="eastAsia"/>
        </w:rPr>
        <w:br/>
      </w:r>
      <w:r>
        <w:rPr>
          <w:rFonts w:hint="eastAsia"/>
        </w:rPr>
        <w:t>　　　　二、智能球主要出口目的地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中国智能球行业总体规模分析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一、智能球企业数量与结构</w:t>
      </w:r>
      <w:r>
        <w:rPr>
          <w:rFonts w:hint="eastAsia"/>
        </w:rPr>
        <w:br/>
      </w:r>
      <w:r>
        <w:rPr>
          <w:rFonts w:hint="eastAsia"/>
        </w:rPr>
        <w:t>　　　　二、智能球从业人员规模</w:t>
      </w:r>
      <w:r>
        <w:rPr>
          <w:rFonts w:hint="eastAsia"/>
        </w:rPr>
        <w:br/>
      </w:r>
      <w:r>
        <w:rPr>
          <w:rFonts w:hint="eastAsia"/>
        </w:rPr>
        <w:t>　　　　三、智能球行业资产状况</w:t>
      </w:r>
      <w:r>
        <w:rPr>
          <w:rFonts w:hint="eastAsia"/>
        </w:rPr>
        <w:br/>
      </w:r>
      <w:r>
        <w:rPr>
          <w:rFonts w:hint="eastAsia"/>
        </w:rPr>
        <w:t>　　第二节 中国智能球行业财务指标总体分析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中国智能球行业竞争格局分析</w:t>
      </w:r>
      <w:r>
        <w:rPr>
          <w:rFonts w:hint="eastAsia"/>
        </w:rPr>
        <w:br/>
      </w:r>
      <w:r>
        <w:rPr>
          <w:rFonts w:hint="eastAsia"/>
        </w:rPr>
        <w:t>　　第一节 智能球行业竞争格局总览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2024-2025年智能球行业竞争力分析</w:t>
      </w:r>
      <w:r>
        <w:rPr>
          <w:rFonts w:hint="eastAsia"/>
        </w:rPr>
        <w:br/>
      </w:r>
      <w:r>
        <w:rPr>
          <w:rFonts w:hint="eastAsia"/>
        </w:rPr>
        <w:t>　　　　一、智能球供应商议价能力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2025年中国智能球企业发展策略分析</w:t>
      </w:r>
      <w:r>
        <w:rPr>
          <w:rFonts w:hint="eastAsia"/>
        </w:rPr>
        <w:br/>
      </w:r>
      <w:r>
        <w:rPr>
          <w:rFonts w:hint="eastAsia"/>
        </w:rPr>
        <w:t>　　第一节 智能球市场策略分析</w:t>
      </w:r>
      <w:r>
        <w:rPr>
          <w:rFonts w:hint="eastAsia"/>
        </w:rPr>
        <w:br/>
      </w:r>
      <w:r>
        <w:rPr>
          <w:rFonts w:hint="eastAsia"/>
        </w:rPr>
        <w:t>　　　　一、智能球市场定位与拓展策略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二、智能球市场细分与目标客户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智能球销售策略分析</w:t>
      </w:r>
      <w:r>
        <w:rPr>
          <w:rFonts w:hint="eastAsia"/>
        </w:rPr>
        <w:br/>
      </w:r>
      <w:r>
        <w:rPr>
          <w:rFonts w:hint="eastAsia"/>
        </w:rPr>
        <w:t>　　　　一、智能球销售渠道与网络建设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提高智能球企业竞争力建议</w:t>
      </w:r>
      <w:r>
        <w:rPr>
          <w:rFonts w:hint="eastAsia"/>
        </w:rPr>
        <w:br/>
      </w:r>
      <w:r>
        <w:rPr>
          <w:rFonts w:hint="eastAsia"/>
        </w:rPr>
        <w:t>　　　　一、智能球技术创新与管理优化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智能球品牌战略思考</w:t>
      </w:r>
      <w:r>
        <w:rPr>
          <w:rFonts w:hint="eastAsia"/>
        </w:rPr>
        <w:br/>
      </w:r>
      <w:r>
        <w:rPr>
          <w:rFonts w:hint="eastAsia"/>
        </w:rPr>
        <w:t>　　　　一、智能球品牌建设与维护</w:t>
      </w:r>
      <w:r>
        <w:rPr>
          <w:rFonts w:hint="eastAsia"/>
        </w:rPr>
        <w:br/>
      </w:r>
      <w:r>
        <w:rPr>
          <w:rFonts w:hint="eastAsia"/>
        </w:rPr>
        <w:t>　　　　二、智能球品牌影响力与市场竞争力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中国智能球行业风险与对策</w:t>
      </w:r>
      <w:r>
        <w:rPr>
          <w:rFonts w:hint="eastAsia"/>
        </w:rPr>
        <w:br/>
      </w:r>
      <w:r>
        <w:rPr>
          <w:rFonts w:hint="eastAsia"/>
        </w:rPr>
        <w:t>　　第一节 智能球行业SWOT分析</w:t>
      </w:r>
      <w:r>
        <w:rPr>
          <w:rFonts w:hint="eastAsia"/>
        </w:rPr>
        <w:br/>
      </w:r>
      <w:r>
        <w:rPr>
          <w:rFonts w:hint="eastAsia"/>
        </w:rPr>
        <w:t>　　　　一、智能球行业优势分析</w:t>
      </w:r>
      <w:r>
        <w:rPr>
          <w:rFonts w:hint="eastAsia"/>
        </w:rPr>
        <w:br/>
      </w:r>
      <w:r>
        <w:rPr>
          <w:rFonts w:hint="eastAsia"/>
        </w:rPr>
        <w:t>　　　　二、智能球行业劣势分析</w:t>
      </w:r>
      <w:r>
        <w:rPr>
          <w:rFonts w:hint="eastAsia"/>
        </w:rPr>
        <w:br/>
      </w:r>
      <w:r>
        <w:rPr>
          <w:rFonts w:hint="eastAsia"/>
        </w:rPr>
        <w:t>　　　　三、智能球市场机会探索</w:t>
      </w:r>
      <w:r>
        <w:rPr>
          <w:rFonts w:hint="eastAsia"/>
        </w:rPr>
        <w:br/>
      </w:r>
      <w:r>
        <w:rPr>
          <w:rFonts w:hint="eastAsia"/>
        </w:rPr>
        <w:t>　　　　四、智能球市场威胁评估</w:t>
      </w:r>
      <w:r>
        <w:rPr>
          <w:rFonts w:hint="eastAsia"/>
        </w:rPr>
        <w:br/>
      </w:r>
      <w:r>
        <w:rPr>
          <w:rFonts w:hint="eastAsia"/>
        </w:rPr>
        <w:t>　　第二节 智能球行业风险及对策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2025-2031年中国智能球行业前景与发展趋势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一、智能球行业发展方向预测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一、智能球市场发展潜力评估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中:智:林:：智能球行业发展建议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智能球行业类别</w:t>
      </w:r>
      <w:r>
        <w:rPr>
          <w:rFonts w:hint="eastAsia"/>
        </w:rPr>
        <w:br/>
      </w:r>
      <w:r>
        <w:rPr>
          <w:rFonts w:hint="eastAsia"/>
        </w:rPr>
        <w:t>　　图表 智能球行业产业链调研</w:t>
      </w:r>
      <w:r>
        <w:rPr>
          <w:rFonts w:hint="eastAsia"/>
        </w:rPr>
        <w:br/>
      </w:r>
      <w:r>
        <w:rPr>
          <w:rFonts w:hint="eastAsia"/>
        </w:rPr>
        <w:t>　　图表 智能球行业现状</w:t>
      </w:r>
      <w:r>
        <w:rPr>
          <w:rFonts w:hint="eastAsia"/>
        </w:rPr>
        <w:br/>
      </w:r>
      <w:r>
        <w:rPr>
          <w:rFonts w:hint="eastAsia"/>
        </w:rPr>
        <w:t>　　图表 智能球行业标准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2019-2024年中国智能球行业市场规模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2024年中国智能球行业产能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2019-2024年中国智能球行业产量统计</w:t>
      </w:r>
      <w:r>
        <w:rPr>
          <w:rFonts w:hint="eastAsia"/>
        </w:rPr>
        <w:br/>
      </w:r>
      <w:r>
        <w:rPr>
          <w:rFonts w:hint="eastAsia"/>
        </w:rPr>
        <w:t>　　图表 智能球行业动态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2019-2024年中国智能球市场需求量</w:t>
      </w:r>
      <w:r>
        <w:rPr>
          <w:rFonts w:hint="eastAsia"/>
        </w:rPr>
        <w:br/>
      </w:r>
      <w:r>
        <w:rPr>
          <w:rFonts w:hint="eastAsia"/>
        </w:rPr>
        <w:t>　　图表 2024年中国智能球行业需求区域调研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2019-2024年中国智能球行情</w:t>
      </w:r>
      <w:r>
        <w:rPr>
          <w:rFonts w:hint="eastAsia"/>
        </w:rPr>
        <w:br/>
      </w:r>
      <w:r>
        <w:rPr>
          <w:rFonts w:hint="eastAsia"/>
        </w:rPr>
        <w:t>　　图表 2019-2024年中国智能球价格走势图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2019-2024年中国智能球进口统计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**地区智能球市场规模</w:t>
      </w:r>
      <w:r>
        <w:rPr>
          <w:rFonts w:hint="eastAsia"/>
        </w:rPr>
        <w:br/>
      </w:r>
      <w:r>
        <w:rPr>
          <w:rFonts w:hint="eastAsia"/>
        </w:rPr>
        <w:t>　　图表 **地区智能球行业市场需求</w:t>
      </w:r>
      <w:r>
        <w:rPr>
          <w:rFonts w:hint="eastAsia"/>
        </w:rPr>
        <w:br/>
      </w:r>
      <w:r>
        <w:rPr>
          <w:rFonts w:hint="eastAsia"/>
        </w:rPr>
        <w:t>　　图表 **地区智能球市场调研</w:t>
      </w:r>
      <w:r>
        <w:rPr>
          <w:rFonts w:hint="eastAsia"/>
        </w:rPr>
        <w:br/>
      </w:r>
      <w:r>
        <w:rPr>
          <w:rFonts w:hint="eastAsia"/>
        </w:rPr>
        <w:t>　　图表 **地区智能球行业市场需求分析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**地区智能球市场规模</w:t>
      </w:r>
      <w:r>
        <w:rPr>
          <w:rFonts w:hint="eastAsia"/>
        </w:rPr>
        <w:br/>
      </w:r>
      <w:r>
        <w:rPr>
          <w:rFonts w:hint="eastAsia"/>
        </w:rPr>
        <w:t>　　图表 **地区智能球行业市场需求</w:t>
      </w:r>
      <w:r>
        <w:rPr>
          <w:rFonts w:hint="eastAsia"/>
        </w:rPr>
        <w:br/>
      </w:r>
      <w:r>
        <w:rPr>
          <w:rFonts w:hint="eastAsia"/>
        </w:rPr>
        <w:t>　　图表 **地区智能球市场调研</w:t>
      </w:r>
      <w:r>
        <w:rPr>
          <w:rFonts w:hint="eastAsia"/>
        </w:rPr>
        <w:br/>
      </w:r>
      <w:r>
        <w:rPr>
          <w:rFonts w:hint="eastAsia"/>
        </w:rPr>
        <w:t>　　图表 **地区智能球行业市场需求分析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智能球行业竞争对手分析</w:t>
      </w:r>
      <w:r>
        <w:rPr>
          <w:rFonts w:hint="eastAsia"/>
        </w:rPr>
        <w:br/>
      </w:r>
      <w:r>
        <w:rPr>
          <w:rFonts w:hint="eastAsia"/>
        </w:rPr>
        <w:t>　　图表 智能球重点企业（一）基本信息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2025-2031年中国智能球行业市场规模预测</w:t>
      </w:r>
      <w:r>
        <w:rPr>
          <w:rFonts w:hint="eastAsia"/>
        </w:rPr>
        <w:br/>
      </w:r>
      <w:r>
        <w:rPr>
          <w:rFonts w:hint="eastAsia"/>
        </w:rPr>
        <w:t>　　图表 智能球行业准入条件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2025-2031年中国智能球市场前景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af5dc25e3482f" w:history="1">
        <w:r>
          <w:rPr>
            <w:rStyle w:val="Hyperlink"/>
          </w:rPr>
          <w:t>2025-2031年中国智能球行业市场调研与前景趋势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af5dc25e3482f" w:history="1">
        <w:r>
          <w:rPr>
            <w:rStyle w:val="Hyperlink"/>
          </w:rPr>
          <w:t>https://www.20087.com/7/80/ZhiNengQiuHangYeQianJingQuShi.html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热点：智能体育器材有哪些、智能球机、神奇的智慧之球、智能球阀灌溉系统、智能运动、智能球机怎么安装、职业台球员杆是光把还是皮把、智能球怎么使用、智能体GNOMIC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f6e2d33ff4f9e" w:history="1">
      <w:r>
        <w:rPr>
          <w:rStyle w:val="Hyperlink"/>
        </w:rPr>
        <w:t>2025-2031年中国智能球行业市场调研与前景趋势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iNengQiuHangYeQianJingQuShi.html" TargetMode="External" Id="Rd4caf5dc25e3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iNengQiuHangYeQianJingQuShi.html" TargetMode="External" Id="R062f6e2d33ff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2025-05-30T23:35:32Z</dcterms:created>
  <dcterms:modified xsi:type="dcterms:W3CDTF">2025-05-31T00:35:32Z</dcterms:modified>
  <dc:subject>2025-2031年中国智能球行业市场调研与前景趋势</dc:subject>
  <dc:title>2025-2031年中国智能球行业市场调研与前景趋势</dc:title>
  <cp:keywords>2025-2031年中国智能球行业市场调研与前景趋势</cp:keywords>
  <dc:description>2025-2031年中国智能球行业市场调研与前景趋势</dc:description>
</cp:coreProperties>
</file>