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5c87e69a4c941a9" w:history="1">
              <w:r>
                <w:rPr>
                  <w:rStyle w:val="Hyperlink"/>
                </w:rPr>
                <w:t>2026-2032年中国消费光电子行业发展分析与市场前景预测报告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5c87e69a4c941a9" w:history="1">
              <w:r>
                <w:rPr>
                  <w:rStyle w:val="Hyperlink"/>
                </w:rPr>
                <w:t>2026-2032年中国消费光电子行业发展分析与市场前景预测报告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5c87e69a4c941a9" w:history="1">
                <w:r>
                  <w:rPr>
                    <w:rStyle w:val="Hyperlink"/>
                  </w:rPr>
                  <w:t>https://www.20087.com/7/20/XiaoFeiGuangDianZiFaZhanQianJingFenXi.html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费光电子是光学与光电子技术深度融合的产物，指应用于智能手机、可穿戴设备、AR/VR终端及智能汽车等大众消费场景的光学元器件与模组，核心涵盖微棱镜、潜望式长焦镜头、AR光波导及Micro-LED显示器件等。目前，在消费电子存量博弈的背景下，光学性能已成为终端厂商实现差异化竞争的关键抓手。智能手机正通过高像素大底、连续光学变焦及涂布滤光片等微创新，推动光学元器件在物料清单中的价值量持续提升。同时，AI终端与AR眼镜的加速崛起，为消费光电子注入了强劲的第二增长曲线。尽管国内产业链在精密冷加工与薄膜光学领域具备深厚积淀，但在高端光芯片、特种光学玻璃及核心镀膜设备等环节，仍面临较高的海外供应链依赖。</w:t>
      </w:r>
      <w:r>
        <w:rPr>
          <w:rFonts w:hint="eastAsia"/>
        </w:rPr>
        <w:br/>
      </w:r>
      <w:r>
        <w:rPr>
          <w:rFonts w:hint="eastAsia"/>
        </w:rPr>
        <w:t>　　未来，消费光电子将沿着“高端突破、场景融合、国产替代”的主线加速演进。市场调研网指出，在技术路线上，随着多模态大模型向端侧渗透，AR眼镜正从单一影音终端向全天候AI助理演进，衍射光波导与反射光波导技术将加速收敛，碳化硅（SiC）光波导与Micro-LED的协同量产将大幅降低整机成本，推动消费级AR设备的全面普及。在应用边界上，车载HUD、机器视觉及工业光学检测将成为稳健的增量补充。在产业链格局上，国家专项政策与产业基金将持续扶持高端显示与关键材料攻关，推动国产替代从整机向核心零部件延伸。掌握前沿核心技术、具备跨场景标准化能力的头部厂商，将在高端市场的价值重塑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5c87e69a4c941a9" w:history="1">
        <w:r>
          <w:rPr>
            <w:rStyle w:val="Hyperlink"/>
          </w:rPr>
          <w:t>2026-2032年中国消费光电子行业发展分析与市场前景预测报告</w:t>
        </w:r>
      </w:hyperlink>
      <w:r>
        <w:rPr>
          <w:rFonts w:hint="eastAsia"/>
        </w:rPr>
        <w:t>》，2025年消费光电子行业市场规模达 亿元，预计2032年市场规模将达 亿元，期间年均复合增长率（CAGR）达 %。报告基于国家统计局、相关协会等权威数据，结合专业团队对消费光电子行业的长期监测，全面分析了消费光电子行业的市场规模、技术现状、发展趋势及竞争格局。报告详细梳理了消费光电子市场需求、进出口情况、上下游产业链、重点区域分布及主要企业动态，并通过SWOT分析揭示了消费光电子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消费光电子产业概述</w:t>
      </w:r>
      <w:r>
        <w:rPr>
          <w:rFonts w:hint="eastAsia"/>
        </w:rPr>
        <w:br/>
      </w:r>
      <w:r>
        <w:rPr>
          <w:rFonts w:hint="eastAsia"/>
        </w:rPr>
        <w:t>　　第一节 消费光电子定义</w:t>
      </w:r>
      <w:r>
        <w:rPr>
          <w:rFonts w:hint="eastAsia"/>
        </w:rPr>
        <w:br/>
      </w:r>
      <w:r>
        <w:rPr>
          <w:rFonts w:hint="eastAsia"/>
        </w:rPr>
        <w:t>　　第二节 消费光电子行业特点</w:t>
      </w:r>
      <w:r>
        <w:rPr>
          <w:rFonts w:hint="eastAsia"/>
        </w:rPr>
        <w:br/>
      </w:r>
      <w:r>
        <w:rPr>
          <w:rFonts w:hint="eastAsia"/>
        </w:rPr>
        <w:t>　　第三节 消费光电子产业链分析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中国消费光电子行业运行环境分析</w:t>
      </w:r>
      <w:r>
        <w:rPr>
          <w:rFonts w:hint="eastAsia"/>
        </w:rPr>
        <w:br/>
      </w:r>
      <w:r>
        <w:rPr>
          <w:rFonts w:hint="eastAsia"/>
        </w:rPr>
        <w:t>　　第一节 消费光电子运行经济环境分析</w:t>
      </w:r>
      <w:r>
        <w:rPr>
          <w:rFonts w:hint="eastAsia"/>
        </w:rPr>
        <w:br/>
      </w:r>
      <w:r>
        <w:rPr>
          <w:rFonts w:hint="eastAsia"/>
        </w:rPr>
        <w:t>　　第二节 消费光电子产业政策环境分析</w:t>
      </w:r>
      <w:r>
        <w:rPr>
          <w:rFonts w:hint="eastAsia"/>
        </w:rPr>
        <w:br/>
      </w:r>
      <w:r>
        <w:rPr>
          <w:rFonts w:hint="eastAsia"/>
        </w:rPr>
        <w:t>　　　　一、消费光电子行业监管体制</w:t>
      </w:r>
      <w:r>
        <w:rPr>
          <w:rFonts w:hint="eastAsia"/>
        </w:rPr>
        <w:br/>
      </w:r>
      <w:r>
        <w:rPr>
          <w:rFonts w:hint="eastAsia"/>
        </w:rPr>
        <w:t>　　　　二、消费光电子行业主要法规</w:t>
      </w:r>
      <w:r>
        <w:rPr>
          <w:rFonts w:hint="eastAsia"/>
        </w:rPr>
        <w:br/>
      </w:r>
      <w:r>
        <w:rPr>
          <w:rFonts w:hint="eastAsia"/>
        </w:rPr>
        <w:t>　　　　三、主要消费光电子产业政策</w:t>
      </w:r>
      <w:r>
        <w:rPr>
          <w:rFonts w:hint="eastAsia"/>
        </w:rPr>
        <w:br/>
      </w:r>
      <w:r>
        <w:rPr>
          <w:rFonts w:hint="eastAsia"/>
        </w:rPr>
        <w:t>　　第三节 消费光电子产业社会环境分析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2025-2026年消费光电子行业技术发展现状及趋势分析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消费光电子行业技术发展现状分析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国内外消费光电子行业技术差距分析及差距形成的主要原因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消费光电子行业技术发展方向、趋势预测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提升消费光电子行业技术能力策略建议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全球消费光电子行业发展态势分析</w:t>
      </w:r>
      <w:r>
        <w:rPr>
          <w:rFonts w:hint="eastAsia"/>
        </w:rPr>
        <w:br/>
      </w:r>
      <w:r>
        <w:rPr>
          <w:rFonts w:hint="eastAsia"/>
        </w:rPr>
        <w:t>　　第一节 全球消费光电子市场发展现状分析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国外主要国家消费光电子市场现状</w:t>
      </w:r>
      <w:r>
        <w:rPr>
          <w:rFonts w:hint="eastAsia"/>
        </w:rPr>
        <w:br/>
      </w:r>
      <w:r>
        <w:rPr>
          <w:rFonts w:hint="eastAsia"/>
        </w:rPr>
        <w:t>　　第三节 全球消费光电子行业发展趋势预测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中国消费光电子行业市场分析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2020-2025年中国消费光电子行业规模情况</w:t>
      </w:r>
      <w:r>
        <w:rPr>
          <w:rFonts w:hint="eastAsia"/>
        </w:rPr>
        <w:br/>
      </w:r>
      <w:r>
        <w:rPr>
          <w:rFonts w:hint="eastAsia"/>
        </w:rPr>
        <w:t>　　　　一、消费光电子行业市场规模情况分析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二、消费光电子行业单位规模情况</w:t>
      </w:r>
      <w:r>
        <w:rPr>
          <w:rFonts w:hint="eastAsia"/>
        </w:rPr>
        <w:br/>
      </w:r>
      <w:r>
        <w:rPr>
          <w:rFonts w:hint="eastAsia"/>
        </w:rPr>
        <w:t>　　　　三、消费光电子行业人员规模情况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2020-2025年中国消费光电子行业财务能力分析</w:t>
      </w:r>
      <w:r>
        <w:rPr>
          <w:rFonts w:hint="eastAsia"/>
        </w:rPr>
        <w:br/>
      </w:r>
      <w:r>
        <w:rPr>
          <w:rFonts w:hint="eastAsia"/>
        </w:rPr>
        <w:t>　　　　一、消费光电子行业盈利能力分析</w:t>
      </w:r>
      <w:r>
        <w:rPr>
          <w:rFonts w:hint="eastAsia"/>
        </w:rPr>
        <w:br/>
      </w:r>
      <w:r>
        <w:rPr>
          <w:rFonts w:hint="eastAsia"/>
        </w:rPr>
        <w:t>　　　　二、消费光电子行业偿债能力分析</w:t>
      </w:r>
      <w:r>
        <w:rPr>
          <w:rFonts w:hint="eastAsia"/>
        </w:rPr>
        <w:br/>
      </w:r>
      <w:r>
        <w:rPr>
          <w:rFonts w:hint="eastAsia"/>
        </w:rPr>
        <w:t>　　　　三、消费光电子行业营运能力分析</w:t>
      </w:r>
      <w:r>
        <w:rPr>
          <w:rFonts w:hint="eastAsia"/>
        </w:rPr>
        <w:br/>
      </w:r>
      <w:r>
        <w:rPr>
          <w:rFonts w:hint="eastAsia"/>
        </w:rPr>
        <w:t>　　　　四、消费光电子行业发展能力分析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2025-2026年中国消费光电子行业热点动态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2026年中国消费光电子行业面临的挑战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中国重点地区消费光电子行业市场调研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重点地区（一）消费光电子市场调研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重点地区（二）消费光电子市场调研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重点地区（三）消费光电子市场调研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重点地区（四）消费光电子市场调研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重点地区（五）消费光电子市场调研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中国消费光电子行业价格走势及影响因素分析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国内消费光电子行业价格回顾</w:t>
      </w:r>
      <w:r>
        <w:rPr>
          <w:rFonts w:hint="eastAsia"/>
        </w:rPr>
        <w:br/>
      </w:r>
      <w:r>
        <w:rPr>
          <w:rFonts w:hint="eastAsia"/>
        </w:rPr>
        <w:t>　　第二节 国内消费光电子行业价格走势预测</w:t>
      </w:r>
      <w:r>
        <w:rPr>
          <w:rFonts w:hint="eastAsia"/>
        </w:rPr>
        <w:br/>
      </w:r>
      <w:r>
        <w:rPr>
          <w:rFonts w:hint="eastAsia"/>
        </w:rPr>
        <w:t>　　第三节 国内消费光电子行业价格影响因素分析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中国消费光电子行业客户调研</w:t>
      </w:r>
      <w:r>
        <w:rPr>
          <w:rFonts w:hint="eastAsia"/>
        </w:rPr>
        <w:br/>
      </w:r>
      <w:r>
        <w:rPr>
          <w:rFonts w:hint="eastAsia"/>
        </w:rPr>
        <w:t>　　　　一、消费光电子行业客户偏好调查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二、客户对消费光电子品牌的首要认知渠道</w:t>
      </w:r>
      <w:r>
        <w:rPr>
          <w:rFonts w:hint="eastAsia"/>
        </w:rPr>
        <w:br/>
      </w:r>
      <w:r>
        <w:rPr>
          <w:rFonts w:hint="eastAsia"/>
        </w:rPr>
        <w:t>　　　　三、消费光电子品牌忠诚度调查</w:t>
      </w:r>
      <w:r>
        <w:rPr>
          <w:rFonts w:hint="eastAsia"/>
        </w:rPr>
        <w:br/>
      </w:r>
      <w:r>
        <w:rPr>
          <w:rFonts w:hint="eastAsia"/>
        </w:rPr>
        <w:t>　　　　四、消费光电子行业客户消费理念调研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中国消费光电子行业竞争格局分析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2025年消费光电子行业集中度分析</w:t>
      </w:r>
      <w:r>
        <w:rPr>
          <w:rFonts w:hint="eastAsia"/>
        </w:rPr>
        <w:br/>
      </w:r>
      <w:r>
        <w:rPr>
          <w:rFonts w:hint="eastAsia"/>
        </w:rPr>
        <w:t>　　　　一、消费光电子市场集中度分析</w:t>
      </w:r>
      <w:r>
        <w:rPr>
          <w:rFonts w:hint="eastAsia"/>
        </w:rPr>
        <w:br/>
      </w:r>
      <w:r>
        <w:rPr>
          <w:rFonts w:hint="eastAsia"/>
        </w:rPr>
        <w:t>　　　　二、消费光电子企业集中度分析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2025-2026年消费光电子行业竞争格局分析</w:t>
      </w:r>
      <w:r>
        <w:rPr>
          <w:rFonts w:hint="eastAsia"/>
        </w:rPr>
        <w:br/>
      </w:r>
      <w:r>
        <w:rPr>
          <w:rFonts w:hint="eastAsia"/>
        </w:rPr>
        <w:t>　　　　一、消费光电子行业竞争策略分析</w:t>
      </w:r>
      <w:r>
        <w:rPr>
          <w:rFonts w:hint="eastAsia"/>
        </w:rPr>
        <w:br/>
      </w:r>
      <w:r>
        <w:rPr>
          <w:rFonts w:hint="eastAsia"/>
        </w:rPr>
        <w:t>　　　　二、消费光电子行业竞争格局展望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三、我国消费光电子市场竞争趋势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消费光电子行业重点企业发展调研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消费光电子企业发展策略分析</w:t>
      </w:r>
      <w:r>
        <w:rPr>
          <w:rFonts w:hint="eastAsia"/>
        </w:rPr>
        <w:br/>
      </w:r>
      <w:r>
        <w:rPr>
          <w:rFonts w:hint="eastAsia"/>
        </w:rPr>
        <w:t>　　第一节 消费光电子市场策略分析</w:t>
      </w:r>
      <w:r>
        <w:rPr>
          <w:rFonts w:hint="eastAsia"/>
        </w:rPr>
        <w:br/>
      </w:r>
      <w:r>
        <w:rPr>
          <w:rFonts w:hint="eastAsia"/>
        </w:rPr>
        <w:t>　　　　一、消费光电子价格策略分析</w:t>
      </w:r>
      <w:r>
        <w:rPr>
          <w:rFonts w:hint="eastAsia"/>
        </w:rPr>
        <w:br/>
      </w:r>
      <w:r>
        <w:rPr>
          <w:rFonts w:hint="eastAsia"/>
        </w:rPr>
        <w:t>　　　　二、消费光电子渠道策略分析</w:t>
      </w:r>
      <w:r>
        <w:rPr>
          <w:rFonts w:hint="eastAsia"/>
        </w:rPr>
        <w:br/>
      </w:r>
      <w:r>
        <w:rPr>
          <w:rFonts w:hint="eastAsia"/>
        </w:rPr>
        <w:t>　　第二节 消费光电子销售策略分析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提高消费光电子企业竞争力的策略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一、提高中国消费光电子企业核心竞争力的对策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二、消费光电子企业提升竞争力的主要方向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三、影响消费光电子企业核心竞争力的因素及提升途径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四、提高消费光电子企业竞争力的策略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消费光电子行业投资风险与控制策略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消费光电子行业SWOT模型分析</w:t>
      </w:r>
      <w:r>
        <w:rPr>
          <w:rFonts w:hint="eastAsia"/>
        </w:rPr>
        <w:br/>
      </w:r>
      <w:r>
        <w:rPr>
          <w:rFonts w:hint="eastAsia"/>
        </w:rPr>
        <w:t>　　　　一、消费光电子行业优势分析</w:t>
      </w:r>
      <w:r>
        <w:rPr>
          <w:rFonts w:hint="eastAsia"/>
        </w:rPr>
        <w:br/>
      </w:r>
      <w:r>
        <w:rPr>
          <w:rFonts w:hint="eastAsia"/>
        </w:rPr>
        <w:t>　　　　二、消费光电子行业劣势分析</w:t>
      </w:r>
      <w:r>
        <w:rPr>
          <w:rFonts w:hint="eastAsia"/>
        </w:rPr>
        <w:br/>
      </w:r>
      <w:r>
        <w:rPr>
          <w:rFonts w:hint="eastAsia"/>
        </w:rPr>
        <w:t>　　　　三、消费光电子行业机会分析</w:t>
      </w:r>
      <w:r>
        <w:rPr>
          <w:rFonts w:hint="eastAsia"/>
        </w:rPr>
        <w:br/>
      </w:r>
      <w:r>
        <w:rPr>
          <w:rFonts w:hint="eastAsia"/>
        </w:rPr>
        <w:t>　　　　四、消费光电子行业风险分析</w:t>
      </w:r>
      <w:r>
        <w:rPr>
          <w:rFonts w:hint="eastAsia"/>
        </w:rPr>
        <w:br/>
      </w:r>
      <w:r>
        <w:rPr>
          <w:rFonts w:hint="eastAsia"/>
        </w:rPr>
        <w:t>　　第二节 消费光电子行业投资风险及控制策略分析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一、消费光电子市场风险及控制策略</w:t>
      </w:r>
      <w:r>
        <w:rPr>
          <w:rFonts w:hint="eastAsia"/>
        </w:rPr>
        <w:br/>
      </w:r>
      <w:r>
        <w:rPr>
          <w:rFonts w:hint="eastAsia"/>
        </w:rPr>
        <w:t>　　　　二、消费光电子行业政策风险及控制策略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三、消费光电子行业经营风险及控制策略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四、消费光电子同业竞争风险及控制策略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五、消费光电子行业其他风险及控制策略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2026-2032年中国消费光电子行业投资潜力及发展趋势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2026-2032年消费光电子行业投资潜力分析</w:t>
      </w:r>
      <w:r>
        <w:rPr>
          <w:rFonts w:hint="eastAsia"/>
        </w:rPr>
        <w:br/>
      </w:r>
      <w:r>
        <w:rPr>
          <w:rFonts w:hint="eastAsia"/>
        </w:rPr>
        <w:t>　　　　一、消费光电子行业重点可投资领域</w:t>
      </w:r>
      <w:r>
        <w:rPr>
          <w:rFonts w:hint="eastAsia"/>
        </w:rPr>
        <w:br/>
      </w:r>
      <w:r>
        <w:rPr>
          <w:rFonts w:hint="eastAsia"/>
        </w:rPr>
        <w:t>　　　　二、消费光电子行业目标市场需求潜力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三、消费光电子行业投资潜力综合评判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中^智^林^2026-2032年中国消费光电子行业发展趋势分析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一、2026年消费光电子市场前景分析</w:t>
      </w:r>
      <w:r>
        <w:rPr>
          <w:rFonts w:hint="eastAsia"/>
        </w:rPr>
        <w:br/>
      </w:r>
      <w:r>
        <w:rPr>
          <w:rFonts w:hint="eastAsia"/>
        </w:rPr>
        <w:t>　　　　二、2026年消费光电子发展趋势预测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三、2026-2032年我国消费光电子行业发展剖析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五、未来消费光电子行业发展变局剖析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消费光电子介绍</w:t>
      </w:r>
      <w:r>
        <w:rPr>
          <w:rFonts w:hint="eastAsia"/>
        </w:rPr>
        <w:br/>
      </w:r>
      <w:r>
        <w:rPr>
          <w:rFonts w:hint="eastAsia"/>
        </w:rPr>
        <w:t>　　图表 消费光电子图片</w:t>
      </w:r>
      <w:r>
        <w:rPr>
          <w:rFonts w:hint="eastAsia"/>
        </w:rPr>
        <w:br/>
      </w:r>
      <w:r>
        <w:rPr>
          <w:rFonts w:hint="eastAsia"/>
        </w:rPr>
        <w:t>　　图表 消费光电子产业链分析</w:t>
      </w:r>
      <w:r>
        <w:rPr>
          <w:rFonts w:hint="eastAsia"/>
        </w:rPr>
        <w:br/>
      </w:r>
      <w:r>
        <w:rPr>
          <w:rFonts w:hint="eastAsia"/>
        </w:rPr>
        <w:t>　　图表 消费光电子主要特点</w:t>
      </w:r>
      <w:r>
        <w:rPr>
          <w:rFonts w:hint="eastAsia"/>
        </w:rPr>
        <w:br/>
      </w:r>
      <w:r>
        <w:rPr>
          <w:rFonts w:hint="eastAsia"/>
        </w:rPr>
        <w:t>　　图表 消费光电子政策分析</w:t>
      </w:r>
      <w:r>
        <w:rPr>
          <w:rFonts w:hint="eastAsia"/>
        </w:rPr>
        <w:br/>
      </w:r>
      <w:r>
        <w:rPr>
          <w:rFonts w:hint="eastAsia"/>
        </w:rPr>
        <w:t>　　图表 消费光电子标准 技术</w:t>
      </w:r>
      <w:r>
        <w:rPr>
          <w:rFonts w:hint="eastAsia"/>
        </w:rPr>
        <w:br/>
      </w:r>
      <w:r>
        <w:rPr>
          <w:rFonts w:hint="eastAsia"/>
        </w:rPr>
        <w:t>　　图表 消费光电子最新消息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2020-2025年消费光电子行业市场容量统计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消费光电子价格走势</w:t>
      </w:r>
      <w:r>
        <w:rPr>
          <w:rFonts w:hint="eastAsia"/>
        </w:rPr>
        <w:br/>
      </w:r>
      <w:r>
        <w:rPr>
          <w:rFonts w:hint="eastAsia"/>
        </w:rPr>
        <w:t>　　图表 2025年消费光电子成本和利润分析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2025年中国消费光电子行业竞争力分析</w:t>
      </w:r>
      <w:r>
        <w:rPr>
          <w:rFonts w:hint="eastAsia"/>
        </w:rPr>
        <w:br/>
      </w:r>
      <w:r>
        <w:rPr>
          <w:rFonts w:hint="eastAsia"/>
        </w:rPr>
        <w:t>　　图表 消费光电子优势</w:t>
      </w:r>
      <w:r>
        <w:rPr>
          <w:rFonts w:hint="eastAsia"/>
        </w:rPr>
        <w:br/>
      </w:r>
      <w:r>
        <w:rPr>
          <w:rFonts w:hint="eastAsia"/>
        </w:rPr>
        <w:t>　　图表 消费光电子劣势</w:t>
      </w:r>
      <w:r>
        <w:rPr>
          <w:rFonts w:hint="eastAsia"/>
        </w:rPr>
        <w:br/>
      </w:r>
      <w:r>
        <w:rPr>
          <w:rFonts w:hint="eastAsia"/>
        </w:rPr>
        <w:t>　　图表 消费光电子机会</w:t>
      </w:r>
      <w:r>
        <w:rPr>
          <w:rFonts w:hint="eastAsia"/>
        </w:rPr>
        <w:br/>
      </w:r>
      <w:r>
        <w:rPr>
          <w:rFonts w:hint="eastAsia"/>
        </w:rPr>
        <w:t>　　图表 消费光电子威胁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2020-2025年中国消费光电子行业经营效益分析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**地区消费光电子市场规模及增长情况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**地区消费光电子行业市场需求情况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**地区消费光电子市场规模及增长情况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**地区消费光电子行业市场需求情况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**地区消费光电子市场规模及增长情况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**地区消费光电子行业市场需求情况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消费光电子品牌分析</w:t>
      </w:r>
      <w:r>
        <w:rPr>
          <w:rFonts w:hint="eastAsia"/>
        </w:rPr>
        <w:br/>
      </w:r>
      <w:r>
        <w:rPr>
          <w:rFonts w:hint="eastAsia"/>
        </w:rPr>
        <w:t>　　图表 消费光电子企业（一）概述</w:t>
      </w:r>
      <w:r>
        <w:rPr>
          <w:rFonts w:hint="eastAsia"/>
        </w:rPr>
        <w:br/>
      </w:r>
      <w:r>
        <w:rPr>
          <w:rFonts w:hint="eastAsia"/>
        </w:rPr>
        <w:t>　　图表 企业消费光电子业务分析</w:t>
      </w:r>
      <w:r>
        <w:rPr>
          <w:rFonts w:hint="eastAsia"/>
        </w:rPr>
        <w:br/>
      </w:r>
      <w:r>
        <w:rPr>
          <w:rFonts w:hint="eastAsia"/>
        </w:rPr>
        <w:t>　　图表 消费光电子企业（一）经营情况分析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消费光电子企业（一）盈利能力情况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消费光电子企业（二）简介</w:t>
      </w:r>
      <w:r>
        <w:rPr>
          <w:rFonts w:hint="eastAsia"/>
        </w:rPr>
        <w:br/>
      </w:r>
      <w:r>
        <w:rPr>
          <w:rFonts w:hint="eastAsia"/>
        </w:rPr>
        <w:t>　　图表 企业消费光电子业务</w:t>
      </w:r>
      <w:r>
        <w:rPr>
          <w:rFonts w:hint="eastAsia"/>
        </w:rPr>
        <w:br/>
      </w:r>
      <w:r>
        <w:rPr>
          <w:rFonts w:hint="eastAsia"/>
        </w:rPr>
        <w:t>　　图表 消费光电子企业（二）经营情况分析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消费光电子企业（二）盈利能力情况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消费光电子企业（三）概况</w:t>
      </w:r>
      <w:r>
        <w:rPr>
          <w:rFonts w:hint="eastAsia"/>
        </w:rPr>
        <w:br/>
      </w:r>
      <w:r>
        <w:rPr>
          <w:rFonts w:hint="eastAsia"/>
        </w:rPr>
        <w:t>　　图表 企业消费光电子业务情况</w:t>
      </w:r>
      <w:r>
        <w:rPr>
          <w:rFonts w:hint="eastAsia"/>
        </w:rPr>
        <w:br/>
      </w:r>
      <w:r>
        <w:rPr>
          <w:rFonts w:hint="eastAsia"/>
        </w:rPr>
        <w:t>　　图表 消费光电子企业（三）经营情况分析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消费光电子企业（三）盈利能力情况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消费光电子企业（三）成长能力情况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消费光电子发展有利因素分析</w:t>
      </w:r>
      <w:r>
        <w:rPr>
          <w:rFonts w:hint="eastAsia"/>
        </w:rPr>
        <w:br/>
      </w:r>
      <w:r>
        <w:rPr>
          <w:rFonts w:hint="eastAsia"/>
        </w:rPr>
        <w:t>　　图表 消费光电子发展不利因素分析</w:t>
      </w:r>
      <w:r>
        <w:rPr>
          <w:rFonts w:hint="eastAsia"/>
        </w:rPr>
        <w:br/>
      </w:r>
      <w:r>
        <w:rPr>
          <w:rFonts w:hint="eastAsia"/>
        </w:rPr>
        <w:t>　　图表 进入消费光电子行业壁垒</w:t>
      </w:r>
      <w:r>
        <w:rPr>
          <w:rFonts w:hint="eastAsia"/>
        </w:rPr>
        <w:br/>
      </w:r>
      <w:r>
        <w:rPr>
          <w:rFonts w:hint="eastAsia"/>
        </w:rPr>
        <w:t>　　图表 2026-2032年中国消费光电子行业市场容量预测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2026-2032年中国消费光电子行业市场规模预测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2026-2032年中国消费光电子市场前景分析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2026-2032年中国消费光电子行业风险研究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2026-2032年中国消费光电子行业发展趋势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5c87e69a4c941a9" w:history="1">
        <w:r>
          <w:rPr>
            <w:rStyle w:val="Hyperlink"/>
          </w:rPr>
          <w:t>2026-2032年中国消费光电子行业发展分析与市场前景预测报告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5c87e69a4c941a9" w:history="1">
        <w:r>
          <w:rPr>
            <w:rStyle w:val="Hyperlink"/>
          </w:rPr>
          <w:t>https://www.20087.com/7/20/XiaoFeiGuangDianZiFaZhanQianJingFenXi.html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子信息产业是什么、消费光电子产业的地位和影响、消费电子属于消费还是科技、消费光电子产业有哪些、消费电子有哪些股票、消费电子光学概念股、台光电子怎么样、消费电子是什么产品、消费电子还有行情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4f7e2fdb50841dc" w:history="1">
      <w:r>
        <w:rPr>
          <w:rStyle w:val="Hyperlink"/>
        </w:rPr>
        <w:t>2026-2032年中国消费光电子行业发展分析与市场前景预测报告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XiaoFeiGuangDianZiFaZhanQianJingFenXi.html" TargetMode="External" Id="Rd5c87e69a4c941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XiaoFeiGuangDianZiFaZhanQianJingFenXi.html" TargetMode="External" Id="R94f7e2fdb50841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2026-09-05T08:16:05Z</dcterms:created>
  <dcterms:modified xsi:type="dcterms:W3CDTF">2026-09-05T09:16:05Z</dcterms:modified>
  <dc:subject>2026-2032年中国消费光电子行业发展分析与市场前景预测报告</dc:subject>
  <dc:title>2026-2032年中国消费光电子行业发展分析与市场前景预测报告</dc:title>
  <cp:keywords>2026-2032年中国消费光电子行业发展分析与市场前景预测报告</cp:keywords>
  <dc:description>2026-2032年中国消费光电子行业发展分析与市场前景预测报告</dc:description>
</cp:coreProperties>
</file>