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b6f47cf204911" w:history="1">
              <w:r>
                <w:rPr>
                  <w:rStyle w:val="Hyperlink"/>
                </w:rPr>
                <w:t>2024-2030年全球与中国量子安全通信行业发展深度调研与未来趋势分析报告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b6f47cf204911" w:history="1">
              <w:r>
                <w:rPr>
                  <w:rStyle w:val="Hyperlink"/>
                </w:rPr>
                <w:t>2024-2030年全球与中国量子安全通信行业发展深度调研与未来趋势分析报告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b6f47cf204911" w:history="1">
                <w:r>
                  <w:rPr>
                    <w:rStyle w:val="Hyperlink"/>
                  </w:rPr>
                  <w:t>https://www.20087.com/7/50/LiangZiAnQuanTongXinFaZhanQuShi.html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安全通信是一种基于量子力学原理的加密技术，能够提供理论上不可破解的安全保障。随着信息安全需求的不断增长，量子安全通信技术在金融、政府、军事等领域的应用越来越受到重视。目前，量子密钥分发(QKD)是量子安全通信的核心技术之一，能够实现信息传输的绝对安全。随着量子技术的进步，QKD系统的稳定性、可靠性和传输距离都有所提高，使得量子安全通信的实际应用成为可能。此外，随着量子计算的发展，传统加密算法的安全性受到威胁，量子安全通信成为保障信息安全的重要手段。</w:t>
      </w:r>
      <w:r>
        <w:rPr>
          <w:rFonts w:hint="eastAsia"/>
        </w:rPr>
        <w:br/>
      </w:r>
      <w:r>
        <w:rPr>
          <w:rFonts w:hint="eastAsia"/>
        </w:rPr>
        <w:t>　　未来，量子安全通信将更加注重实用性和网络化。随着量子网络的构建，量子安全通信将不再局限于点对点的连接，而是形成一个安全的量子通信网络，为更广泛的应用提供支持。同时，随着量子中继器和量子存储技术的发展，量子密钥分发的距离将进一步扩展，实现全球范围内的量子安全通信。此外，随着量子安全标准的制定和完善，量子安全通信将更加规范化，促进其在各个行业的普及和应用。然而，量子安全通信的成本和技术门槛仍然是其大规模商用的主要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b6f47cf204911" w:history="1">
        <w:r>
          <w:rPr>
            <w:rStyle w:val="Hyperlink"/>
          </w:rPr>
          <w:t>2024-2030年全球与中国量子安全通信行业发展深度调研与未来趋势分析报告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量子安全通信行业的市场规模、需求变化、价格波动以及产业链构成。量子安全通信报告深入剖析了当前市场现状，科学预测了未来量子安全通信市场前景与发展趋势，特别关注了量子安全通信细分市场的机会与挑战。同时，对量子安全通信重点企业的竞争地位、品牌影响力和市场集中度进行了全面评估。量子安全通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量子安全通信市场概述</w:t>
      </w:r>
      <w:r>
        <w:rPr>
          <w:rFonts w:hint="eastAsia"/>
        </w:rPr>
        <w:br/>
      </w:r>
      <w:r>
        <w:rPr>
          <w:rFonts w:hint="eastAsia"/>
        </w:rPr>
        <w:t>　　1.1 量子安全通信市场概述</w:t>
      </w:r>
      <w:r>
        <w:rPr>
          <w:rFonts w:hint="eastAsia"/>
        </w:rPr>
        <w:br/>
      </w:r>
      <w:r>
        <w:rPr>
          <w:rFonts w:hint="eastAsia"/>
        </w:rPr>
        <w:t>　　1.2 不同类型量子安全通信分析</w:t>
      </w:r>
      <w:r>
        <w:rPr>
          <w:rFonts w:hint="eastAsia"/>
        </w:rPr>
        <w:br/>
      </w:r>
      <w:r>
        <w:rPr>
          <w:rFonts w:hint="eastAsia"/>
        </w:rPr>
        <w:t>　　　　1.2.1 量子密钥分配</w:t>
      </w:r>
      <w:r>
        <w:rPr>
          <w:rFonts w:hint="eastAsia"/>
        </w:rPr>
        <w:br/>
      </w:r>
      <w:r>
        <w:rPr>
          <w:rFonts w:hint="eastAsia"/>
        </w:rPr>
        <w:t>　　　　1.2.2 量子态隐形传输</w:t>
      </w:r>
      <w:r>
        <w:rPr>
          <w:rFonts w:hint="eastAsia"/>
        </w:rPr>
        <w:br/>
      </w:r>
      <w:r>
        <w:rPr>
          <w:rFonts w:hint="eastAsia"/>
        </w:rPr>
        <w:t>　　1.3 全球市场不同类型量子安全通信规模对比分析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全球市场不同类型量子安全通信规模对比（2018-2023年）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全球不同类型量子安全通信规模及市场份额（2018-2023年）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中国市场不同类型量子安全通信规模对比分析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中国市场不同类型量子安全通信规模对比（2018-2023年）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中国不同类型量子安全通信规模及市场份额（2018-2023年）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量子安全通信市场概述</w:t>
      </w:r>
      <w:r>
        <w:rPr>
          <w:rFonts w:hint="eastAsia"/>
        </w:rPr>
        <w:br/>
      </w:r>
      <w:r>
        <w:rPr>
          <w:rFonts w:hint="eastAsia"/>
        </w:rPr>
        <w:t>　　2.1 量子安全通信主要应用领域分析</w:t>
      </w:r>
      <w:r>
        <w:rPr>
          <w:rFonts w:hint="eastAsia"/>
        </w:rPr>
        <w:br/>
      </w:r>
      <w:r>
        <w:rPr>
          <w:rFonts w:hint="eastAsia"/>
        </w:rPr>
        <w:t>　　　　2.1.2 军队</w:t>
      </w:r>
      <w:r>
        <w:rPr>
          <w:rFonts w:hint="eastAsia"/>
        </w:rPr>
        <w:br/>
      </w:r>
      <w:r>
        <w:rPr>
          <w:rFonts w:hint="eastAsia"/>
        </w:rPr>
        <w:t>　　　　2.1.3 政府部门</w:t>
      </w:r>
      <w:r>
        <w:rPr>
          <w:rFonts w:hint="eastAsia"/>
        </w:rPr>
        <w:br/>
      </w:r>
      <w:r>
        <w:rPr>
          <w:rFonts w:hint="eastAsia"/>
        </w:rPr>
        <w:t>　　　　2.1.4 商业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全球量子安全通信主要应用领域对比分析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全球量子安全通信主要应用领域规模（万元）及增长率（2018-2023年）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全球量子安全通信主要应用规模（万元）及增长率（2018-2023年）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中国量子安全通信主要应用领域对比分析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中国量子安全通信主要应用领域规模（万元）及增长率（2018-2023年）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中国量子安全通信主要应用规模（万元）及增长率（2018-2023年）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全球主要地区量子安全通信发展历程及现状分析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全球主要地区量子安全通信现状与未来趋势分析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全球量子安全通信主要地区对比分析（2018-2023年）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全球主要地区量子安全通信规模及对比（2018-2023年）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全球量子安全通信主要地区规模及市场份额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中国量子安全通信规模（万元）及毛利率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全球量子安全通信主要企业竞争分析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全球主要企业量子安全通信规模及市场份额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全球量子安全通信主要企业竞争态势及未来趋势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全球量子安全通信市场集中度</w:t>
      </w:r>
      <w:r>
        <w:rPr>
          <w:rFonts w:hint="eastAsia"/>
        </w:rPr>
        <w:br/>
      </w:r>
      <w:r>
        <w:rPr>
          <w:rFonts w:hint="eastAsia"/>
        </w:rPr>
        <w:t>　　　　4.3.2 全球量子安全通信Top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中国量子安全通信主要企业竞争分析</w:t>
      </w:r>
      <w:r>
        <w:rPr>
          <w:rFonts w:hint="eastAsia"/>
        </w:rPr>
        <w:br/>
      </w:r>
      <w:r>
        <w:rPr>
          <w:rFonts w:hint="eastAsia"/>
        </w:rPr>
        <w:t>　　5.1 中国量子安全通信规模及市场份额（2018-2023年）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中国量子安全通信Top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量子安全通信主要企业现状分析</w:t>
      </w:r>
      <w:r>
        <w:rPr>
          <w:rFonts w:hint="eastAsia"/>
        </w:rPr>
        <w:br/>
      </w:r>
      <w:r>
        <w:rPr>
          <w:rFonts w:hint="eastAsia"/>
        </w:rPr>
        <w:t>　　5.1 Cloud Security Alliance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Cloud Security Alliance量子安全通信规模（万元）及毛利率（2018-2023年）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Cloud Security Alliance主要业务介绍</w:t>
      </w:r>
      <w:r>
        <w:rPr>
          <w:rFonts w:hint="eastAsia"/>
        </w:rPr>
        <w:br/>
      </w:r>
      <w:r>
        <w:rPr>
          <w:rFonts w:hint="eastAsia"/>
        </w:rPr>
        <w:t>　　5.2 Qubitekk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Qubitekk量子安全通信规模（万元）及毛利率（2018-2023年）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Qubitekk主要业务介绍</w:t>
      </w:r>
      <w:r>
        <w:rPr>
          <w:rFonts w:hint="eastAsia"/>
        </w:rPr>
        <w:br/>
      </w:r>
      <w:r>
        <w:rPr>
          <w:rFonts w:hint="eastAsia"/>
        </w:rPr>
        <w:t>　　5.3 Quintessence Labs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Quintessence Labs量子安全通信规模（万元）及毛利率（2018-2023年）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Quintessence Labs主要业务介绍</w:t>
      </w:r>
      <w:r>
        <w:rPr>
          <w:rFonts w:hint="eastAsia"/>
        </w:rPr>
        <w:br/>
      </w:r>
      <w:r>
        <w:rPr>
          <w:rFonts w:hint="eastAsia"/>
        </w:rPr>
        <w:t>　　5.4 MagiQ Technologies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MagiQ Technologies量子安全通信规模（万元）及毛利率（2018-2023年）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MagiQ Technologies主要业务介绍</w:t>
      </w:r>
      <w:r>
        <w:rPr>
          <w:rFonts w:hint="eastAsia"/>
        </w:rPr>
        <w:br/>
      </w:r>
      <w:r>
        <w:rPr>
          <w:rFonts w:hint="eastAsia"/>
        </w:rPr>
        <w:t>　　5.5 Smart Quantum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Smart Quantum量子安全通信规模（万元）及毛利率（2018-2023年）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Smart Quantum主要业务介绍</w:t>
      </w:r>
      <w:r>
        <w:rPr>
          <w:rFonts w:hint="eastAsia"/>
        </w:rPr>
        <w:br/>
      </w:r>
      <w:r>
        <w:rPr>
          <w:rFonts w:hint="eastAsia"/>
        </w:rPr>
        <w:t>　　5.6 Hewlett-Packard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Hewlett-Packard量子安全通信规模（万元）及毛利率（2018-2023年）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Hewlett-Packard主要业务介绍</w:t>
      </w:r>
      <w:r>
        <w:rPr>
          <w:rFonts w:hint="eastAsia"/>
        </w:rPr>
        <w:br/>
      </w:r>
      <w:r>
        <w:rPr>
          <w:rFonts w:hint="eastAsia"/>
        </w:rPr>
        <w:t>　　5.7 Nano-Meta Technologies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Nano-Meta Technologies量子安全通信规模（万元）及毛利率（2018-2023年）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Nano-Meta Technologies主要业务介绍</w:t>
      </w:r>
      <w:r>
        <w:rPr>
          <w:rFonts w:hint="eastAsia"/>
        </w:rPr>
        <w:br/>
      </w:r>
      <w:r>
        <w:rPr>
          <w:rFonts w:hint="eastAsia"/>
        </w:rPr>
        <w:t>　　5.8 ID Quantique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ID Quantique量子安全通信规模（万元）及毛利率（2018-2023年）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ID Quantique主要业务介绍</w:t>
      </w:r>
      <w:r>
        <w:rPr>
          <w:rFonts w:hint="eastAsia"/>
        </w:rPr>
        <w:br/>
      </w:r>
      <w:r>
        <w:rPr>
          <w:rFonts w:hint="eastAsia"/>
        </w:rPr>
        <w:t>　　5.9 Post-Quantum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Post-Quantum量子安全通信规模（万元）及毛利率（2018-2023年）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Post-Quantum主要业务介绍</w:t>
      </w:r>
      <w:r>
        <w:rPr>
          <w:rFonts w:hint="eastAsia"/>
        </w:rPr>
        <w:br/>
      </w:r>
      <w:r>
        <w:rPr>
          <w:rFonts w:hint="eastAsia"/>
        </w:rPr>
        <w:t>　　5.10 Richard Moulds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量子安全通信产品类型及应用领域介绍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Richard Moulds量子安全通信规模（万元）及毛利率（2018-2023年）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Richard Moulds主要业务介绍</w:t>
      </w:r>
      <w:r>
        <w:rPr>
          <w:rFonts w:hint="eastAsia"/>
        </w:rPr>
        <w:br/>
      </w:r>
      <w:r>
        <w:rPr>
          <w:rFonts w:hint="eastAsia"/>
        </w:rPr>
        <w:t>　　5.11 Wickr</w:t>
      </w:r>
      <w:r>
        <w:rPr>
          <w:rFonts w:hint="eastAsia"/>
        </w:rPr>
        <w:br/>
      </w:r>
      <w:r>
        <w:rPr>
          <w:rFonts w:hint="eastAsia"/>
        </w:rPr>
        <w:t>　　5.12 Virtru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量子安全通信行业动态分析</w:t>
      </w:r>
      <w:r>
        <w:rPr>
          <w:rFonts w:hint="eastAsia"/>
        </w:rPr>
        <w:br/>
      </w:r>
      <w:r>
        <w:rPr>
          <w:rFonts w:hint="eastAsia"/>
        </w:rPr>
        <w:t>　　7.1 量子安全通信发展历史、现状及趋势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量子安全通信发展机遇、挑战及潜在风险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量子安全通信当前及未来发展机遇</w:t>
      </w:r>
      <w:r>
        <w:rPr>
          <w:rFonts w:hint="eastAsia"/>
        </w:rPr>
        <w:br/>
      </w:r>
      <w:r>
        <w:rPr>
          <w:rFonts w:hint="eastAsia"/>
        </w:rPr>
        <w:t>　　　　7.2.2 量子安全通信发展的推动因素、有利条件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量子安全通信发展面临的主要挑战</w:t>
      </w:r>
      <w:r>
        <w:rPr>
          <w:rFonts w:hint="eastAsia"/>
        </w:rPr>
        <w:br/>
      </w:r>
      <w:r>
        <w:rPr>
          <w:rFonts w:hint="eastAsia"/>
        </w:rPr>
        <w:t>　　　　7.2.4 量子安全通信目前存在的风险及潜在风险</w:t>
      </w:r>
      <w:r>
        <w:rPr>
          <w:rFonts w:hint="eastAsia"/>
        </w:rPr>
        <w:br/>
      </w:r>
      <w:r>
        <w:rPr>
          <w:rFonts w:hint="eastAsia"/>
        </w:rPr>
        <w:t>　　7.3 量子安全通信市场有利因素、不利因素分析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量子安全通信发展的推动因素、有利条件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量子安全通信发展的阻力、不利因素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全球量子安全通信市场发展预测</w:t>
      </w:r>
      <w:r>
        <w:rPr>
          <w:rFonts w:hint="eastAsia"/>
        </w:rPr>
        <w:br/>
      </w:r>
      <w:r>
        <w:rPr>
          <w:rFonts w:hint="eastAsia"/>
        </w:rPr>
        <w:t>　　8.1 全球量子安全通信规模（万元）预测（2024-2030年）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中国量子安全通信发展预测</w:t>
      </w:r>
      <w:r>
        <w:rPr>
          <w:rFonts w:hint="eastAsia"/>
        </w:rPr>
        <w:br/>
      </w:r>
      <w:r>
        <w:rPr>
          <w:rFonts w:hint="eastAsia"/>
        </w:rPr>
        <w:t>　　8.3 全球主要地区量子安全通信市场预测</w:t>
      </w:r>
      <w:r>
        <w:rPr>
          <w:rFonts w:hint="eastAsia"/>
        </w:rPr>
        <w:br/>
      </w:r>
      <w:r>
        <w:rPr>
          <w:rFonts w:hint="eastAsia"/>
        </w:rPr>
        <w:t>　　　　8.3.1 北美量子安全通信发展趋势及未来潜力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欧洲量子安全通信发展趋势及未来潜力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亚太量子安全通信发展趋势及未来潜力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南美量子安全通信发展趋势及未来潜力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不同类型量子安全通信发展预测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全球不同类型量子安全通信规模（万元）分析预测（2024-2030年）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中国不同类型量子安全通信规模（万元）分析预测</w:t>
      </w:r>
      <w:r>
        <w:rPr>
          <w:rFonts w:hint="eastAsia"/>
        </w:rPr>
        <w:br/>
      </w:r>
      <w:r>
        <w:rPr>
          <w:rFonts w:hint="eastAsia"/>
        </w:rPr>
        <w:t>　　8.5 量子安全通信主要应用领域分析预测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全球量子安全通信主要应用领域规模预测（2024-2030年）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中国量子安全通信主要应用领域规模预测（2024-2030年）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图：2018-2030年全球量子安全通信市场规模（万元）及未来趋势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图：2018-2030年中国量子安全通信市场规模（万元）及未来趋势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表：全球市场不同类型量子安全通信规模（万元）及增长率对比（2018-2023年）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表：2018-2023年全球不同类型量子安全通信规模列表（万元）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表：2018-2023年全球不同类型量子安全通信规模市场份额列表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表：2024-2030年全球不同类型量子安全通信规模市场份额列表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图：2023年全球不同类型量子安全通信市场份额</w:t>
      </w:r>
      <w:r>
        <w:rPr>
          <w:rFonts w:hint="eastAsia"/>
        </w:rPr>
        <w:br/>
      </w:r>
      <w:r>
        <w:rPr>
          <w:rFonts w:hint="eastAsia"/>
        </w:rPr>
        <w:t>　　表：中国不同类型量子安全通信规模（万元）及增长率对比（2018-2023年）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表：2018-2023年中国不同类型量子安全通信规模列表（万元）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表：2018-2023年中国不同类型量子安全通信规模市场份额列表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图：中国不同类型量子安全通信规模市场份额列表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图：2023年中国不同类型量子安全通信规模市场份额</w:t>
      </w:r>
      <w:r>
        <w:rPr>
          <w:rFonts w:hint="eastAsia"/>
        </w:rPr>
        <w:br/>
      </w:r>
      <w:r>
        <w:rPr>
          <w:rFonts w:hint="eastAsia"/>
        </w:rPr>
        <w:t>　　图：量子安全通信应用</w:t>
      </w:r>
      <w:r>
        <w:rPr>
          <w:rFonts w:hint="eastAsia"/>
        </w:rPr>
        <w:br/>
      </w:r>
      <w:r>
        <w:rPr>
          <w:rFonts w:hint="eastAsia"/>
        </w:rPr>
        <w:t>　　表：全球量子安全通信主要应用领域规模对比（2018-2023年）（万元）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表：全球量子安全通信主要应用规模（2018-2023年）（万元）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表：全球量子安全通信主要应用规模份额（2018-2023年）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图：全球量子安全通信主要应用规模份额（2018-2023年）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图：2023年全球量子安全通信主要应用规模份额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表：2018-2023年中国量子安全通信主要应用领域规模对比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表：中国量子安全通信主要应用领域规模（2018-2023年）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表：中国量子安全通信主要应用领域规模份额（2018-2023年）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图：中国量子安全通信主要应用领域规模份额（2018-2023年）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图：2023年中国量子安全通信主要应用领域规模份额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表：全球主要地区量子安全通信规模（万元）及增长率对比（2018-2023年）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图：2018-2023年北美量子安全通信规模（万元）及增长率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图：2018-2023年亚太量子安全通信规模（万元）及增长率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图：欧洲量子安全通信规模（万元）及增长率（2018-2023年）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图：南美量子安全通信规模（万元）及增长率（2018-2023年）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图：其他地区量子安全通信规模（万元）及增长率（2018-2023年）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图：中国量子安全通信规模（万元）及增长率（2018-2023年）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表：2018-2023年全球主要地区量子安全通信规模（万元）列表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图：2018-2023年全球主要地区量子安全通信规模市场份额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图：2024-2030年全球主要地区量子安全通信规模市场份额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图：2023年全球主要地区量子安全通信规模市场份额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表：2018-2023年中国量子安全通信规模（万元）及毛利率（2018-2023年）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表：2018-2023年全球主要企业量子安全通信规模（万元）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表：2018-2023年全球主要企业量子安全通信规模份额对比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图：2023年全球主要企业量子安全通信规模份额对比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图：2022年全球主要企业量子安全通信规模份额对比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表：全球量子安全通信主要企业产品类型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图：2023年全球量子安全通信Top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图：2023年全球量子安全通信Top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表：2018-2023年中国主要企业量子安全通信规模（万元）列表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表：2018-2023年中国主要企业量子安全通信规模份额对比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图：2023年中国主要企业量子安全通信规模份额对比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图：2023年中国量子安全通信Top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图：2023年中国量子安全通信Top 5企业市场份额</w:t>
      </w:r>
      <w:r>
        <w:rPr>
          <w:rFonts w:hint="eastAsia"/>
        </w:rPr>
        <w:br/>
      </w:r>
      <w:r>
        <w:rPr>
          <w:rFonts w:hint="eastAsia"/>
        </w:rPr>
        <w:t>　　表：Cloud Security Alliance基本信息、主要业务介绍、市场地位以及主要的竞争对手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表：Cloud Security Alliance量子安全通信规模（万元）及毛利率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表：Cloud Security Alliance量子安全通信规模增长率</w:t>
      </w:r>
      <w:r>
        <w:rPr>
          <w:rFonts w:hint="eastAsia"/>
        </w:rPr>
        <w:br/>
      </w:r>
      <w:r>
        <w:rPr>
          <w:rFonts w:hint="eastAsia"/>
        </w:rPr>
        <w:t>　　表：Cloud Security Alliance量子安全通信规模全球市场份额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表：Qubitekk基本信息、主要业务介绍、市场地位以及主要的竞争对手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表：Qubitekk量子安全通信规模（万元）及毛利率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表：Qubitekk量子安全通信规模增长率</w:t>
      </w:r>
      <w:r>
        <w:rPr>
          <w:rFonts w:hint="eastAsia"/>
        </w:rPr>
        <w:br/>
      </w:r>
      <w:r>
        <w:rPr>
          <w:rFonts w:hint="eastAsia"/>
        </w:rPr>
        <w:t>　　表：Qubitekk量子安全通信规模全球市场份额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表：Quintessence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表：Quintessence Labs量子安全通信规模（万元）及毛利率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表：Quintessence Labs量子安全通信规模增长率</w:t>
      </w:r>
      <w:r>
        <w:rPr>
          <w:rFonts w:hint="eastAsia"/>
        </w:rPr>
        <w:br/>
      </w:r>
      <w:r>
        <w:rPr>
          <w:rFonts w:hint="eastAsia"/>
        </w:rPr>
        <w:t>　　表：Quintessence Labs量子安全通信规模全球市场份额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表：MagiQ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表：MagiQ Technologies量子安全通信规模（万元）及毛利率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表：MagiQ Technologies量子安全通信规模增长率</w:t>
      </w:r>
      <w:r>
        <w:rPr>
          <w:rFonts w:hint="eastAsia"/>
        </w:rPr>
        <w:br/>
      </w:r>
      <w:r>
        <w:rPr>
          <w:rFonts w:hint="eastAsia"/>
        </w:rPr>
        <w:t>　　表：MagiQ Technologies量子安全通信规模全球市场份额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表：Smart Quantum基本信息、主要业务介绍、市场地位以及主要的竞争对手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表：Smart Quantum量子安全通信规模（万元）及毛利率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表：Smart Quantum量子安全通信规模增长率</w:t>
      </w:r>
      <w:r>
        <w:rPr>
          <w:rFonts w:hint="eastAsia"/>
        </w:rPr>
        <w:br/>
      </w:r>
      <w:r>
        <w:rPr>
          <w:rFonts w:hint="eastAsia"/>
        </w:rPr>
        <w:t>　　表：Smart Quantum量子安全通信规模全球市场份额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表：Hewlett-Packard基本信息、主要业务介绍、市场地位以及主要的竞争对手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表：Hewlett-Packard量子安全通信规模（万元）及毛利率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表：Hewlett-Packard量子安全通信规模增长率</w:t>
      </w:r>
      <w:r>
        <w:rPr>
          <w:rFonts w:hint="eastAsia"/>
        </w:rPr>
        <w:br/>
      </w:r>
      <w:r>
        <w:rPr>
          <w:rFonts w:hint="eastAsia"/>
        </w:rPr>
        <w:t>　　表：Hewlett-Packard量子安全通信规模全球市场份额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表：Nano-Meta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表：Nano-Meta Technologies量子安全通信规模（万元）及毛利率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表：Nano-Meta Technologies量子安全通信规模增长率</w:t>
      </w:r>
      <w:r>
        <w:rPr>
          <w:rFonts w:hint="eastAsia"/>
        </w:rPr>
        <w:br/>
      </w:r>
      <w:r>
        <w:rPr>
          <w:rFonts w:hint="eastAsia"/>
        </w:rPr>
        <w:t>　　表：Nano-Meta Technologies量子安全通信规模全球市场份额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表：ID Quantique基本信息、主要业务介绍、市场地位以及主要的竞争对手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表：ID Quantique量子安全通信规模（万元）及毛利率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表：ID Quantique量子安全通信规模增长率</w:t>
      </w:r>
      <w:r>
        <w:rPr>
          <w:rFonts w:hint="eastAsia"/>
        </w:rPr>
        <w:br/>
      </w:r>
      <w:r>
        <w:rPr>
          <w:rFonts w:hint="eastAsia"/>
        </w:rPr>
        <w:t>　　表：ID Quantique量子安全通信规模全球市场份额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表：Post-Quantum基本信息、主要业务介绍、市场地位以及主要的竞争对手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表：Post-Quantum量子安全通信规模（万元）及毛利率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表：Post-Quantum量子安全通信规模增长率</w:t>
      </w:r>
      <w:r>
        <w:rPr>
          <w:rFonts w:hint="eastAsia"/>
        </w:rPr>
        <w:br/>
      </w:r>
      <w:r>
        <w:rPr>
          <w:rFonts w:hint="eastAsia"/>
        </w:rPr>
        <w:t>　　表：Post-Quantum量子安全通信规模全球市场份额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表：Richard Moulds基本信息、主要业务介绍、市场地位以及主要的竞争对手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表：Richard Moulds量子安全通信规模（万元）及毛利率</w:t>
      </w:r>
      <w:r>
        <w:rPr>
          <w:rFonts w:hint="eastAsia"/>
        </w:rPr>
        <w:br/>
      </w:r>
      <w:r>
        <w:rPr>
          <w:rFonts w:hint="eastAsia"/>
        </w:rPr>
        <w:t>　　表：Richard Moulds量子安全通信规模增长率</w:t>
      </w:r>
      <w:r>
        <w:rPr>
          <w:rFonts w:hint="eastAsia"/>
        </w:rPr>
        <w:br/>
      </w:r>
      <w:r>
        <w:rPr>
          <w:rFonts w:hint="eastAsia"/>
        </w:rPr>
        <w:t>　　表：Richard Moulds量子安全通信规模全球市场份额</w:t>
      </w:r>
      <w:r>
        <w:rPr>
          <w:rFonts w:hint="eastAsia"/>
        </w:rPr>
        <w:br/>
      </w:r>
      <w:r>
        <w:rPr>
          <w:rFonts w:hint="eastAsia"/>
        </w:rPr>
        <w:t>　　表：Wickr基本信息、主要业务介绍、市场地位以及主要的竞争对手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表：Virtru基本信息、主要业务介绍、市场地位以及主要的竞争对手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表：量子安全通信当前及未来发展机遇</w:t>
      </w:r>
      <w:r>
        <w:rPr>
          <w:rFonts w:hint="eastAsia"/>
        </w:rPr>
        <w:br/>
      </w:r>
      <w:r>
        <w:rPr>
          <w:rFonts w:hint="eastAsia"/>
        </w:rPr>
        <w:t>　　表：量子安全通信发展的推动因素、有利条件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表：量子安全通信发展面临的主要挑战</w:t>
      </w:r>
      <w:r>
        <w:rPr>
          <w:rFonts w:hint="eastAsia"/>
        </w:rPr>
        <w:br/>
      </w:r>
      <w:r>
        <w:rPr>
          <w:rFonts w:hint="eastAsia"/>
        </w:rPr>
        <w:t>　　表：量子安全通信目前存在的风险及潜在风险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表：量子安全通信发展的推动因素、有利条件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表：量子安全通信发展的阻力、不利因素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图：2024-2030年全球量子安全通信规模（万元）及增长率预测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图：2024-2030年中国量子安全通信规模（万元）及增长率预测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表：2024-2030年全球主要地区量子安全通信规模预测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图：2024-2030年全球主要地区量子安全通信规模市场份额预测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图：2024-2030年北美量子安全通信规模（万元）及增长率预测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图：2024-2030年欧洲量子安全通信规模（万元）及增长率预测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图：2024-2030年亚太量子安全通信规模（万元）及增长率预测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图：2024-2030年南美量子安全通信规模（万元）及增长率预测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表：2024-2030年全球不同类型量子安全通信规模分析预测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图：2024-2030年全球量子安全通信规模市场份额预测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表：2024-2030年全球不同类型量子安全通信规模（万元）分析预测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图：2024-2030年全球不同类型量子安全通信规模（万元）及市场份额预测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表：2024-2030年中国不同类型量子安全通信规模分析预测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图：中国不同类型量子安全通信规模市场份额预测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表：2024-2030年中国不同类型量子安全通信规模（万元）分析预测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图：2024-2030年中国不同类型量子安全通信规模（万元）及市场份额预测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表：2024-2030年全球量子安全通信主要应用领域规模预测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图：2024-2030年全球量子安全通信主要应用领域规模份额预测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表：2024-2030年中国量子安全通信主要应用领域规模预测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表：2018-2023年中国量子安全通信主要应用领域规模预测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b6f47cf204911" w:history="1">
        <w:r>
          <w:rPr>
            <w:rStyle w:val="Hyperlink"/>
          </w:rPr>
          <w:t>2024-2030年全球与中国量子安全通信行业发展深度调研与未来趋势分析报告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b6f47cf204911" w:history="1">
        <w:r>
          <w:rPr>
            <w:rStyle w:val="Hyperlink"/>
          </w:rPr>
          <w:t>https://www.20087.com/7/50/LiangZiAnQuanTongXinFaZhanQuShi.html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53e0d3d524f57" w:history="1">
      <w:r>
        <w:rPr>
          <w:rStyle w:val="Hyperlink"/>
        </w:rPr>
        <w:t>2024-2030年全球与中国量子安全通信行业发展深度调研与未来趋势分析报告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iangZiAnQuanTongXinFaZhanQuShi.html" TargetMode="External" Id="R8d5b6f47cf20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iangZiAnQuanTongXinFaZhanQuShi.html" TargetMode="External" Id="R56e53e0d3d52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2023-10-28T06:47:00Z</dcterms:created>
  <dcterms:modified xsi:type="dcterms:W3CDTF">2023-10-28T07:47:00Z</dcterms:modified>
  <dc:subject>2024-2030年全球与中国量子安全通信行业发展深度调研与未来趋势分析报告</dc:subject>
  <dc:title>2024-2030年全球与中国量子安全通信行业发展深度调研与未来趋势分析报告</dc:title>
  <cp:keywords>2024-2030年全球与中国量子安全通信行业发展深度调研与未来趋势分析报告</cp:keywords>
  <dc:description>2024-2030年全球与中国量子安全通信行业发展深度调研与未来趋势分析报告</dc:description>
</cp:coreProperties>
</file>