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f6faf40ff451d" w:history="1">
              <w:r>
                <w:rPr>
                  <w:rStyle w:val="Hyperlink"/>
                </w:rPr>
                <w:t>中国PCBA板级EDA/CAM行业现状与行业前景分析报告（2025-2031年）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f6faf40ff451d" w:history="1">
              <w:r>
                <w:rPr>
                  <w:rStyle w:val="Hyperlink"/>
                </w:rPr>
                <w:t>中国PCBA板级EDA/CAM行业现状与行业前景分析报告（2025-2031年）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f6faf40ff451d" w:history="1">
                <w:r>
                  <w:rPr>
                    <w:rStyle w:val="Hyperlink"/>
                  </w:rPr>
                  <w:t>https://www.20087.com/7/50/PCBABanJiEDA-CAMFaZhanXianZhuangQianJing.html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PCBA板级EDA/CAM是印刷电路板组装过程中，用于电路设计（Electronic Design Automation）与制造准备（Computer-Aided Manufacturing）的软件工具链，贯穿从原理图输入到Gerber文件输出的全流程。目前，PCBA板级EDA/CAM主流平台集成原理图编辑、PCB布局布线、信号完整性分析与可制造性检查功能，支持高密度互连、高速差分对与多层堆叠设计。设计规则检查（DRC）与电气规则检查（ERC）模块确保电路逻辑正确性与物理约束合规性。CAM环节完成钻孔文件、丝印层与阻焊层的数据转换，生成供SMT贴片、插件与测试设备使用的标准化指令。软件系统强调协同工作能力，支持团队并行设计与版本管理。制造导向功能如焊盘优化、阻抗控制与拼板设计，显著提升良率与生产效率。云平台部署模式逐步普及，实现跨地域协作与计算资源弹性扩展。</w:t>
      </w:r>
      <w:r>
        <w:rPr>
          <w:rFonts w:hint="eastAsia"/>
        </w:rPr>
        <w:br/>
      </w:r>
      <w:r>
        <w:rPr>
          <w:rFonts w:hint="eastAsia"/>
        </w:rPr>
        <w:t>　　未来，PCBA板级EDA/CAM将向设计制造一体化、自动化优化与知识集成方向深化发展。统一数据模型将打通设计与制造环节，实现DFM（面向制造的设计）规则的实时反馈与自动修正，减少后期返工。智能化布局布线算法将基于历史项目数据与物理约束，自动生成高密度、低串扰的布线方案，缩短开发周期。参数化模板与模块复用技术将提升相似设计的重用效率，支持快速迭代。在系统层面，EDA/CAM平台将深度对接MES、PLM与供应链系统，实现BOM一致性校验与物料可用性预判。机器学习技术将用于缺陷模式识别与工艺窗口预测，辅助设计决策。开源生态与插件市场的发展将增强平台扩展性。同时，安全机制将强化，采用加密存储与权限分级，保护知识产权。整体来看，PCBA板级EDA/CAM将从工具集合演变为集设计、仿真、制造与数据管理于一体的智能工程中枢，推动电子产品研发向更高效率、更高可靠性与更强协同性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4f6faf40ff451d" w:history="1">
        <w:r>
          <w:rPr>
            <w:rStyle w:val="Hyperlink"/>
          </w:rPr>
          <w:t>中国PCBA板级EDA/CAM行业现状与行业前景分析报告（2025-2031年）</w:t>
        </w:r>
      </w:hyperlink>
      <w:r>
        <w:rPr>
          <w:rFonts w:hint="eastAsia"/>
        </w:rPr>
        <w:t>深入剖析了PCBA板级EDA/CAM行业的现状、市场规模及需求，详细分析了产业链结构，并对市场价格进行了科学解读。通过对PCBA板级EDA/CAM细分市场的调研，以及对重点企业的竞争力、市场集中度和品牌影响力进行深入研究，预测了PCBA板级EDA/CAM行业的市场前景及发展趋势。PCBA板级EDA/CAM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PCBA板级EDA/CAM行业概述</w:t>
      </w:r>
      <w:r>
        <w:rPr>
          <w:rFonts w:hint="eastAsia"/>
        </w:rPr>
        <w:br/>
      </w:r>
      <w:r>
        <w:rPr>
          <w:rFonts w:hint="eastAsia"/>
        </w:rPr>
        <w:t>　　第一节 PCBA板级EDA/CAM定义与分类</w:t>
      </w:r>
      <w:r>
        <w:rPr>
          <w:rFonts w:hint="eastAsia"/>
        </w:rPr>
        <w:br/>
      </w:r>
      <w:r>
        <w:rPr>
          <w:rFonts w:hint="eastAsia"/>
        </w:rPr>
        <w:t>　　第二节 PCBA板级EDA/CAM应用领域</w:t>
      </w:r>
      <w:r>
        <w:rPr>
          <w:rFonts w:hint="eastAsia"/>
        </w:rPr>
        <w:br/>
      </w:r>
      <w:r>
        <w:rPr>
          <w:rFonts w:hint="eastAsia"/>
        </w:rPr>
        <w:t>　　第三节 PCBA板级EDA/CAM行业经济指标分析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PCBA板级EDA/CAM产业链及经营模式分析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三、PCBA板级EDA/CAM销售模式及销售渠道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全球PCBA板级EDA/CAM市场发展综述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2019-2024年全球PCBA板级EDA/CAM市场规模与趋势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主要国家与地区PCBA板级EDA/CAM市场分析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2025-2031年全球PCBA板级EDA/CAM行业发展趋势与前景预测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中国PCBA板级EDA/CAM行业市场分析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2024-2025年PCBA板级EDA/CAM产能与投资动态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一、国内PCBA板级EDA/CAM产能及利用情况</w:t>
      </w:r>
      <w:r>
        <w:rPr>
          <w:rFonts w:hint="eastAsia"/>
        </w:rPr>
        <w:br/>
      </w:r>
      <w:r>
        <w:rPr>
          <w:rFonts w:hint="eastAsia"/>
        </w:rPr>
        <w:t>　　　　二、PCBA板级EDA/CAM产能扩张与投资动态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2025-2031年PCBA板级EDA/CAM行业产量统计与趋势预测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一、2019-2024年PCBA板级EDA/CAM行业产量数据统计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1、2019-2024年PCBA板级EDA/CAM产量及增长趋势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2、2019-2024年PCBA板级EDA/CAM细分产品产量及份额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二、影响PCBA板级EDA/CAM产量的关键因素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三、2025-2031年PCBA板级EDA/CAM产量预测</w:t>
      </w:r>
      <w:r>
        <w:rPr>
          <w:rFonts w:hint="eastAsia"/>
        </w:rPr>
        <w:br/>
      </w:r>
      <w:r>
        <w:rPr>
          <w:rFonts w:hint="eastAsia"/>
        </w:rPr>
        <w:t>　　第三节 2025-2031年PCBA板级EDA/CAM市场需求与销售分析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一、2024-2025年PCBA板级EDA/CAM行业需求现状</w:t>
      </w:r>
      <w:r>
        <w:rPr>
          <w:rFonts w:hint="eastAsia"/>
        </w:rPr>
        <w:br/>
      </w:r>
      <w:r>
        <w:rPr>
          <w:rFonts w:hint="eastAsia"/>
        </w:rPr>
        <w:t>　　　　二、PCBA板级EDA/CAM客户群体与需求特点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三、2019-2024年PCBA板级EDA/CAM行业销售规模分析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四、2025-2031年PCBA板级EDA/CAM市场增长潜力与规模预测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中国PCBA板级EDA/CAM细分市场与下游应用领域分析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PCBA板级EDA/CAM细分市场分析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一、2024-2025年PCBA板级EDA/CAM主要细分产品市场现状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PCBA板级EDA/CAM下游应用与客户群体分析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一、2024-2025年PCBA板级EDA/CAM各应用领域市场现状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2024-2025年PCBA板级EDA/CAM行业技术发展现状及趋势分析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PCBA板级EDA/CAM行业技术发展现状分析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国内外PCBA板级EDA/CAM行业技术差异与原因</w:t>
      </w:r>
      <w:r>
        <w:rPr>
          <w:rFonts w:hint="eastAsia"/>
        </w:rPr>
        <w:br/>
      </w:r>
      <w:r>
        <w:rPr>
          <w:rFonts w:hint="eastAsia"/>
        </w:rPr>
        <w:t>　　第三节 PCBA板级EDA/CAM行业技术发展方向、趋势预测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提升PCBA板级EDA/CAM行业技术能力策略建议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PCBA板级EDA/CAM价格机制与竞争策略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一、2019-2024年PCBA板级EDA/CAM市场价格走势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PCBA板级EDA/CAM定价策略与方法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2025-2031年PCBA板级EDA/CAM价格竞争态势与趋势预测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中国PCBA板级EDA/CAM行业重点区域市场研究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2024-2025年重点区域PCBA板级EDA/CAM市场发展概况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二、2019-2024年PCBA板级EDA/CAM市场需求规模情况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三、2025-2031年PCBA板级EDA/CAM行业发展潜力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二、2019-2024年PCBA板级EDA/CAM市场需求规模情况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三、2025-2031年PCBA板级EDA/CAM行业发展潜力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二、2019-2024年PCBA板级EDA/CAM市场需求规模情况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三、2025-2031年PCBA板级EDA/CAM行业发展潜力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二、2019-2024年PCBA板级EDA/CAM市场需求规模情况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三、2025-2031年PCBA板级EDA/CAM行业发展潜力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二、2019-2024年PCBA板级EDA/CAM市场需求规模情况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三、2025-2031年PCBA板级EDA/CAM行业发展潜力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2019-2024年中国PCBA板级EDA/CAM行业进出口情况分析</w:t>
      </w:r>
      <w:r>
        <w:rPr>
          <w:rFonts w:hint="eastAsia"/>
        </w:rPr>
        <w:br/>
      </w:r>
      <w:r>
        <w:rPr>
          <w:rFonts w:hint="eastAsia"/>
        </w:rPr>
        <w:t>　　第一节 PCBA板级EDA/CAM行业进口情况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一、2019-2024年PCBA板级EDA/CAM进口规模及增长情况</w:t>
      </w:r>
      <w:r>
        <w:rPr>
          <w:rFonts w:hint="eastAsia"/>
        </w:rPr>
        <w:br/>
      </w:r>
      <w:r>
        <w:rPr>
          <w:rFonts w:hint="eastAsia"/>
        </w:rPr>
        <w:t>　　　　二、PCBA板级EDA/CAM主要进口来源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PCBA板级EDA/CAM行业出口情况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一、2019-2024年PCBA板级EDA/CAM出口规模及增长情况</w:t>
      </w:r>
      <w:r>
        <w:rPr>
          <w:rFonts w:hint="eastAsia"/>
        </w:rPr>
        <w:br/>
      </w:r>
      <w:r>
        <w:rPr>
          <w:rFonts w:hint="eastAsia"/>
        </w:rPr>
        <w:t>　　　　二、PCBA板级EDA/CAM主要出口目的地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2019-2024年中国PCBA板级EDA/CAM行业总体发展与财务状况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2019-2024年中国PCBA板级EDA/CAM行业规模情况</w:t>
      </w:r>
      <w:r>
        <w:rPr>
          <w:rFonts w:hint="eastAsia"/>
        </w:rPr>
        <w:br/>
      </w:r>
      <w:r>
        <w:rPr>
          <w:rFonts w:hint="eastAsia"/>
        </w:rPr>
        <w:t>　　　　一、PCBA板级EDA/CAM行业企业数量规模</w:t>
      </w:r>
      <w:r>
        <w:rPr>
          <w:rFonts w:hint="eastAsia"/>
        </w:rPr>
        <w:br/>
      </w:r>
      <w:r>
        <w:rPr>
          <w:rFonts w:hint="eastAsia"/>
        </w:rPr>
        <w:t>　　　　二、PCBA板级EDA/CAM行业从业人员规模</w:t>
      </w:r>
      <w:r>
        <w:rPr>
          <w:rFonts w:hint="eastAsia"/>
        </w:rPr>
        <w:br/>
      </w:r>
      <w:r>
        <w:rPr>
          <w:rFonts w:hint="eastAsia"/>
        </w:rPr>
        <w:t>　　　　三、PCBA板级EDA/CAM行业市场敏感性分析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2019-2024年中国PCBA板级EDA/CAM行业财务能力分析</w:t>
      </w:r>
      <w:r>
        <w:rPr>
          <w:rFonts w:hint="eastAsia"/>
        </w:rPr>
        <w:br/>
      </w:r>
      <w:r>
        <w:rPr>
          <w:rFonts w:hint="eastAsia"/>
        </w:rPr>
        <w:t>　　　　一、PCBA板级EDA/CAM行业盈利能力</w:t>
      </w:r>
      <w:r>
        <w:rPr>
          <w:rFonts w:hint="eastAsia"/>
        </w:rPr>
        <w:br/>
      </w:r>
      <w:r>
        <w:rPr>
          <w:rFonts w:hint="eastAsia"/>
        </w:rPr>
        <w:t>　　　　二、PCBA板级EDA/CAM行业偿债能力</w:t>
      </w:r>
      <w:r>
        <w:rPr>
          <w:rFonts w:hint="eastAsia"/>
        </w:rPr>
        <w:br/>
      </w:r>
      <w:r>
        <w:rPr>
          <w:rFonts w:hint="eastAsia"/>
        </w:rPr>
        <w:t>　　　　三、PCBA板级EDA/CAM行业营运能力</w:t>
      </w:r>
      <w:r>
        <w:rPr>
          <w:rFonts w:hint="eastAsia"/>
        </w:rPr>
        <w:br/>
      </w:r>
      <w:r>
        <w:rPr>
          <w:rFonts w:hint="eastAsia"/>
        </w:rPr>
        <w:t>　　　　四、PCBA板级EDA/CAM行业发展能力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PCBA板级EDA/CAM行业重点企业调研分析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二、企业PCBA板级EDA/CAM业务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二、企业PCBA板级EDA/CAM业务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二、企业PCBA板级EDA/CAM业务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二、企业PCBA板级EDA/CAM业务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二、企业PCBA板级EDA/CAM业务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二、企业PCBA板级EDA/CAM业务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中国PCBA板级EDA/CAM行业竞争格局分析</w:t>
      </w:r>
      <w:r>
        <w:rPr>
          <w:rFonts w:hint="eastAsia"/>
        </w:rPr>
        <w:br/>
      </w:r>
      <w:r>
        <w:rPr>
          <w:rFonts w:hint="eastAsia"/>
        </w:rPr>
        <w:t>　　第一节 PCBA板级EDA/CAM行业竞争格局总览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2024-2025年PCBA板级EDA/CAM行业竞争力分析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2019-2024年PCBA板级EDA/CAM行业企业并购活动分析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2024-2025年PCBA板级EDA/CAM行业会展与招投标活动分析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一、PCBA板级EDA/CAM行业会展活动及其市场影响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2025年中国PCBA板级EDA/CAM企业发展企业发展策略与建议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PCBA板级EDA/CAM销售模式与渠道策略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PCBA板级EDA/CAM品牌与市场推广策略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PCBA板级EDA/CAM研发投入与技术创新能力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PCBA板级EDA/CAM合作联盟与资源整合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中国PCBA板级EDA/CAM行业风险与对策</w:t>
      </w:r>
      <w:r>
        <w:rPr>
          <w:rFonts w:hint="eastAsia"/>
        </w:rPr>
        <w:br/>
      </w:r>
      <w:r>
        <w:rPr>
          <w:rFonts w:hint="eastAsia"/>
        </w:rPr>
        <w:t>　　第一节 PCBA板级EDA/CAM行业SWOT分析</w:t>
      </w:r>
      <w:r>
        <w:rPr>
          <w:rFonts w:hint="eastAsia"/>
        </w:rPr>
        <w:br/>
      </w:r>
      <w:r>
        <w:rPr>
          <w:rFonts w:hint="eastAsia"/>
        </w:rPr>
        <w:t>　　　　一、PCBA板级EDA/CAM行业优势</w:t>
      </w:r>
      <w:r>
        <w:rPr>
          <w:rFonts w:hint="eastAsia"/>
        </w:rPr>
        <w:br/>
      </w:r>
      <w:r>
        <w:rPr>
          <w:rFonts w:hint="eastAsia"/>
        </w:rPr>
        <w:t>　　　　二、PCBA板级EDA/CAM行业劣势</w:t>
      </w:r>
      <w:r>
        <w:rPr>
          <w:rFonts w:hint="eastAsia"/>
        </w:rPr>
        <w:br/>
      </w:r>
      <w:r>
        <w:rPr>
          <w:rFonts w:hint="eastAsia"/>
        </w:rPr>
        <w:t>　　　　三、PCBA板级EDA/CAM市场机会</w:t>
      </w:r>
      <w:r>
        <w:rPr>
          <w:rFonts w:hint="eastAsia"/>
        </w:rPr>
        <w:br/>
      </w:r>
      <w:r>
        <w:rPr>
          <w:rFonts w:hint="eastAsia"/>
        </w:rPr>
        <w:t>　　　　四、PCBA板级EDA/CAM市场威胁</w:t>
      </w:r>
      <w:r>
        <w:rPr>
          <w:rFonts w:hint="eastAsia"/>
        </w:rPr>
        <w:br/>
      </w:r>
      <w:r>
        <w:rPr>
          <w:rFonts w:hint="eastAsia"/>
        </w:rPr>
        <w:t>　　第二节 PCBA板级EDA/CAM行业风险及对策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2025-2031年中国PCBA板级EDA/CAM行业前景与发展趋势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2024-2025年PCBA板级EDA/CAM行业发展环境分析</w:t>
      </w:r>
      <w:r>
        <w:rPr>
          <w:rFonts w:hint="eastAsia"/>
        </w:rPr>
        <w:br/>
      </w:r>
      <w:r>
        <w:rPr>
          <w:rFonts w:hint="eastAsia"/>
        </w:rPr>
        <w:t>　　　　一、PCBA板级EDA/CAM行业主管部门与监管体制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二、PCBA板级EDA/CAM行业主要法律法规及政策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三、PCBA板级EDA/CAM行业标准与质量监管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2025-2031年PCBA板级EDA/CAM行业发展趋势与方向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2025-2031年PCBA板级EDA/CAM行业发展潜力与机遇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PCBA板级EDA/CAM行业研究结论与建议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[中^智^林^]PCBA板级EDA/CAM行业发展建议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PCBA板级EDA/CAM行业类别</w:t>
      </w:r>
      <w:r>
        <w:rPr>
          <w:rFonts w:hint="eastAsia"/>
        </w:rPr>
        <w:br/>
      </w:r>
      <w:r>
        <w:rPr>
          <w:rFonts w:hint="eastAsia"/>
        </w:rPr>
        <w:t>　　图表 PCBA板级EDA/CAM行业产业链调研</w:t>
      </w:r>
      <w:r>
        <w:rPr>
          <w:rFonts w:hint="eastAsia"/>
        </w:rPr>
        <w:br/>
      </w:r>
      <w:r>
        <w:rPr>
          <w:rFonts w:hint="eastAsia"/>
        </w:rPr>
        <w:t>　　图表 PCBA板级EDA/CAM行业现状</w:t>
      </w:r>
      <w:r>
        <w:rPr>
          <w:rFonts w:hint="eastAsia"/>
        </w:rPr>
        <w:br/>
      </w:r>
      <w:r>
        <w:rPr>
          <w:rFonts w:hint="eastAsia"/>
        </w:rPr>
        <w:t>　　图表 PCBA板级EDA/CAM行业标准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2019-2024年中国PCBA板级EDA/CAM行业市场规模</w:t>
      </w:r>
      <w:r>
        <w:rPr>
          <w:rFonts w:hint="eastAsia"/>
        </w:rPr>
        <w:br/>
      </w:r>
      <w:r>
        <w:rPr>
          <w:rFonts w:hint="eastAsia"/>
        </w:rPr>
        <w:t>　　图表 2024年中国PCBA板级EDA/CAM行业产能</w:t>
      </w:r>
      <w:r>
        <w:rPr>
          <w:rFonts w:hint="eastAsia"/>
        </w:rPr>
        <w:br/>
      </w:r>
      <w:r>
        <w:rPr>
          <w:rFonts w:hint="eastAsia"/>
        </w:rPr>
        <w:t>　　图表 2019-2024年中国PCBA板级EDA/CAM行业产量统计</w:t>
      </w:r>
      <w:r>
        <w:rPr>
          <w:rFonts w:hint="eastAsia"/>
        </w:rPr>
        <w:br/>
      </w:r>
      <w:r>
        <w:rPr>
          <w:rFonts w:hint="eastAsia"/>
        </w:rPr>
        <w:t>　　图表 PCBA板级EDA/CAM行业动态</w:t>
      </w:r>
      <w:r>
        <w:rPr>
          <w:rFonts w:hint="eastAsia"/>
        </w:rPr>
        <w:br/>
      </w:r>
      <w:r>
        <w:rPr>
          <w:rFonts w:hint="eastAsia"/>
        </w:rPr>
        <w:t>　　图表 2019-2024年中国PCBA板级EDA/CAM市场需求量</w:t>
      </w:r>
      <w:r>
        <w:rPr>
          <w:rFonts w:hint="eastAsia"/>
        </w:rPr>
        <w:br/>
      </w:r>
      <w:r>
        <w:rPr>
          <w:rFonts w:hint="eastAsia"/>
        </w:rPr>
        <w:t>　　图表 2024年中国PCBA板级EDA/CAM行业需求区域调研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2019-2024年中国PCBA板级EDA/CAM行情</w:t>
      </w:r>
      <w:r>
        <w:rPr>
          <w:rFonts w:hint="eastAsia"/>
        </w:rPr>
        <w:br/>
      </w:r>
      <w:r>
        <w:rPr>
          <w:rFonts w:hint="eastAsia"/>
        </w:rPr>
        <w:t>　　图表 2019-2024年中国PCBA板级EDA/CAM价格走势图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2019-2024年中国PCBA板级EDA/CAM行业销售收入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2019-2024年中国PCBA板级EDA/CAM行业盈利情况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2019-2024年中国PCBA板级EDA/CAM行业利润总额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2019-2024年中国PCBA板级EDA/CAM进口统计</w:t>
      </w:r>
      <w:r>
        <w:rPr>
          <w:rFonts w:hint="eastAsia"/>
        </w:rPr>
        <w:br/>
      </w:r>
      <w:r>
        <w:rPr>
          <w:rFonts w:hint="eastAsia"/>
        </w:rPr>
        <w:t>　　图表 2019-2024年中国PCBA板级EDA/CAM出口统计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2019-2024年中国PCBA板级EDA/CAM行业企业数量统计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**地区PCBA板级EDA/CAM市场规模</w:t>
      </w:r>
      <w:r>
        <w:rPr>
          <w:rFonts w:hint="eastAsia"/>
        </w:rPr>
        <w:br/>
      </w:r>
      <w:r>
        <w:rPr>
          <w:rFonts w:hint="eastAsia"/>
        </w:rPr>
        <w:t>　　图表 **地区PCBA板级EDA/CAM行业市场需求</w:t>
      </w:r>
      <w:r>
        <w:rPr>
          <w:rFonts w:hint="eastAsia"/>
        </w:rPr>
        <w:br/>
      </w:r>
      <w:r>
        <w:rPr>
          <w:rFonts w:hint="eastAsia"/>
        </w:rPr>
        <w:t>　　图表 **地区PCBA板级EDA/CAM市场调研</w:t>
      </w:r>
      <w:r>
        <w:rPr>
          <w:rFonts w:hint="eastAsia"/>
        </w:rPr>
        <w:br/>
      </w:r>
      <w:r>
        <w:rPr>
          <w:rFonts w:hint="eastAsia"/>
        </w:rPr>
        <w:t>　　图表 **地区PCBA板级EDA/CAM行业市场需求分析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**地区PCBA板级EDA/CAM市场规模</w:t>
      </w:r>
      <w:r>
        <w:rPr>
          <w:rFonts w:hint="eastAsia"/>
        </w:rPr>
        <w:br/>
      </w:r>
      <w:r>
        <w:rPr>
          <w:rFonts w:hint="eastAsia"/>
        </w:rPr>
        <w:t>　　图表 **地区PCBA板级EDA/CAM行业市场需求</w:t>
      </w:r>
      <w:r>
        <w:rPr>
          <w:rFonts w:hint="eastAsia"/>
        </w:rPr>
        <w:br/>
      </w:r>
      <w:r>
        <w:rPr>
          <w:rFonts w:hint="eastAsia"/>
        </w:rPr>
        <w:t>　　图表 **地区PCBA板级EDA/CAM市场调研</w:t>
      </w:r>
      <w:r>
        <w:rPr>
          <w:rFonts w:hint="eastAsia"/>
        </w:rPr>
        <w:br/>
      </w:r>
      <w:r>
        <w:rPr>
          <w:rFonts w:hint="eastAsia"/>
        </w:rPr>
        <w:t>　　图表 **地区PCBA板级EDA/CAM行业市场需求分析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PCBA板级EDA/CAM行业竞争对手分析</w:t>
      </w:r>
      <w:r>
        <w:rPr>
          <w:rFonts w:hint="eastAsia"/>
        </w:rPr>
        <w:br/>
      </w:r>
      <w:r>
        <w:rPr>
          <w:rFonts w:hint="eastAsia"/>
        </w:rPr>
        <w:t>　　图表 PCBA板级EDA/CAM重点企业（一）基本信息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PCBA板级EDA/CAM重点企业（一）经营情况分析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PCBA板级EDA/CAM重点企业（一）主要经济指标情况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PCBA板级EDA/CAM重点企业（二）经营情况分析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PCBA板级EDA/CAM重点企业（二）主要经济指标情况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PCBA板级EDA/CAM重点企业（三）经营情况分析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PCBA板级EDA/CAM重点企业（三）主要经济指标情况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PCBA板级EDA/CAM重点企业（三）成长能力情况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2025-2031年中国PCBA板级EDA/CAM行业产能预测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2025-2031年中国PCBA板级EDA/CAM行业产量预测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2025-2031年中国PCBA板级EDA/CAM市场需求预测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2025-2031年中国PCBA板级EDA/CAM行业市场规模预测</w:t>
      </w:r>
      <w:r>
        <w:rPr>
          <w:rFonts w:hint="eastAsia"/>
        </w:rPr>
        <w:br/>
      </w:r>
      <w:r>
        <w:rPr>
          <w:rFonts w:hint="eastAsia"/>
        </w:rPr>
        <w:t>　　图表 PCBA板级EDA/CAM行业准入条件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2025-2031年中国PCBA板级EDA/CAM行业信息化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2025-2031年中国PCBA板级EDA/CAM行业风险分析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2025-2031年中国PCBA板级EDA/CAM行业发展趋势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2025-2031年中国PCBA板级EDA/CAM市场前景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f6faf40ff451d" w:history="1">
        <w:r>
          <w:rPr>
            <w:rStyle w:val="Hyperlink"/>
          </w:rPr>
          <w:t>中国PCBA板级EDA/CAM行业现状与行业前景分析报告（2025-2031年）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f6faf40ff451d" w:history="1">
        <w:r>
          <w:rPr>
            <w:rStyle w:val="Hyperlink"/>
          </w:rPr>
          <w:t>https://www.20087.com/7/50/PCBABanJiEDA-CAMFaZhanXianZhuangQianJing.html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6e477b49c4178" w:history="1">
      <w:r>
        <w:rPr>
          <w:rStyle w:val="Hyperlink"/>
        </w:rPr>
        <w:t>中国PCBA板级EDA/CAM行业现状与行业前景分析报告（2025-2031年）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CBABanJiEDA-CAMFaZhanXianZhuangQianJing.html" TargetMode="External" Id="R494f6faf40ff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CBABanJiEDA-CAMFaZhanXianZhuangQianJing.html" TargetMode="External" Id="R24f6e477b49c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2025-09-26T07:09:03Z</dcterms:created>
  <dcterms:modified xsi:type="dcterms:W3CDTF">2025-09-26T08:09:03Z</dcterms:modified>
  <dc:subject>中国PCBA板级EDA/CAM行业现状与行业前景分析报告（2025-2031年）</dc:subject>
  <dc:title>中国PCBA板级EDA/CAM行业现状与行业前景分析报告（2025-2031年）</dc:title>
  <cp:keywords>中国PCBA板级EDA/CAM行业现状与行业前景分析报告（2025-2031年）</cp:keywords>
  <dc:description>中国PCBA板级EDA/CAM行业现状与行业前景分析报告（2025-2031年）</dc:description>
</cp:coreProperties>
</file>