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38c9097c42b1" w:history="1">
              <w:r>
                <w:rPr>
                  <w:rStyle w:val="Hyperlink"/>
                </w:rPr>
                <w:t>2026-2032年全球与中国WiFi模块市场调查研究及前景趋势报告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38c9097c42b1" w:history="1">
              <w:r>
                <w:rPr>
                  <w:rStyle w:val="Hyperlink"/>
                </w:rPr>
                <w:t>2026-2032年全球与中国WiFi模块市场调查研究及前景趋势报告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38c9097c42b1" w:history="1">
                <w:r>
                  <w:rPr>
                    <w:rStyle w:val="Hyperlink"/>
                  </w:rPr>
                  <w:t>https://www.20087.com/7/30/WiFiMoKuaiDeQianJing.html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模块是用于无线网络通信的关键组件，广泛应用于智能家居、物联网设备及移动终端等领域。WiFi模块通过内置的无线芯片实现与路由器或其他设备的数据交换，支持高速稳定的互联网连接。近年来，随着物联网技术和5G网络的快速发展，WiFi模块的功能不断增强，包括更高的传输速率、更低的功耗和更强的安全性。</w:t>
      </w:r>
      <w:r>
        <w:rPr>
          <w:rFonts w:hint="eastAsia"/>
        </w:rPr>
        <w:br/>
      </w:r>
      <w:r>
        <w:rPr>
          <w:rFonts w:hint="eastAsia"/>
        </w:rPr>
        <w:t>　　未来，WiFi模块的发展将主要集中在高性能材料与集成化应用方面。一方面，通过采用先进的半导体工艺和天线设计，可以提高WiFi模块的信号覆盖范围和抗干扰能力，满足更复杂的使用场景需求。此外，结合边缘计算和人工智能算法，开发具备本地数据分析和智能决策功能的智能WiFi模块，将进一步提升设备的智能化水平。另一方面，随着智能家居和智慧城市概念的深入，探索WiFi模块在这些新兴领域的应用潜力，如与智能家电和城市管理系统集成，形成完整的互联互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38c9097c42b1" w:history="1">
        <w:r>
          <w:rPr>
            <w:rStyle w:val="Hyperlink"/>
          </w:rPr>
          <w:t>2026-2032年全球与中国WiFi模块市场调查研究及前景趋势报告</w:t>
        </w:r>
      </w:hyperlink>
      <w:r>
        <w:rPr>
          <w:rFonts w:hint="eastAsia"/>
        </w:rPr>
        <w:t>》基于国家统计局、行业协会等详实数据，结合全面市场调研，系统分析了WiFi模块行业的市场规模、技术现状及未来发展方向。报告从经济环境、政策导向等角度出发，深入探讨了WiFi模块行业发展趋势、竞争格局及重点企业的战略布局，同时对WiFi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全球市场WiFi模块市场总体规模</w:t>
      </w:r>
      <w:r>
        <w:rPr>
          <w:rFonts w:hint="eastAsia"/>
        </w:rPr>
        <w:br/>
      </w:r>
      <w:r>
        <w:rPr>
          <w:rFonts w:hint="eastAsia"/>
        </w:rPr>
        <w:t>　　1.4 中国市场WiFi模块市场总体规模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WiFi模块行业发展主要特点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WiFi模块行业发展影响因素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WiFi模块有利因素</w:t>
      </w:r>
      <w:r>
        <w:rPr>
          <w:rFonts w:hint="eastAsia"/>
        </w:rPr>
        <w:br/>
      </w:r>
      <w:r>
        <w:rPr>
          <w:rFonts w:hint="eastAsia"/>
        </w:rPr>
        <w:t>　　　　1.5.3 .2 WiFi模块不利因素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WiFi模块主要企业在国际市场占有率（按收入，2023-2026）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2025年WiFi模块主要企业在国际市场排名（按收入）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中国市场，近三年WiFi模块主要企业占有率及排名（按收入）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中国市场主要企业WiFi模块销售收入（2023-2026）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全球主要厂商WiFi模块总部及产地分布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全球主要厂商成立时间及WiFi模块商业化日期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全球主要厂商WiFi模块产品类型及应用</w:t>
      </w:r>
      <w:r>
        <w:rPr>
          <w:rFonts w:hint="eastAsia"/>
        </w:rPr>
        <w:br/>
      </w:r>
      <w:r>
        <w:rPr>
          <w:rFonts w:hint="eastAsia"/>
        </w:rPr>
        <w:t>　　2.6 WiFi模块行业集中度、竞争程度分析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WiFi模块行业集中度分析：2025年全球Top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全球WiFi模块第一梯队、第二梯队和第三梯队厂商（品牌）及市场份额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全球主要地区WiFi模块市场规模分析：2021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全球主要地区WiFi模块销售额及份额（2021-2026）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全球主要地区WiFi模块销售额及份额预测（2027-2032）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中东WiFi模块销售额及预测（2021-2032）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嵌入式 Wi-Fi 模块</w:t>
      </w:r>
      <w:r>
        <w:rPr>
          <w:rFonts w:hint="eastAsia"/>
        </w:rPr>
        <w:br/>
      </w:r>
      <w:r>
        <w:rPr>
          <w:rFonts w:hint="eastAsia"/>
        </w:rPr>
        <w:t>　　　　4.1.2 主机控制 Wi-Fi 模块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按产品类型细分，全球WiFi模块销售额对比（2021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按产品类型细分，全球WiFi模块销售额及市场份额（2021-2026）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按产品类型细分，全球WiFi模块销售额预测（2027-2032）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按产品类型细分，中国WiFi模块销售额及市场份额（2021-2026）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按产品类型细分，中国WiFi模块销售额预测（2027-2032）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智能家居与消费电子</w:t>
      </w:r>
      <w:r>
        <w:rPr>
          <w:rFonts w:hint="eastAsia"/>
        </w:rPr>
        <w:br/>
      </w:r>
      <w:r>
        <w:rPr>
          <w:rFonts w:hint="eastAsia"/>
        </w:rPr>
        <w:t>　　　　5.1.2 工业物联网</w:t>
      </w:r>
      <w:r>
        <w:rPr>
          <w:rFonts w:hint="eastAsia"/>
        </w:rPr>
        <w:br/>
      </w:r>
      <w:r>
        <w:rPr>
          <w:rFonts w:hint="eastAsia"/>
        </w:rPr>
        <w:t>　　　　5.1.3 汽车与车联网</w:t>
      </w:r>
      <w:r>
        <w:rPr>
          <w:rFonts w:hint="eastAsia"/>
        </w:rPr>
        <w:br/>
      </w:r>
      <w:r>
        <w:rPr>
          <w:rFonts w:hint="eastAsia"/>
        </w:rPr>
        <w:t>　　　　5.1.4 医疗保健设备</w:t>
      </w:r>
      <w:r>
        <w:rPr>
          <w:rFonts w:hint="eastAsia"/>
        </w:rPr>
        <w:br/>
      </w:r>
      <w:r>
        <w:rPr>
          <w:rFonts w:hint="eastAsia"/>
        </w:rPr>
        <w:t>　　　　5.1.5 零售及商用设备</w:t>
      </w:r>
      <w:r>
        <w:rPr>
          <w:rFonts w:hint="eastAsia"/>
        </w:rPr>
        <w:br/>
      </w:r>
      <w:r>
        <w:rPr>
          <w:rFonts w:hint="eastAsia"/>
        </w:rPr>
        <w:t>　　　　5.1.6 智慧城市与公共设施</w:t>
      </w:r>
      <w:r>
        <w:rPr>
          <w:rFonts w:hint="eastAsia"/>
        </w:rPr>
        <w:br/>
      </w:r>
      <w:r>
        <w:rPr>
          <w:rFonts w:hint="eastAsia"/>
        </w:rPr>
        <w:t>　　　　5.1.7 航空航天与国防</w:t>
      </w:r>
      <w:r>
        <w:rPr>
          <w:rFonts w:hint="eastAsia"/>
        </w:rPr>
        <w:br/>
      </w:r>
      <w:r>
        <w:rPr>
          <w:rFonts w:hint="eastAsia"/>
        </w:rPr>
        <w:t>　　　　5.1.8 能源与电力监控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按应用细分，全球WiFi模块销售额对比（2021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按应用细分，全球WiFi模块销售额及市场份额（2021-2026）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按应用细分，全球WiFi模块销售额预测（2027-2032）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中国不同应用WiFi模块销售额及预测（2021-2032）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中国不同应用WiFi模块销售额及市场份额（2021-2026）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中国不同应用WiFi模块销售额预测（2027-2032）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WiFi模块产品及服务介绍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WiFi模块行业发展趋势</w:t>
      </w:r>
      <w:r>
        <w:rPr>
          <w:rFonts w:hint="eastAsia"/>
        </w:rPr>
        <w:br/>
      </w:r>
      <w:r>
        <w:rPr>
          <w:rFonts w:hint="eastAsia"/>
        </w:rPr>
        <w:t>　　7.2 WiFi模块行业主要驱动因素</w:t>
      </w:r>
      <w:r>
        <w:rPr>
          <w:rFonts w:hint="eastAsia"/>
        </w:rPr>
        <w:br/>
      </w:r>
      <w:r>
        <w:rPr>
          <w:rFonts w:hint="eastAsia"/>
        </w:rPr>
        <w:t>　　7.3 WiFi模块中国企业SWOT分析</w:t>
      </w:r>
      <w:r>
        <w:rPr>
          <w:rFonts w:hint="eastAsia"/>
        </w:rPr>
        <w:br/>
      </w:r>
      <w:r>
        <w:rPr>
          <w:rFonts w:hint="eastAsia"/>
        </w:rPr>
        <w:t>　　7.4 中国WiFi模块行业政策环境分析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WiFi模块行业产业链简介</w:t>
      </w:r>
      <w:r>
        <w:rPr>
          <w:rFonts w:hint="eastAsia"/>
        </w:rPr>
        <w:br/>
      </w:r>
      <w:r>
        <w:rPr>
          <w:rFonts w:hint="eastAsia"/>
        </w:rPr>
        <w:t>　　　　8.1.1 WiFi模块行业供应链分析</w:t>
      </w:r>
      <w:r>
        <w:rPr>
          <w:rFonts w:hint="eastAsia"/>
        </w:rPr>
        <w:br/>
      </w:r>
      <w:r>
        <w:rPr>
          <w:rFonts w:hint="eastAsia"/>
        </w:rPr>
        <w:t>　　　　8.1.2 WiFi模块主要原料及供应情况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WiFi模块行业主要下游客户</w:t>
      </w:r>
      <w:r>
        <w:rPr>
          <w:rFonts w:hint="eastAsia"/>
        </w:rPr>
        <w:br/>
      </w:r>
      <w:r>
        <w:rPr>
          <w:rFonts w:hint="eastAsia"/>
        </w:rPr>
        <w:t>　　8.2 WiFi模块行业采购模式</w:t>
      </w:r>
      <w:r>
        <w:rPr>
          <w:rFonts w:hint="eastAsia"/>
        </w:rPr>
        <w:br/>
      </w:r>
      <w:r>
        <w:rPr>
          <w:rFonts w:hint="eastAsia"/>
        </w:rPr>
        <w:t>　　8.3 WiFi模块行业生产模式</w:t>
      </w:r>
      <w:r>
        <w:rPr>
          <w:rFonts w:hint="eastAsia"/>
        </w:rPr>
        <w:br/>
      </w:r>
      <w:r>
        <w:rPr>
          <w:rFonts w:hint="eastAsia"/>
        </w:rPr>
        <w:t>　　8.4 WiFi模块行业销售模式及销售渠道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WiFi模块行业发展主要特点</w:t>
      </w:r>
      <w:r>
        <w:rPr>
          <w:rFonts w:hint="eastAsia"/>
        </w:rPr>
        <w:br/>
      </w:r>
      <w:r>
        <w:rPr>
          <w:rFonts w:hint="eastAsia"/>
        </w:rPr>
        <w:t>　　表 2： WiFi模块行业发展有利因素分析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WiFi模块行业发展不利因素分析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进入WiFi模块行业壁垒</w:t>
      </w:r>
      <w:r>
        <w:rPr>
          <w:rFonts w:hint="eastAsia"/>
        </w:rPr>
        <w:br/>
      </w:r>
      <w:r>
        <w:rPr>
          <w:rFonts w:hint="eastAsia"/>
        </w:rPr>
        <w:t>　　表 5： WiFi模块主要企业在国际市场占有率（按收入，2023-2026）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2025年WiFi模块主要企业在国际市场排名（按收入）&amp;（万元）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全球市场主要企业WiFi模块销售收入（2023-2026）&amp;（万元）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WiFi模块主要企业在中国市场占有率（按收入，2023-2026）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2025年WiFi模块主要企业在中国市场排名（按收入）&amp;（万元）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中国市场主要企业WiFi模块销售收入（2023-2026）&amp;（万元）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全球主要厂商WiFi模块总部及产地分布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全球主要厂商成立时间及WiFi模块商业化日期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全球主要厂商WiFi模块产品类型及应用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2025年全球WiFi模块主要厂商市场地位（第一梯队、第二梯队和第三梯队）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全球WiFi模块市场投资、并购等现状分析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全球主要地区WiFi模块销售额：（2021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全球主要地区WiFi模块销售额（2021-2026）&amp;（万元）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全球主要地区WiFi模块销售额及份额列表（2021-2026）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全球主要地区WiFi模块销售额预测（2027-2032）&amp;（万元）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全球主要地区WiFi模块销售额及份额列表预测（2027-2032）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嵌入式 Wi-Fi 模块主要企业列表</w:t>
      </w:r>
      <w:r>
        <w:rPr>
          <w:rFonts w:hint="eastAsia"/>
        </w:rPr>
        <w:br/>
      </w:r>
      <w:r>
        <w:rPr>
          <w:rFonts w:hint="eastAsia"/>
        </w:rPr>
        <w:t>　　表 22： 主机控制 Wi-Fi 模块主要企业列表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按产品类型细分，全球WiFi模块销售额及增长率对比（2021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按产品类型细分，全球WiFi模块销售额（2021-2026）&amp;（万元）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按产品类型细分，全球WiFi模块销售额市场份额列表（2021-2026）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按产品类型细分，全球WiFi模块销售额预测（2027-2032）&amp;（万元）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按产品类型细分，全球WiFi模块销售额市场份额预测（2027-2032）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按产品类型细分，中国WiFi模块销售额（2021-2026）&amp;（万元）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按产品类型细分，中国WiFi模块销售额市场份额列表（2021-2026）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按产品类型细分，中国WiFi模块销售额预测（2027-2032）&amp;（万元）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按产品类型细分，中国WiFi模块销售额市场份额预测（2027-2032）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按应用细分，全球WiFi模块销售额及增长率对比（2021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按应用细分，全球WiFi模块销售额（2021-2026）&amp;（万元）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按应用细分，全球WiFi模块销售额市场份额列表（2021-2026）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按应用细分，全球WiFi模块销售额预测（2027-2032）&amp;（万元）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按应用细分，全球WiFi模块市场份额预测（2027-2032）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中国不同应用WiFi模块销售额（2021-2026）&amp;（万元）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中国不同应用WiFi模块销售额市场份额列表（2021-2026）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中国不同应用WiFi模块销售额预测（2027-2032）&amp;（万元）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中国不同应用WiFi模块销售额市场份额预测（2027-2032）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WiFi模块产品及服务介绍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WiFi模块产品及服务介绍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WiFi模块产品及服务介绍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WiFi模块产品及服务介绍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WiFi模块产品及服务介绍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WiFi模块产品及服务介绍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WiFi模块产品及服务介绍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WiFi模块产品及服务介绍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WiFi模块产品及服务介绍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WiFi模块产品及服务介绍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WiFi模块产品及服务介绍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WiFi模块产品及服务介绍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WiFi模块产品及服务介绍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WiFi模块产品及服务介绍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WiFi模块产品及服务介绍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WiFi模块产品及服务介绍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WiFi模块产品及服务介绍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WiFi模块产品及服务介绍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WiFi模块产品及服务介绍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WiFi模块产品及服务介绍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WiFi模块产品及服务介绍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WiFi模块产品及服务介绍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WiFi模块产品及服务介绍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WiFi模块产品及服务介绍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WiFi模块产品及服务介绍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WiFi模块产品及服务介绍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重点企业（27）公司信息、总部、WiFi模块市场地位以及主要的竞争对手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WiFi模块产品及服务介绍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WiFi模块收入及毛利率（2021-2026）&amp;（万元）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WiFi模块行业发展趋势</w:t>
      </w:r>
      <w:r>
        <w:rPr>
          <w:rFonts w:hint="eastAsia"/>
        </w:rPr>
        <w:br/>
      </w:r>
      <w:r>
        <w:rPr>
          <w:rFonts w:hint="eastAsia"/>
        </w:rPr>
        <w:t>　　表 176： WiFi模块行业主要驱动因素</w:t>
      </w:r>
      <w:r>
        <w:rPr>
          <w:rFonts w:hint="eastAsia"/>
        </w:rPr>
        <w:br/>
      </w:r>
      <w:r>
        <w:rPr>
          <w:rFonts w:hint="eastAsia"/>
        </w:rPr>
        <w:t>　　表 177： WiFi模块行业供应链分析</w:t>
      </w:r>
      <w:r>
        <w:rPr>
          <w:rFonts w:hint="eastAsia"/>
        </w:rPr>
        <w:br/>
      </w:r>
      <w:r>
        <w:rPr>
          <w:rFonts w:hint="eastAsia"/>
        </w:rPr>
        <w:t>　　表 178： WiFi模块上游原料供应商</w:t>
      </w:r>
      <w:r>
        <w:rPr>
          <w:rFonts w:hint="eastAsia"/>
        </w:rPr>
        <w:br/>
      </w:r>
      <w:r>
        <w:rPr>
          <w:rFonts w:hint="eastAsia"/>
        </w:rPr>
        <w:t>　　表 179： WiFi模块行业主要下游客户</w:t>
      </w:r>
      <w:r>
        <w:rPr>
          <w:rFonts w:hint="eastAsia"/>
        </w:rPr>
        <w:br/>
      </w:r>
      <w:r>
        <w:rPr>
          <w:rFonts w:hint="eastAsia"/>
        </w:rPr>
        <w:t>　　表 180： WiFi模块典型经销商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WiFi模块产品图片</w:t>
      </w:r>
      <w:r>
        <w:rPr>
          <w:rFonts w:hint="eastAsia"/>
        </w:rPr>
        <w:br/>
      </w:r>
      <w:r>
        <w:rPr>
          <w:rFonts w:hint="eastAsia"/>
        </w:rPr>
        <w:t>　　图 2： 全球市场WiFi模块市场规模，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全球WiFi模块市场销售额预测：（万元）&amp;（2021-2032）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中国市场WiFi模块销售额及未来趋势（2021-2032）&amp;（万元）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2025年全球前五大厂商WiFi模块市场份额</w:t>
      </w:r>
      <w:r>
        <w:rPr>
          <w:rFonts w:hint="eastAsia"/>
        </w:rPr>
        <w:br/>
      </w:r>
      <w:r>
        <w:rPr>
          <w:rFonts w:hint="eastAsia"/>
        </w:rPr>
        <w:t>　　图 6： 2025年全球WiFi模块第一梯队、第二梯队和第三梯队厂商及市场份额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全球主要地区WiFi模块销售额市场份额（2021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中东WiFi模块销售额及预测（2021-2032）&amp;（万元）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嵌入式 Wi-Fi 模块 产品图片</w:t>
      </w:r>
      <w:r>
        <w:rPr>
          <w:rFonts w:hint="eastAsia"/>
        </w:rPr>
        <w:br/>
      </w:r>
      <w:r>
        <w:rPr>
          <w:rFonts w:hint="eastAsia"/>
        </w:rPr>
        <w:t>　　图 17： 全球嵌入式 Wi-Fi 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主机控制 Wi-Fi 模块产品图片</w:t>
      </w:r>
      <w:r>
        <w:rPr>
          <w:rFonts w:hint="eastAsia"/>
        </w:rPr>
        <w:br/>
      </w:r>
      <w:r>
        <w:rPr>
          <w:rFonts w:hint="eastAsia"/>
        </w:rPr>
        <w:t>　　图 19： 全球主机控制 Wi-Fi 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按产品类型细分，全球WiFi模块市场份额2025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按产品类型细分，全球WiFi模块市场份额2021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按产品类型细分，全球WiFi模块市场份额预测2026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按产品类型细分，中国WiFi模块市场份额2021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按产品类型细分，中国WiFi模块市场份额预测2026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智能家居与消费电子</w:t>
      </w:r>
      <w:r>
        <w:rPr>
          <w:rFonts w:hint="eastAsia"/>
        </w:rPr>
        <w:br/>
      </w:r>
      <w:r>
        <w:rPr>
          <w:rFonts w:hint="eastAsia"/>
        </w:rPr>
        <w:t>　　图 26： 工业物联网</w:t>
      </w:r>
      <w:r>
        <w:rPr>
          <w:rFonts w:hint="eastAsia"/>
        </w:rPr>
        <w:br/>
      </w:r>
      <w:r>
        <w:rPr>
          <w:rFonts w:hint="eastAsia"/>
        </w:rPr>
        <w:t>　　图 27： 汽车与车联网</w:t>
      </w:r>
      <w:r>
        <w:rPr>
          <w:rFonts w:hint="eastAsia"/>
        </w:rPr>
        <w:br/>
      </w:r>
      <w:r>
        <w:rPr>
          <w:rFonts w:hint="eastAsia"/>
        </w:rPr>
        <w:t>　　图 28： 医疗保健设备</w:t>
      </w:r>
      <w:r>
        <w:rPr>
          <w:rFonts w:hint="eastAsia"/>
        </w:rPr>
        <w:br/>
      </w:r>
      <w:r>
        <w:rPr>
          <w:rFonts w:hint="eastAsia"/>
        </w:rPr>
        <w:t>　　图 29： 零售及商用设备</w:t>
      </w:r>
      <w:r>
        <w:rPr>
          <w:rFonts w:hint="eastAsia"/>
        </w:rPr>
        <w:br/>
      </w:r>
      <w:r>
        <w:rPr>
          <w:rFonts w:hint="eastAsia"/>
        </w:rPr>
        <w:t>　　图 30： 智慧城市与公共设施</w:t>
      </w:r>
      <w:r>
        <w:rPr>
          <w:rFonts w:hint="eastAsia"/>
        </w:rPr>
        <w:br/>
      </w:r>
      <w:r>
        <w:rPr>
          <w:rFonts w:hint="eastAsia"/>
        </w:rPr>
        <w:t>　　图 31： 航空航天与国防</w:t>
      </w:r>
      <w:r>
        <w:rPr>
          <w:rFonts w:hint="eastAsia"/>
        </w:rPr>
        <w:br/>
      </w:r>
      <w:r>
        <w:rPr>
          <w:rFonts w:hint="eastAsia"/>
        </w:rPr>
        <w:t>　　图 32： 能源与电力监控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按应用细分，全球WiFi模块市场份额2025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按应用细分，全球WiFi模块市场份额2021 &amp; 2025</w:t>
      </w:r>
      <w:r>
        <w:rPr>
          <w:rFonts w:hint="eastAsia"/>
        </w:rPr>
        <w:br/>
      </w:r>
      <w:r>
        <w:rPr>
          <w:rFonts w:hint="eastAsia"/>
        </w:rPr>
        <w:t>　　图 36： WiFi模块中国企业SWOT分析</w:t>
      </w:r>
      <w:r>
        <w:rPr>
          <w:rFonts w:hint="eastAsia"/>
        </w:rPr>
        <w:br/>
      </w:r>
      <w:r>
        <w:rPr>
          <w:rFonts w:hint="eastAsia"/>
        </w:rPr>
        <w:t>　　图 37： WiFi模块产业链</w:t>
      </w:r>
      <w:r>
        <w:rPr>
          <w:rFonts w:hint="eastAsia"/>
        </w:rPr>
        <w:br/>
      </w:r>
      <w:r>
        <w:rPr>
          <w:rFonts w:hint="eastAsia"/>
        </w:rPr>
        <w:t>　　图 38： WiFi模块行业采购模式分析</w:t>
      </w:r>
      <w:r>
        <w:rPr>
          <w:rFonts w:hint="eastAsia"/>
        </w:rPr>
        <w:br/>
      </w:r>
      <w:r>
        <w:rPr>
          <w:rFonts w:hint="eastAsia"/>
        </w:rPr>
        <w:t>　　图 39： WiFi模块行业生产模式</w:t>
      </w:r>
      <w:r>
        <w:rPr>
          <w:rFonts w:hint="eastAsia"/>
        </w:rPr>
        <w:br/>
      </w:r>
      <w:r>
        <w:rPr>
          <w:rFonts w:hint="eastAsia"/>
        </w:rPr>
        <w:t>　　图 40： WiFi模块行业销售模式分析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38c9097c42b1" w:history="1">
        <w:r>
          <w:rPr>
            <w:rStyle w:val="Hyperlink"/>
          </w:rPr>
          <w:t>2026-2032年全球与中国WiFi模块市场调查研究及前景趋势报告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38c9097c42b1" w:history="1">
        <w:r>
          <w:rPr>
            <w:rStyle w:val="Hyperlink"/>
          </w:rPr>
          <w:t>https://www.20087.com/7/30/WiFiMoKuaiDeQianJing.html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热点：蓝牙模块、WiFi模块如何实现远程控制、无线通信模块、WiFi模块坏了修多少钱、华为WiFi模块自己修、WiFi模块是什么东西、面板wifi、WiFi模块和蓝牙模块的区别、WiFi模块有哪些型号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da51d5bc44f1" w:history="1">
      <w:r>
        <w:rPr>
          <w:rStyle w:val="Hyperlink"/>
        </w:rPr>
        <w:t>2026-2032年全球与中国WiFi模块市场调查研究及前景趋势报告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iFiMoKuaiDeQianJing.html" TargetMode="External" Id="Ra09638c9097c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iFiMoKuaiDeQianJing.html" TargetMode="External" Id="Rd29fda51d5b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2026-01-01T08:12:48Z</dcterms:created>
  <dcterms:modified xsi:type="dcterms:W3CDTF">2026-01-01T09:12:48Z</dcterms:modified>
  <dc:subject>2026-2032年全球与中国WiFi模块市场调查研究及前景趋势报告</dc:subject>
  <dc:title>2026-2032年全球与中国WiFi模块市场调查研究及前景趋势报告</dc:title>
  <cp:keywords>2026-2032年全球与中国WiFi模块市场调查研究及前景趋势报告</cp:keywords>
  <dc:description>2026-2032年全球与中国WiFi模块市场调查研究及前景趋势报告</dc:description>
</cp:coreProperties>
</file>