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744f2f2e457d" w:history="1">
              <w:r>
                <w:rPr>
                  <w:rStyle w:val="Hyperlink"/>
                </w:rPr>
                <w:t>2025-2031年中国即时物流发展现状与前景趋势预测报告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744f2f2e457d" w:history="1">
              <w:r>
                <w:rPr>
                  <w:rStyle w:val="Hyperlink"/>
                </w:rPr>
                <w:t>2025-2031年中国即时物流发展现状与前景趋势预测报告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e744f2f2e457d" w:history="1">
                <w:r>
                  <w:rPr>
                    <w:rStyle w:val="Hyperlink"/>
                  </w:rPr>
                  <w:t>https://www.20087.com/7/80/JiShiWuLiuFaZhanQianJingFenXi.html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一种通过高效的供应链管理和先进的信息技术，实现实时配送服务的物流模式，广泛应用于电商、餐饮和快递行业。其主要功能是通过快速响应客户需求，提供准确、及时的货物配送服务，提升客户满意度和企业竞争力。现代即时物流不仅具备优良的服务质量和良好的运营效率，还采用了多种先进的管理技术（如大数据分析、人工智能）和严格的标准化流程，增强了服务的稳定性和适用性。近年来，随着电子商务的快速发展和对高效物流需求的增加，即时物流的技术和服务水平不断提升，提高了市场的多样性和竞争性。</w:t>
      </w:r>
      <w:r>
        <w:rPr>
          <w:rFonts w:hint="eastAsia"/>
        </w:rPr>
        <w:br/>
      </w:r>
      <w:r>
        <w:rPr>
          <w:rFonts w:hint="eastAsia"/>
        </w:rPr>
        <w:t>　　未来，即时物流的发展将更加注重智能化和绿色化。一方面，随着新材料和新技术的应用，未来的即时物流将具备更高的配送效率和更好的环境适应性，能够在复杂应用场景中保持稳定的性能。例如，采用新型智能调度系统和无人机配送技术，可以提高物流的响应速度和覆盖范围，拓展其在高端应用领域的潜力。另一方面，绿色化将成为重要的发展方向，即时物流将逐步采用更加环保的运输方式和包装材料，减少碳排放和资源浪费。例如，推广电动车辆和可降解包装材料，降低对环境的影响。此外，智能化管理系统将成为新的发展方向，通过大数据分析和智能供应链管理，优化配送路线和服务流程，提高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744f2f2e457d" w:history="1">
        <w:r>
          <w:rPr>
            <w:rStyle w:val="Hyperlink"/>
          </w:rPr>
          <w:t>2025-2031年中国即时物流发展现状与前景趋势预测报告</w:t>
        </w:r>
      </w:hyperlink>
      <w:r>
        <w:rPr>
          <w:rFonts w:hint="eastAsia"/>
        </w:rPr>
        <w:t>》依托多年行业监测数据，结合即时物流行业现状与未来前景，系统分析了即时物流市场需求、市场规模、产业链结构、价格机制及细分市场特征。报告对即时物流市场前景进行了客观评估，预测了即时物流行业发展趋势，并详细解读了品牌竞争格局、市场集中度及重点企业的运营表现。此外，报告通过SWOT分析识别了即时物流行业机遇与潜在风险，为投资者和决策者提供了科学、规范的战略建议，助力把握即时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即时物流市场概述</w:t>
      </w:r>
      <w:r>
        <w:rPr>
          <w:rFonts w:hint="eastAsia"/>
        </w:rPr>
        <w:br/>
      </w:r>
      <w:r>
        <w:rPr>
          <w:rFonts w:hint="eastAsia"/>
        </w:rPr>
        <w:t>　　1.1 即时物流市场概述</w:t>
      </w:r>
      <w:r>
        <w:rPr>
          <w:rFonts w:hint="eastAsia"/>
        </w:rPr>
        <w:br/>
      </w:r>
      <w:r>
        <w:rPr>
          <w:rFonts w:hint="eastAsia"/>
        </w:rPr>
        <w:t>　　1.2 不同产品类型即时物流分析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中国市场不同产品类型即时物流规模对比（2020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极速达</w:t>
      </w:r>
      <w:r>
        <w:rPr>
          <w:rFonts w:hint="eastAsia"/>
        </w:rPr>
        <w:br/>
      </w:r>
      <w:r>
        <w:rPr>
          <w:rFonts w:hint="eastAsia"/>
        </w:rPr>
        <w:t>　　　　1.2.3 准时达</w:t>
      </w:r>
      <w:r>
        <w:rPr>
          <w:rFonts w:hint="eastAsia"/>
        </w:rPr>
        <w:br/>
      </w:r>
      <w:r>
        <w:rPr>
          <w:rFonts w:hint="eastAsia"/>
        </w:rPr>
        <w:t>　　1.3 从不同应用，即时物流主要包括如下几个方面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中国市场不同应用即时物流规模对比（2020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中国即时物流市场规模现状及未来趋势（2020-2031）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中国市场主要企业即时物流规模及市场份额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中国市场主要厂商进入即时物流行业时间点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中国市场主要厂商即时物流产品类型及应用</w:t>
      </w:r>
      <w:r>
        <w:rPr>
          <w:rFonts w:hint="eastAsia"/>
        </w:rPr>
        <w:br/>
      </w:r>
      <w:r>
        <w:rPr>
          <w:rFonts w:hint="eastAsia"/>
        </w:rPr>
        <w:t>　　2.5 即时物流行业集中度、竞争程度分析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即时物流行业集中度分析：2025年中国市场Top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中国市场即时物流第一梯队、第二梯队和第三梯队厂商及市场份额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即时物流产品及服务介绍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中国不同产品类型即时物流规模及预测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中国不同产品类型即时物流规模及市场份额（2020-2025）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中国不同产品类型即时物流规模预测（2025-2031）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中国不同应用即时物流规模及市场份额（2020-2025）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中国不同应用即时物流规模预测（2025-2031）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即时物流行业发展机遇及主要驱动因素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即时物流行业发展面临的风险</w:t>
      </w:r>
      <w:r>
        <w:rPr>
          <w:rFonts w:hint="eastAsia"/>
        </w:rPr>
        <w:br/>
      </w:r>
      <w:r>
        <w:rPr>
          <w:rFonts w:hint="eastAsia"/>
        </w:rPr>
        <w:t>　　6.3 即时物流行业政策分析</w:t>
      </w:r>
      <w:r>
        <w:rPr>
          <w:rFonts w:hint="eastAsia"/>
        </w:rPr>
        <w:br/>
      </w:r>
      <w:r>
        <w:rPr>
          <w:rFonts w:hint="eastAsia"/>
        </w:rPr>
        <w:t>　　6.4 即时物流中国企业SWOT分析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即时物流行业产业链简介</w:t>
      </w:r>
      <w:r>
        <w:rPr>
          <w:rFonts w:hint="eastAsia"/>
        </w:rPr>
        <w:br/>
      </w:r>
      <w:r>
        <w:rPr>
          <w:rFonts w:hint="eastAsia"/>
        </w:rPr>
        <w:t>　　　　7.1.1 即时物流行业供应链分析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即时物流行业主要下游客户</w:t>
      </w:r>
      <w:r>
        <w:rPr>
          <w:rFonts w:hint="eastAsia"/>
        </w:rPr>
        <w:br/>
      </w:r>
      <w:r>
        <w:rPr>
          <w:rFonts w:hint="eastAsia"/>
        </w:rPr>
        <w:t>　　7.2 即时物流行业采购模式</w:t>
      </w:r>
      <w:r>
        <w:rPr>
          <w:rFonts w:hint="eastAsia"/>
        </w:rPr>
        <w:br/>
      </w:r>
      <w:r>
        <w:rPr>
          <w:rFonts w:hint="eastAsia"/>
        </w:rPr>
        <w:t>　　7.3 即时物流行业开发/生产模式</w:t>
      </w:r>
      <w:r>
        <w:rPr>
          <w:rFonts w:hint="eastAsia"/>
        </w:rPr>
        <w:br/>
      </w:r>
      <w:r>
        <w:rPr>
          <w:rFonts w:hint="eastAsia"/>
        </w:rPr>
        <w:t>　　7.4 即时物流行业销售模式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中国市场不同产品类型即时物流规模（万元）及增长率对比（2020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极速达主要企业列表</w:t>
      </w:r>
      <w:r>
        <w:rPr>
          <w:rFonts w:hint="eastAsia"/>
        </w:rPr>
        <w:br/>
      </w:r>
      <w:r>
        <w:rPr>
          <w:rFonts w:hint="eastAsia"/>
        </w:rPr>
        <w:t>　　表 3： 准时达主要企业列表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中国市场不同应用即时物流规模（万元）及增长率对比（2020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中国市场主要企业即时物流规模（万元）&amp;（2020-2025）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中国市场主要企业即时物流规模份额对比（2020-2025）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中国市场主要企业进入即时物流市场日期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中国市场主要厂商即时物流产品类型及应用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2025年中国市场即时物流主要厂商市场地位（第一梯队、第二梯队和第三梯队）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中国市场即时物流市场投资、并购等现状分析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即时物流产品及服务介绍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即时物流产品及服务介绍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即时物流产品及服务介绍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即时物流产品及服务介绍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即时物流产品及服务介绍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即时物流产品及服务介绍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即时物流产品及服务介绍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重点企业（8）公司信息、总部、即时物流市场地位以及主要的竞争对手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即时物流产品及服务介绍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重点企业（8）在中国市场即时物流收入（万元）及毛利率（2020-2025）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中国不同产品类型即时物流规模列表（万元）&amp;（2020-2025）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45： 中国不同产品类型即时物流规模市场份额列表（2020-2025）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46： 中国不同产品类型即时物流规模（万元）预测（2025-2031）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47： 中国不同产品类型即时物流规模市场份额预测（2025-2031）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中国不同应用即时物流规模列表（万元）&amp;（2020-2025）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49： 中国不同应用即时物流规模市场份额列表（2020-2025）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50： 中国不同应用即时物流规模（万元）预测（2025-2031）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51： 中国不同应用即时物流规模市场份额预测（2025-2031）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即时物流行业发展机遇及主要驱动因素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53： 即时物流行业发展面临的风险</w:t>
      </w:r>
      <w:r>
        <w:rPr>
          <w:rFonts w:hint="eastAsia"/>
        </w:rPr>
        <w:br/>
      </w:r>
      <w:r>
        <w:rPr>
          <w:rFonts w:hint="eastAsia"/>
        </w:rPr>
        <w:t>　　表 54： 即时物流行业政策分析</w:t>
      </w:r>
      <w:r>
        <w:rPr>
          <w:rFonts w:hint="eastAsia"/>
        </w:rPr>
        <w:br/>
      </w:r>
      <w:r>
        <w:rPr>
          <w:rFonts w:hint="eastAsia"/>
        </w:rPr>
        <w:t>　　表 55： 即时物流行业供应链分析</w:t>
      </w:r>
      <w:r>
        <w:rPr>
          <w:rFonts w:hint="eastAsia"/>
        </w:rPr>
        <w:br/>
      </w:r>
      <w:r>
        <w:rPr>
          <w:rFonts w:hint="eastAsia"/>
        </w:rPr>
        <w:t>　　表 56： 即时物流上游原材料和主要供应商情况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57： 即时物流行业主要下游客户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即时物流产品图片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中国不同产品类型即时物流市场份额2024 VS 2025</w:t>
      </w:r>
      <w:r>
        <w:rPr>
          <w:rFonts w:hint="eastAsia"/>
        </w:rPr>
        <w:br/>
      </w:r>
      <w:r>
        <w:rPr>
          <w:rFonts w:hint="eastAsia"/>
        </w:rPr>
        <w:t>　　图 3： 极速达 产品图片</w:t>
      </w:r>
      <w:r>
        <w:rPr>
          <w:rFonts w:hint="eastAsia"/>
        </w:rPr>
        <w:br/>
      </w:r>
      <w:r>
        <w:rPr>
          <w:rFonts w:hint="eastAsia"/>
        </w:rPr>
        <w:t>　　图 4： 中国极速达规模（万元）及增长率（2020-2031）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准时达产品图片</w:t>
      </w:r>
      <w:r>
        <w:rPr>
          <w:rFonts w:hint="eastAsia"/>
        </w:rPr>
        <w:br/>
      </w:r>
      <w:r>
        <w:rPr>
          <w:rFonts w:hint="eastAsia"/>
        </w:rPr>
        <w:t>　　图 6： 中国准时达规模（万元）及增长率（2020-2031）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中国不同应用即时物流市场份额2024 VS 2025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中国即时物流市场规模增速预测：（2020-2031）&amp;（万元）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中国市场即时物流市场规模，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2025年中国市场前五大厂商即时物流市场份额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2025年中国市场即时物流第一梯队、第二梯队和第三梯队厂商及市场份额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中国不同产品类型即时物流市场份额2024 VS 2025</w:t>
      </w:r>
      <w:r>
        <w:rPr>
          <w:rFonts w:hint="eastAsia"/>
        </w:rPr>
        <w:br/>
      </w:r>
      <w:r>
        <w:rPr>
          <w:rFonts w:hint="eastAsia"/>
        </w:rPr>
        <w:t>　　图 15： 即时物流中国企业SWOT分析</w:t>
      </w:r>
      <w:r>
        <w:rPr>
          <w:rFonts w:hint="eastAsia"/>
        </w:rPr>
        <w:br/>
      </w:r>
      <w:r>
        <w:rPr>
          <w:rFonts w:hint="eastAsia"/>
        </w:rPr>
        <w:t>　　图 16： 即时物流产业链</w:t>
      </w:r>
      <w:r>
        <w:rPr>
          <w:rFonts w:hint="eastAsia"/>
        </w:rPr>
        <w:br/>
      </w:r>
      <w:r>
        <w:rPr>
          <w:rFonts w:hint="eastAsia"/>
        </w:rPr>
        <w:t>　　图 17： 即时物流行业采购模式</w:t>
      </w:r>
      <w:r>
        <w:rPr>
          <w:rFonts w:hint="eastAsia"/>
        </w:rPr>
        <w:br/>
      </w:r>
      <w:r>
        <w:rPr>
          <w:rFonts w:hint="eastAsia"/>
        </w:rPr>
        <w:t>　　图 18： 即时物流行业开发/生产模式分析</w:t>
      </w:r>
      <w:r>
        <w:rPr>
          <w:rFonts w:hint="eastAsia"/>
        </w:rPr>
        <w:br/>
      </w:r>
      <w:r>
        <w:rPr>
          <w:rFonts w:hint="eastAsia"/>
        </w:rPr>
        <w:t>　　图 19： 即时物流行业销售模式分析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744f2f2e457d" w:history="1">
        <w:r>
          <w:rPr>
            <w:rStyle w:val="Hyperlink"/>
          </w:rPr>
          <w:t>2025-2031年中国即时物流发展现状与前景趋势预测报告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e744f2f2e457d" w:history="1">
        <w:r>
          <w:rPr>
            <w:rStyle w:val="Hyperlink"/>
          </w:rPr>
          <w:t>https://www.20087.com/7/80/JiShiWuLiuFaZhanQianJingFenXi.html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热点：全国物流查询入口、即时物流服务商有哪些、即时物流可往哪些领域推广、即时物流有哪些例子、即时物流的基本含义、即时物流基本含义、零售物流转型、即时物流怎么做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e5808f2a4ccd" w:history="1">
      <w:r>
        <w:rPr>
          <w:rStyle w:val="Hyperlink"/>
        </w:rPr>
        <w:t>2025-2031年中国即时物流发展现状与前景趋势预测报告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ShiWuLiuFaZhanQianJingFenXi.html" TargetMode="External" Id="R85be744f2f2e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ShiWuLiuFaZhanQianJingFenXi.html" TargetMode="External" Id="Re84be5808f2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2025-01-18T03:54:00Z</dcterms:created>
  <dcterms:modified xsi:type="dcterms:W3CDTF">2025-01-18T04:54:00Z</dcterms:modified>
  <dc:subject>2025-2031年中国即时物流发展现状与前景趋势预测报告</dc:subject>
  <dc:title>2025-2031年中国即时物流发展现状与前景趋势预测报告</dc:title>
  <cp:keywords>2025-2031年中国即时物流发展现状与前景趋势预测报告</cp:keywords>
  <dc:description>2025-2031年中国即时物流发展现状与前景趋势预测报告</dc:description>
</cp:coreProperties>
</file>