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6b764daa43c3" w:history="1">
              <w:r>
                <w:rPr>
                  <w:rStyle w:val="Hyperlink"/>
                </w:rPr>
                <w:t>中国建设工程监理市场研究与前景趋势分析报告（2024-2030年）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6b764daa43c3" w:history="1">
              <w:r>
                <w:rPr>
                  <w:rStyle w:val="Hyperlink"/>
                </w:rPr>
                <w:t>中国建设工程监理市场研究与前景趋势分析报告（2024-2030年）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6b764daa43c3" w:history="1">
                <w:r>
                  <w:rPr>
                    <w:rStyle w:val="Hyperlink"/>
                  </w:rPr>
                  <w:t>https://www.20087.com/7/10/JianSheGongChengJianLiShiChangQianJingFenXi.html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监理是保障工程质量、进度和成本控制的重要环节，近年来随着建筑业的规范化和专业化发展，其作用愈发重要。目前，建设工程监理行业正经历从传统监理模式向数字化、智能化监理的转型，通过应用BIM（建筑信息模型）、无人机巡检、智能监测设备等技术，实现对施工过程的实时监控和数据分析，提高监理工作的效率和精准度。</w:t>
      </w:r>
      <w:r>
        <w:rPr>
          <w:rFonts w:hint="eastAsia"/>
        </w:rPr>
        <w:br/>
      </w:r>
      <w:r>
        <w:rPr>
          <w:rFonts w:hint="eastAsia"/>
        </w:rPr>
        <w:t>　　未来，建设工程监理的发展将更加侧重于数据驱动和全过程管理。市场调研网指出，数据驱动意味着监理将依托物联网、大数据和云计算，建立全面的项目数据库，通过数据分析预测潜在风险，及时调整施工方案，确保工程顺利进行。全过程管理则体现在监理将覆盖项目从设计、施工到运维的全生命周期，提供一站式监理服务，强化对工程质量的长期监督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06b764daa43c3" w:history="1">
        <w:r>
          <w:rPr>
            <w:rStyle w:val="Hyperlink"/>
          </w:rPr>
          <w:t>中国建设工程监理市场研究与前景趋势分析报告（2024-2030年）</w:t>
        </w:r>
      </w:hyperlink>
      <w:r>
        <w:rPr>
          <w:rFonts w:hint="eastAsia"/>
        </w:rPr>
        <w:t>》，2024年建设工程监理行业市场规模达 亿元，预计2030年市场规模将达 亿元，期间年均复合增长率（CAGR）达 %。报告依托行业权威数据及长期市场监测信息，系统分析了建设工程监理行业的市场规模、供需关系、竞争格局及重点企业经营状况，并结合建设工程监理行业发展现状，科学预测了建设工程监理市场前景与技术发展方向。报告通过SWOT分析，揭示了建设工程监理行业机遇与潜在风险，为投资者提供了全面的现状分析与前景评估，助力挖掘投资价值并优化决策。同时，报告从投资、生产及营销等角度提出可行性建议，为建设工程监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建设工程监理产业概述</w:t>
      </w:r>
      <w:r>
        <w:rPr>
          <w:rFonts w:hint="eastAsia"/>
        </w:rPr>
        <w:br/>
      </w:r>
      <w:r>
        <w:rPr>
          <w:rFonts w:hint="eastAsia"/>
        </w:rPr>
        <w:t>　　第一节 建设工程监理定义</w:t>
      </w:r>
      <w:r>
        <w:rPr>
          <w:rFonts w:hint="eastAsia"/>
        </w:rPr>
        <w:br/>
      </w:r>
      <w:r>
        <w:rPr>
          <w:rFonts w:hint="eastAsia"/>
        </w:rPr>
        <w:t>　　第二节 建设工程监理行业特点</w:t>
      </w:r>
      <w:r>
        <w:rPr>
          <w:rFonts w:hint="eastAsia"/>
        </w:rPr>
        <w:br/>
      </w:r>
      <w:r>
        <w:rPr>
          <w:rFonts w:hint="eastAsia"/>
        </w:rPr>
        <w:t>　　第三节 建设工程监理产业链分析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2023-2024年中国建设工程监理行业运行环境分析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中国建设工程监理运行经济环境分析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中国建设工程监理产业政策环境分析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二、建设工程监理行业主要法规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三、主要建设工程监理产业政策</w:t>
      </w:r>
      <w:r>
        <w:rPr>
          <w:rFonts w:hint="eastAsia"/>
        </w:rPr>
        <w:br/>
      </w:r>
      <w:r>
        <w:rPr>
          <w:rFonts w:hint="eastAsia"/>
        </w:rPr>
        <w:t>　　第三节 中国建设工程监理产业社会环境分析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国外建设工程监理行业发展态势分析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国外建设工程监理市场发展现状分析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国外主要国家建设工程监理市场现状</w:t>
      </w:r>
      <w:r>
        <w:rPr>
          <w:rFonts w:hint="eastAsia"/>
        </w:rPr>
        <w:br/>
      </w:r>
      <w:r>
        <w:rPr>
          <w:rFonts w:hint="eastAsia"/>
        </w:rPr>
        <w:t>　　第三节 国外建设工程监理行业发展趋势预测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2019-2024年中国建设工程监理行业盈利情况分析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2019-2024年中国建设工程监理市场需求状况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2019-2024年中国建设工程监理行业市场供给状况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2019-2024年建设工程监理行业市场供需平衡状况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中国重点地区建设工程监理行业市场调研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中国建设工程监理行业价格走势及影响因素分析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国内建设工程监理行业价格回顾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国内建设工程监理行业价格走势预测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国内建设工程监理行业价格影响因素分析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一、建设工程监理行业客户偏好调查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二、客户对建设工程监理品牌的首要认知渠道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三、建设工程监理品牌忠诚度调查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四、建设工程监理行业客户消费理念调研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2024年建设工程监理行业集中度分析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二、建设工程监理企业集中度分析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三、我国建设工程监理市场竞争趋势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建设工程监理重点企业（二）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建设工程监理重点企业（四）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建设工程监理行业企业经营策略研究分析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建设工程监理企业多样化经营策略分析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二、现行建设工程监理行业多样化经营的方向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大型建设工程监理企业集团未来发展策略分析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对中小建设工程监理企业生产经营的建议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建设工程监理行业投资风险与控制策略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建设工程监理行业SWOT模型分析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三、建设工程监理行业机会分析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四、建设工程监理行业风险分析</w:t>
      </w:r>
      <w:r>
        <w:rPr>
          <w:rFonts w:hint="eastAsia"/>
        </w:rPr>
        <w:br/>
      </w:r>
      <w:r>
        <w:rPr>
          <w:rFonts w:hint="eastAsia"/>
        </w:rPr>
        <w:t>　　第二节 建设工程监理行业投资风险及控制策略分析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二、建设工程监理行业政策风险及控制策略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三、建设工程监理行业经营风险及控制策略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四、建设工程监理同业竞争风险及控制策略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五、建设工程监理行业其他风险及控制策略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2024-2030年中国建设工程监理行业投资潜力及发展趋势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2024-2030年建设工程监理行业投资潜力分析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二、建设工程监理行业目标市场需求潜力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三、建设工程监理行业投资潜力综合评判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中:智:林:－2024-2030年中国建设工程监理行业发展趋势分析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一、2024年建设工程监理市场前景分析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二、2024年建设工程监理发展趋势预测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三、2024-2030年我国建设工程监理行业发展剖析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五、未来建设工程监理行业发展变局剖析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建设工程监理介绍</w:t>
      </w:r>
      <w:r>
        <w:rPr>
          <w:rFonts w:hint="eastAsia"/>
        </w:rPr>
        <w:br/>
      </w:r>
      <w:r>
        <w:rPr>
          <w:rFonts w:hint="eastAsia"/>
        </w:rPr>
        <w:t>　　图表 建设工程监理图片</w:t>
      </w:r>
      <w:r>
        <w:rPr>
          <w:rFonts w:hint="eastAsia"/>
        </w:rPr>
        <w:br/>
      </w:r>
      <w:r>
        <w:rPr>
          <w:rFonts w:hint="eastAsia"/>
        </w:rPr>
        <w:t>　　图表 建设工程监理种类</w:t>
      </w:r>
      <w:r>
        <w:rPr>
          <w:rFonts w:hint="eastAsia"/>
        </w:rPr>
        <w:br/>
      </w:r>
      <w:r>
        <w:rPr>
          <w:rFonts w:hint="eastAsia"/>
        </w:rPr>
        <w:t>　　图表 建设工程监理用途 应用</w:t>
      </w:r>
      <w:r>
        <w:rPr>
          <w:rFonts w:hint="eastAsia"/>
        </w:rPr>
        <w:br/>
      </w:r>
      <w:r>
        <w:rPr>
          <w:rFonts w:hint="eastAsia"/>
        </w:rPr>
        <w:t>　　图表 建设工程监理产业链调研</w:t>
      </w:r>
      <w:r>
        <w:rPr>
          <w:rFonts w:hint="eastAsia"/>
        </w:rPr>
        <w:br/>
      </w:r>
      <w:r>
        <w:rPr>
          <w:rFonts w:hint="eastAsia"/>
        </w:rPr>
        <w:t>　　图表 建设工程监理行业现状</w:t>
      </w:r>
      <w:r>
        <w:rPr>
          <w:rFonts w:hint="eastAsia"/>
        </w:rPr>
        <w:br/>
      </w:r>
      <w:r>
        <w:rPr>
          <w:rFonts w:hint="eastAsia"/>
        </w:rPr>
        <w:t>　　图表 建设工程监理行业特点</w:t>
      </w:r>
      <w:r>
        <w:rPr>
          <w:rFonts w:hint="eastAsia"/>
        </w:rPr>
        <w:br/>
      </w:r>
      <w:r>
        <w:rPr>
          <w:rFonts w:hint="eastAsia"/>
        </w:rPr>
        <w:t>　　图表 建设工程监理政策</w:t>
      </w:r>
      <w:r>
        <w:rPr>
          <w:rFonts w:hint="eastAsia"/>
        </w:rPr>
        <w:br/>
      </w:r>
      <w:r>
        <w:rPr>
          <w:rFonts w:hint="eastAsia"/>
        </w:rPr>
        <w:t>　　图表 建设工程监理技术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2019-2023年中国建设工程监理行业市场规模</w:t>
      </w:r>
      <w:r>
        <w:rPr>
          <w:rFonts w:hint="eastAsia"/>
        </w:rPr>
        <w:br/>
      </w:r>
      <w:r>
        <w:rPr>
          <w:rFonts w:hint="eastAsia"/>
        </w:rPr>
        <w:t>　　图表 建设工程监理生产现状</w:t>
      </w:r>
      <w:r>
        <w:rPr>
          <w:rFonts w:hint="eastAsia"/>
        </w:rPr>
        <w:br/>
      </w:r>
      <w:r>
        <w:rPr>
          <w:rFonts w:hint="eastAsia"/>
        </w:rPr>
        <w:t>　　图表 建设工程监理发展有利因素分析</w:t>
      </w:r>
      <w:r>
        <w:rPr>
          <w:rFonts w:hint="eastAsia"/>
        </w:rPr>
        <w:br/>
      </w:r>
      <w:r>
        <w:rPr>
          <w:rFonts w:hint="eastAsia"/>
        </w:rPr>
        <w:t>　　图表 建设工程监理发展不利因素分析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2023年中国建设工程监理产能</w:t>
      </w:r>
      <w:r>
        <w:rPr>
          <w:rFonts w:hint="eastAsia"/>
        </w:rPr>
        <w:br/>
      </w:r>
      <w:r>
        <w:rPr>
          <w:rFonts w:hint="eastAsia"/>
        </w:rPr>
        <w:t>　　图表 2023年建设工程监理供给情况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2019-2023年中国建设工程监理产量统计</w:t>
      </w:r>
      <w:r>
        <w:rPr>
          <w:rFonts w:hint="eastAsia"/>
        </w:rPr>
        <w:br/>
      </w:r>
      <w:r>
        <w:rPr>
          <w:rFonts w:hint="eastAsia"/>
        </w:rPr>
        <w:t>　　图表 建设工程监理最新消息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2019-2023年中国建设工程监理市场需求情况</w:t>
      </w:r>
      <w:r>
        <w:rPr>
          <w:rFonts w:hint="eastAsia"/>
        </w:rPr>
        <w:br/>
      </w:r>
      <w:r>
        <w:rPr>
          <w:rFonts w:hint="eastAsia"/>
        </w:rPr>
        <w:t>　　图表 2019-2023年建设工程监理销售情况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2019-2023年中国建设工程监理价格走势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2019-2023年中国建设工程监理进口情况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建设工程监理成本和利润分析</w:t>
      </w:r>
      <w:r>
        <w:rPr>
          <w:rFonts w:hint="eastAsia"/>
        </w:rPr>
        <w:br/>
      </w:r>
      <w:r>
        <w:rPr>
          <w:rFonts w:hint="eastAsia"/>
        </w:rPr>
        <w:t>　　图表 建设工程监理上游发展</w:t>
      </w:r>
      <w:r>
        <w:rPr>
          <w:rFonts w:hint="eastAsia"/>
        </w:rPr>
        <w:br/>
      </w:r>
      <w:r>
        <w:rPr>
          <w:rFonts w:hint="eastAsia"/>
        </w:rPr>
        <w:t>　　图表 建设工程监理下游发展</w:t>
      </w:r>
      <w:r>
        <w:rPr>
          <w:rFonts w:hint="eastAsia"/>
        </w:rPr>
        <w:br/>
      </w:r>
      <w:r>
        <w:rPr>
          <w:rFonts w:hint="eastAsia"/>
        </w:rPr>
        <w:t>　　图表 2023年中国建设工程监理行业需求区域调研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建设工程监理招标、中标情况</w:t>
      </w:r>
      <w:r>
        <w:rPr>
          <w:rFonts w:hint="eastAsia"/>
        </w:rPr>
        <w:br/>
      </w:r>
      <w:r>
        <w:rPr>
          <w:rFonts w:hint="eastAsia"/>
        </w:rPr>
        <w:t>　　图表 建设工程监理品牌分析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建设工程监理优势</w:t>
      </w:r>
      <w:r>
        <w:rPr>
          <w:rFonts w:hint="eastAsia"/>
        </w:rPr>
        <w:br/>
      </w:r>
      <w:r>
        <w:rPr>
          <w:rFonts w:hint="eastAsia"/>
        </w:rPr>
        <w:t>　　图表 建设工程监理劣势</w:t>
      </w:r>
      <w:r>
        <w:rPr>
          <w:rFonts w:hint="eastAsia"/>
        </w:rPr>
        <w:br/>
      </w:r>
      <w:r>
        <w:rPr>
          <w:rFonts w:hint="eastAsia"/>
        </w:rPr>
        <w:t>　　图表 建设工程监理机会</w:t>
      </w:r>
      <w:r>
        <w:rPr>
          <w:rFonts w:hint="eastAsia"/>
        </w:rPr>
        <w:br/>
      </w:r>
      <w:r>
        <w:rPr>
          <w:rFonts w:hint="eastAsia"/>
        </w:rPr>
        <w:t>　　图表 建设工程监理威胁</w:t>
      </w:r>
      <w:r>
        <w:rPr>
          <w:rFonts w:hint="eastAsia"/>
        </w:rPr>
        <w:br/>
      </w:r>
      <w:r>
        <w:rPr>
          <w:rFonts w:hint="eastAsia"/>
        </w:rPr>
        <w:t>　　图表 进入建设工程监理行业壁垒</w:t>
      </w:r>
      <w:r>
        <w:rPr>
          <w:rFonts w:hint="eastAsia"/>
        </w:rPr>
        <w:br/>
      </w:r>
      <w:r>
        <w:rPr>
          <w:rFonts w:hint="eastAsia"/>
        </w:rPr>
        <w:t>　　图表 建设工程监理投资、并购情况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2024-2030年中国建设工程监理销售预测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2024-2030年中国建设工程监理市场规模预测</w:t>
      </w:r>
      <w:r>
        <w:rPr>
          <w:rFonts w:hint="eastAsia"/>
        </w:rPr>
        <w:br/>
      </w:r>
      <w:r>
        <w:rPr>
          <w:rFonts w:hint="eastAsia"/>
        </w:rPr>
        <w:t>　　图表 建设工程监理行业准入条件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2024-2030年中国建设工程监理发展趋势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6b764daa43c3" w:history="1">
        <w:r>
          <w:rPr>
            <w:rStyle w:val="Hyperlink"/>
          </w:rPr>
          <w:t>中国建设工程监理市场研究与前景趋势分析报告（2024-2030年）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6b764daa43c3" w:history="1">
        <w:r>
          <w:rPr>
            <w:rStyle w:val="Hyperlink"/>
          </w:rPr>
          <w:t>https://www.20087.com/7/10/JianSheGongChengJianLiShiChangQianJingFenXi.html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工程监理专业代码、建设工程监理规范、监理说白了是干嘛的、建设工程监理是干什么的、监理工资一般多少钱一个月、建设工程监理概论、能嫁给做监理的男人吗、建设工程监理规范最新版、女人做监理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fb39d21b847cd" w:history="1">
      <w:r>
        <w:rPr>
          <w:rStyle w:val="Hyperlink"/>
        </w:rPr>
        <w:t>中国建设工程监理市场研究与前景趋势分析报告（2024-2030年）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nSheGongChengJianLiShiChangQianJingFenXi.html" TargetMode="External" Id="R02006b764daa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nSheGongChengJianLiShiChangQianJingFenXi.html" TargetMode="External" Id="R3aefb39d21b8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2024-05-19T07:29:00Z</dcterms:created>
  <dcterms:modified xsi:type="dcterms:W3CDTF">2024-05-19T08:29:00Z</dcterms:modified>
  <dc:subject>中国建设工程监理市场研究与前景趋势分析报告（2024-2030年）</dc:subject>
  <dc:title>中国建设工程监理市场研究与前景趋势分析报告（2024-2030年）</dc:title>
  <cp:keywords>中国建设工程监理市场研究与前景趋势分析报告（2024-2030年）</cp:keywords>
  <dc:description>中国建设工程监理市场研究与前景趋势分析报告（2024-2030年）</dc:description>
</cp:coreProperties>
</file>