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17c8222324053" w:history="1">
              <w:r>
                <w:rPr>
                  <w:rStyle w:val="Hyperlink"/>
                </w:rPr>
                <w:t>2024-2030年中国智能电表行业发展全面调研与未来趋势报告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17c8222324053" w:history="1">
              <w:r>
                <w:rPr>
                  <w:rStyle w:val="Hyperlink"/>
                </w:rPr>
                <w:t>2024-2030年中国智能电表行业发展全面调研与未来趋势报告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17c8222324053" w:history="1">
                <w:r>
                  <w:rPr>
                    <w:rStyle w:val="Hyperlink"/>
                  </w:rPr>
                  <w:t>https://www.20087.com/7/10/ZhiNengDianBiaoWeiLaiFaZhanQuShi.html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智能电网的关键组成部分，近年来在全球范围内迅速普及，推动了能源管理的数字化转型。通过实时数据采集和双向通信能力，智能电表不仅提高了计量精度，还支持需求侧管理，帮助消费者和电力公司优化用电模式。然而，数据安全和隐私保护是智能电表推广过程中必须解决的问题。</w:t>
      </w:r>
      <w:r>
        <w:rPr>
          <w:rFonts w:hint="eastAsia"/>
        </w:rPr>
        <w:br/>
      </w:r>
      <w:r>
        <w:rPr>
          <w:rFonts w:hint="eastAsia"/>
        </w:rPr>
        <w:t>　　未来，智能电表将更加注重能源效率和用户参与。随着分布式能源和可再生能源的接入，智能电表将支持更复杂的能源交易和管理，如电动汽车充电和家庭储能系统的优化。同时，用户界面的改善和数据分析工具的提供，将增强消费者对自身能源消费的控制和理解，促进节能减排。此外，区块链技术的应用将提高数据的安全性和透明度，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17c8222324053" w:history="1">
        <w:r>
          <w:rPr>
            <w:rStyle w:val="Hyperlink"/>
          </w:rPr>
          <w:t>2024-2030年中国智能电表行业发展全面调研与未来趋势报告</w:t>
        </w:r>
      </w:hyperlink>
      <w:r>
        <w:rPr>
          <w:rFonts w:hint="eastAsia"/>
        </w:rPr>
        <w:t>》依托国家统计局、发改委及智能电表相关行业协会的详实数据，对智能电表行业的现状、市场需求、市场规模、产业链结构、价格变动、细分市场进行了全面调研。智能电表报告还详细剖析了智能电表市场竞争格局，重点关注了品牌影响力、市场集中度及重点企业运营情况，并在预测智能电表市场发展前景和发展趋势的同时，识别了智能电表行业潜在的风险与机遇。智能电表报告以专业、科学、规范的研究方法和客观、权威的分析，为智能电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智能电表相关概述</w:t>
      </w:r>
      <w:r>
        <w:rPr>
          <w:rFonts w:hint="eastAsia"/>
        </w:rPr>
        <w:br/>
      </w:r>
      <w:r>
        <w:rPr>
          <w:rFonts w:hint="eastAsia"/>
        </w:rPr>
        <w:t>　　1.1 智能电表基本介绍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产业链分析</w:t>
      </w:r>
      <w:r>
        <w:rPr>
          <w:rFonts w:hint="eastAsia"/>
        </w:rPr>
        <w:br/>
      </w:r>
      <w:r>
        <w:rPr>
          <w:rFonts w:hint="eastAsia"/>
        </w:rPr>
        <w:t>　　　　1.1.3 应用分析</w:t>
      </w:r>
      <w:r>
        <w:rPr>
          <w:rFonts w:hint="eastAsia"/>
        </w:rPr>
        <w:br/>
      </w:r>
      <w:r>
        <w:rPr>
          <w:rFonts w:hint="eastAsia"/>
        </w:rPr>
        <w:t>　　　　1.1.4 在智能电网中的定位</w:t>
      </w:r>
      <w:r>
        <w:rPr>
          <w:rFonts w:hint="eastAsia"/>
        </w:rPr>
        <w:br/>
      </w:r>
      <w:r>
        <w:rPr>
          <w:rFonts w:hint="eastAsia"/>
        </w:rPr>
        <w:t>　　1.2 智能电表具有的功能</w:t>
      </w:r>
      <w:r>
        <w:rPr>
          <w:rFonts w:hint="eastAsia"/>
        </w:rPr>
        <w:br/>
      </w:r>
      <w:r>
        <w:rPr>
          <w:rFonts w:hint="eastAsia"/>
        </w:rPr>
        <w:t>　　　　1.2.1 双向计量功能</w:t>
      </w:r>
      <w:r>
        <w:rPr>
          <w:rFonts w:hint="eastAsia"/>
        </w:rPr>
        <w:br/>
      </w:r>
      <w:r>
        <w:rPr>
          <w:rFonts w:hint="eastAsia"/>
        </w:rPr>
        <w:t>　　　　1.2.2 浮动电价</w:t>
      </w:r>
      <w:r>
        <w:rPr>
          <w:rFonts w:hint="eastAsia"/>
        </w:rPr>
        <w:br/>
      </w:r>
      <w:r>
        <w:rPr>
          <w:rFonts w:hint="eastAsia"/>
        </w:rPr>
        <w:t>　　　　1.2.3 双向通信功能</w:t>
      </w:r>
      <w:r>
        <w:rPr>
          <w:rFonts w:hint="eastAsia"/>
        </w:rPr>
        <w:br/>
      </w:r>
      <w:r>
        <w:rPr>
          <w:rFonts w:hint="eastAsia"/>
        </w:rPr>
        <w:t>　　1.3 智能电表带来的收益</w:t>
      </w:r>
      <w:r>
        <w:rPr>
          <w:rFonts w:hint="eastAsia"/>
        </w:rPr>
        <w:br/>
      </w:r>
      <w:r>
        <w:rPr>
          <w:rFonts w:hint="eastAsia"/>
        </w:rPr>
        <w:t>　　　　1.3.1 能源用户的收益</w:t>
      </w:r>
      <w:r>
        <w:rPr>
          <w:rFonts w:hint="eastAsia"/>
        </w:rPr>
        <w:br/>
      </w:r>
      <w:r>
        <w:rPr>
          <w:rFonts w:hint="eastAsia"/>
        </w:rPr>
        <w:t>　　　　1.3.2 电力公司的收益</w:t>
      </w:r>
      <w:r>
        <w:rPr>
          <w:rFonts w:hint="eastAsia"/>
        </w:rPr>
        <w:br/>
      </w:r>
      <w:r>
        <w:rPr>
          <w:rFonts w:hint="eastAsia"/>
        </w:rPr>
        <w:t>　　　　1.3.3 电力市场的收益</w:t>
      </w:r>
      <w:r>
        <w:rPr>
          <w:rFonts w:hint="eastAsia"/>
        </w:rPr>
        <w:br/>
      </w:r>
      <w:r>
        <w:rPr>
          <w:rFonts w:hint="eastAsia"/>
        </w:rPr>
        <w:t>　　　　1.3.4 社会和环境方面的收益</w:t>
      </w:r>
      <w:r>
        <w:rPr>
          <w:rFonts w:hint="eastAsia"/>
        </w:rPr>
        <w:br/>
      </w:r>
      <w:r>
        <w:rPr>
          <w:rFonts w:hint="eastAsia"/>
        </w:rPr>
        <w:t>　　　　1.3.5 水、汽、热等方面应用的收益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2018-2023年全球智能电表行业发展状况</w:t>
      </w:r>
      <w:r>
        <w:rPr>
          <w:rFonts w:hint="eastAsia"/>
        </w:rPr>
        <w:br/>
      </w:r>
      <w:r>
        <w:rPr>
          <w:rFonts w:hint="eastAsia"/>
        </w:rPr>
        <w:t>　　2.1 全球智能电表行业发展解析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市场渗透率分析</w:t>
      </w:r>
      <w:r>
        <w:rPr>
          <w:rFonts w:hint="eastAsia"/>
        </w:rPr>
        <w:br/>
      </w:r>
      <w:r>
        <w:rPr>
          <w:rFonts w:hint="eastAsia"/>
        </w:rPr>
        <w:t>　　　　2.1.3 产品研发动态</w:t>
      </w:r>
      <w:r>
        <w:rPr>
          <w:rFonts w:hint="eastAsia"/>
        </w:rPr>
        <w:br/>
      </w:r>
      <w:r>
        <w:rPr>
          <w:rFonts w:hint="eastAsia"/>
        </w:rPr>
        <w:t>　　　　2.1.4 供应商发展战略</w:t>
      </w:r>
      <w:r>
        <w:rPr>
          <w:rFonts w:hint="eastAsia"/>
        </w:rPr>
        <w:br/>
      </w:r>
      <w:r>
        <w:rPr>
          <w:rFonts w:hint="eastAsia"/>
        </w:rPr>
        <w:t>　　　　2.1.5 市场发展机遇</w:t>
      </w:r>
      <w:r>
        <w:rPr>
          <w:rFonts w:hint="eastAsia"/>
        </w:rPr>
        <w:br/>
      </w:r>
      <w:r>
        <w:rPr>
          <w:rFonts w:hint="eastAsia"/>
        </w:rPr>
        <w:t>　　　　2.1.6 安装数量预测</w:t>
      </w:r>
      <w:r>
        <w:rPr>
          <w:rFonts w:hint="eastAsia"/>
        </w:rPr>
        <w:br/>
      </w:r>
      <w:r>
        <w:rPr>
          <w:rFonts w:hint="eastAsia"/>
        </w:rPr>
        <w:t>　　　　2.1.7 市场营收预测</w:t>
      </w:r>
      <w:r>
        <w:rPr>
          <w:rFonts w:hint="eastAsia"/>
        </w:rPr>
        <w:br/>
      </w:r>
      <w:r>
        <w:rPr>
          <w:rFonts w:hint="eastAsia"/>
        </w:rPr>
        <w:t>　　　　2.1.8 市场规模预测</w:t>
      </w:r>
      <w:r>
        <w:rPr>
          <w:rFonts w:hint="eastAsia"/>
        </w:rPr>
        <w:br/>
      </w:r>
      <w:r>
        <w:rPr>
          <w:rFonts w:hint="eastAsia"/>
        </w:rPr>
        <w:t>　　2.2 世界主要市场智能电表发展状况</w:t>
      </w:r>
      <w:r>
        <w:rPr>
          <w:rFonts w:hint="eastAsia"/>
        </w:rPr>
        <w:br/>
      </w:r>
      <w:r>
        <w:rPr>
          <w:rFonts w:hint="eastAsia"/>
        </w:rPr>
        <w:t>　　　　2.2.1 美洲地区发展</w:t>
      </w:r>
      <w:r>
        <w:rPr>
          <w:rFonts w:hint="eastAsia"/>
        </w:rPr>
        <w:br/>
      </w:r>
      <w:r>
        <w:rPr>
          <w:rFonts w:hint="eastAsia"/>
        </w:rPr>
        <w:t>　　　　2.2.2 欧洲地区发展</w:t>
      </w:r>
      <w:r>
        <w:rPr>
          <w:rFonts w:hint="eastAsia"/>
        </w:rPr>
        <w:br/>
      </w:r>
      <w:r>
        <w:rPr>
          <w:rFonts w:hint="eastAsia"/>
        </w:rPr>
        <w:t>　　　　2.2.3 亚洲地区发展</w:t>
      </w:r>
      <w:r>
        <w:rPr>
          <w:rFonts w:hint="eastAsia"/>
        </w:rPr>
        <w:br/>
      </w:r>
      <w:r>
        <w:rPr>
          <w:rFonts w:hint="eastAsia"/>
        </w:rPr>
        <w:t>　　　　2.2.4 非洲地区发展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行业监管体制</w:t>
      </w:r>
      <w:r>
        <w:rPr>
          <w:rFonts w:hint="eastAsia"/>
        </w:rPr>
        <w:br/>
      </w:r>
      <w:r>
        <w:rPr>
          <w:rFonts w:hint="eastAsia"/>
        </w:rPr>
        <w:t>　　　　3.2.2 主要法律法规</w:t>
      </w:r>
      <w:r>
        <w:rPr>
          <w:rFonts w:hint="eastAsia"/>
        </w:rPr>
        <w:br/>
      </w:r>
      <w:r>
        <w:rPr>
          <w:rFonts w:hint="eastAsia"/>
        </w:rPr>
        <w:t>　　　　3.2.3 行业标准发布</w:t>
      </w:r>
      <w:r>
        <w:rPr>
          <w:rFonts w:hint="eastAsia"/>
        </w:rPr>
        <w:br/>
      </w:r>
      <w:r>
        <w:rPr>
          <w:rFonts w:hint="eastAsia"/>
        </w:rPr>
        <w:t>　　　　3.2.4 行业主要政策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相关的有线及无线通信技术</w:t>
      </w:r>
      <w:r>
        <w:rPr>
          <w:rFonts w:hint="eastAsia"/>
        </w:rPr>
        <w:br/>
      </w:r>
      <w:r>
        <w:rPr>
          <w:rFonts w:hint="eastAsia"/>
        </w:rPr>
        <w:t>　　　　3.3.2 电力线载波（PLC）技术</w:t>
      </w:r>
      <w:r>
        <w:rPr>
          <w:rFonts w:hint="eastAsia"/>
        </w:rPr>
        <w:br/>
      </w:r>
      <w:r>
        <w:rPr>
          <w:rFonts w:hint="eastAsia"/>
        </w:rPr>
        <w:t>　　　　3.3.3 低功耗广域网络（LPWAN）技术</w:t>
      </w:r>
      <w:r>
        <w:rPr>
          <w:rFonts w:hint="eastAsia"/>
        </w:rPr>
        <w:br/>
      </w:r>
      <w:r>
        <w:rPr>
          <w:rFonts w:hint="eastAsia"/>
        </w:rPr>
        <w:t>　　　　3.3.4 射频识别（RFID）通信技术</w:t>
      </w:r>
      <w:r>
        <w:rPr>
          <w:rFonts w:hint="eastAsia"/>
        </w:rPr>
        <w:br/>
      </w:r>
      <w:r>
        <w:rPr>
          <w:rFonts w:hint="eastAsia"/>
        </w:rPr>
        <w:t>　　3.4 智慧城市建设</w:t>
      </w:r>
      <w:r>
        <w:rPr>
          <w:rFonts w:hint="eastAsia"/>
        </w:rPr>
        <w:br/>
      </w:r>
      <w:r>
        <w:rPr>
          <w:rFonts w:hint="eastAsia"/>
        </w:rPr>
        <w:t>　　　　3.4.1 重点建设基础</w:t>
      </w:r>
      <w:r>
        <w:rPr>
          <w:rFonts w:hint="eastAsia"/>
        </w:rPr>
        <w:br/>
      </w:r>
      <w:r>
        <w:rPr>
          <w:rFonts w:hint="eastAsia"/>
        </w:rPr>
        <w:t>　　　　3.4.2 市场供需分析</w:t>
      </w:r>
      <w:r>
        <w:rPr>
          <w:rFonts w:hint="eastAsia"/>
        </w:rPr>
        <w:br/>
      </w:r>
      <w:r>
        <w:rPr>
          <w:rFonts w:hint="eastAsia"/>
        </w:rPr>
        <w:t>　　　　3.4.3 行业前景广阔</w:t>
      </w:r>
      <w:r>
        <w:rPr>
          <w:rFonts w:hint="eastAsia"/>
        </w:rPr>
        <w:br/>
      </w:r>
      <w:r>
        <w:rPr>
          <w:rFonts w:hint="eastAsia"/>
        </w:rPr>
        <w:t>　　　　3.4.4 建设方向分析</w:t>
      </w:r>
      <w:r>
        <w:rPr>
          <w:rFonts w:hint="eastAsia"/>
        </w:rPr>
        <w:br/>
      </w:r>
      <w:r>
        <w:rPr>
          <w:rFonts w:hint="eastAsia"/>
        </w:rPr>
        <w:t>　　　　3.4.5 未来发展趋势</w:t>
      </w:r>
      <w:r>
        <w:rPr>
          <w:rFonts w:hint="eastAsia"/>
        </w:rPr>
        <w:br/>
      </w:r>
      <w:r>
        <w:rPr>
          <w:rFonts w:hint="eastAsia"/>
        </w:rPr>
        <w:t>　　3.5 城镇化建设</w:t>
      </w:r>
      <w:r>
        <w:rPr>
          <w:rFonts w:hint="eastAsia"/>
        </w:rPr>
        <w:br/>
      </w:r>
      <w:r>
        <w:rPr>
          <w:rFonts w:hint="eastAsia"/>
        </w:rPr>
        <w:t>　　　　3.5.1 城镇化发展阶段</w:t>
      </w:r>
      <w:r>
        <w:rPr>
          <w:rFonts w:hint="eastAsia"/>
        </w:rPr>
        <w:br/>
      </w:r>
      <w:r>
        <w:rPr>
          <w:rFonts w:hint="eastAsia"/>
        </w:rPr>
        <w:t>　　　　3.5.2 城镇化发展水平</w:t>
      </w:r>
      <w:r>
        <w:rPr>
          <w:rFonts w:hint="eastAsia"/>
        </w:rPr>
        <w:br/>
      </w:r>
      <w:r>
        <w:rPr>
          <w:rFonts w:hint="eastAsia"/>
        </w:rPr>
        <w:t>　　　　3.5.3 推进新型城镇化建设</w:t>
      </w:r>
      <w:r>
        <w:rPr>
          <w:rFonts w:hint="eastAsia"/>
        </w:rPr>
        <w:br/>
      </w:r>
      <w:r>
        <w:rPr>
          <w:rFonts w:hint="eastAsia"/>
        </w:rPr>
        <w:t>　　　　3.5.4 城镇化面临困境</w:t>
      </w:r>
      <w:r>
        <w:rPr>
          <w:rFonts w:hint="eastAsia"/>
        </w:rPr>
        <w:br/>
      </w:r>
      <w:r>
        <w:rPr>
          <w:rFonts w:hint="eastAsia"/>
        </w:rPr>
        <w:t>　　　　3.5.5 我国城镇化发展潜力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2018-2023年中国智能电表行业发展综述</w:t>
      </w:r>
      <w:r>
        <w:rPr>
          <w:rFonts w:hint="eastAsia"/>
        </w:rPr>
        <w:br/>
      </w:r>
      <w:r>
        <w:rPr>
          <w:rFonts w:hint="eastAsia"/>
        </w:rPr>
        <w:t>　　4.1 2018-2023年中国智能电网行业发展状况</w:t>
      </w:r>
      <w:r>
        <w:rPr>
          <w:rFonts w:hint="eastAsia"/>
        </w:rPr>
        <w:br/>
      </w:r>
      <w:r>
        <w:rPr>
          <w:rFonts w:hint="eastAsia"/>
        </w:rPr>
        <w:t>　　　　4.1.1 全球投资现状</w:t>
      </w:r>
      <w:r>
        <w:rPr>
          <w:rFonts w:hint="eastAsia"/>
        </w:rPr>
        <w:br/>
      </w:r>
      <w:r>
        <w:rPr>
          <w:rFonts w:hint="eastAsia"/>
        </w:rPr>
        <w:t>　　　　4.1.2 国内建设进展</w:t>
      </w:r>
      <w:r>
        <w:rPr>
          <w:rFonts w:hint="eastAsia"/>
        </w:rPr>
        <w:br/>
      </w:r>
      <w:r>
        <w:rPr>
          <w:rFonts w:hint="eastAsia"/>
        </w:rPr>
        <w:t>　　　　4.1.3 储能技术分析</w:t>
      </w:r>
      <w:r>
        <w:rPr>
          <w:rFonts w:hint="eastAsia"/>
        </w:rPr>
        <w:br/>
      </w:r>
      <w:r>
        <w:rPr>
          <w:rFonts w:hint="eastAsia"/>
        </w:rPr>
        <w:t>　　　　4.1.4 地方推进规划</w:t>
      </w:r>
      <w:r>
        <w:rPr>
          <w:rFonts w:hint="eastAsia"/>
        </w:rPr>
        <w:br/>
      </w:r>
      <w:r>
        <w:rPr>
          <w:rFonts w:hint="eastAsia"/>
        </w:rPr>
        <w:t>　　　　4.1.5 存在问题分析及对策建议</w:t>
      </w:r>
      <w:r>
        <w:rPr>
          <w:rFonts w:hint="eastAsia"/>
        </w:rPr>
        <w:br/>
      </w:r>
      <w:r>
        <w:rPr>
          <w:rFonts w:hint="eastAsia"/>
        </w:rPr>
        <w:t>　　　　4.1.6 未来发展策略</w:t>
      </w:r>
      <w:r>
        <w:rPr>
          <w:rFonts w:hint="eastAsia"/>
        </w:rPr>
        <w:br/>
      </w:r>
      <w:r>
        <w:rPr>
          <w:rFonts w:hint="eastAsia"/>
        </w:rPr>
        <w:t>　　4.2 2018-2023年中国智能电表行业发展状况</w:t>
      </w:r>
      <w:r>
        <w:rPr>
          <w:rFonts w:hint="eastAsia"/>
        </w:rPr>
        <w:br/>
      </w:r>
      <w:r>
        <w:rPr>
          <w:rFonts w:hint="eastAsia"/>
        </w:rPr>
        <w:t>　　　　4.2.1 市场发展历程</w:t>
      </w:r>
      <w:r>
        <w:rPr>
          <w:rFonts w:hint="eastAsia"/>
        </w:rPr>
        <w:br/>
      </w:r>
      <w:r>
        <w:rPr>
          <w:rFonts w:hint="eastAsia"/>
        </w:rPr>
        <w:t>　　　　4.2.2 行业发展特点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推广优势分析</w:t>
      </w:r>
      <w:r>
        <w:rPr>
          <w:rFonts w:hint="eastAsia"/>
        </w:rPr>
        <w:br/>
      </w:r>
      <w:r>
        <w:rPr>
          <w:rFonts w:hint="eastAsia"/>
        </w:rPr>
        <w:t>　　　　4.2.5 市场竞争状况</w:t>
      </w:r>
      <w:r>
        <w:rPr>
          <w:rFonts w:hint="eastAsia"/>
        </w:rPr>
        <w:br/>
      </w:r>
      <w:r>
        <w:rPr>
          <w:rFonts w:hint="eastAsia"/>
        </w:rPr>
        <w:t>　　　　4.2.6 企业竞争格局</w:t>
      </w:r>
      <w:r>
        <w:rPr>
          <w:rFonts w:hint="eastAsia"/>
        </w:rPr>
        <w:br/>
      </w:r>
      <w:r>
        <w:rPr>
          <w:rFonts w:hint="eastAsia"/>
        </w:rPr>
        <w:t>　　4.3 2018-2023年中国智能电表部分区域市场布局状况</w:t>
      </w:r>
      <w:r>
        <w:rPr>
          <w:rFonts w:hint="eastAsia"/>
        </w:rPr>
        <w:br/>
      </w:r>
      <w:r>
        <w:rPr>
          <w:rFonts w:hint="eastAsia"/>
        </w:rPr>
        <w:t>　　　　4.3.1 黑龙江市场布局</w:t>
      </w:r>
      <w:r>
        <w:rPr>
          <w:rFonts w:hint="eastAsia"/>
        </w:rPr>
        <w:br/>
      </w:r>
      <w:r>
        <w:rPr>
          <w:rFonts w:hint="eastAsia"/>
        </w:rPr>
        <w:t>　　　　4.3.2 河南市场布局</w:t>
      </w:r>
      <w:r>
        <w:rPr>
          <w:rFonts w:hint="eastAsia"/>
        </w:rPr>
        <w:br/>
      </w:r>
      <w:r>
        <w:rPr>
          <w:rFonts w:hint="eastAsia"/>
        </w:rPr>
        <w:t>　　　　4.3.3 湖北市场布局</w:t>
      </w:r>
      <w:r>
        <w:rPr>
          <w:rFonts w:hint="eastAsia"/>
        </w:rPr>
        <w:br/>
      </w:r>
      <w:r>
        <w:rPr>
          <w:rFonts w:hint="eastAsia"/>
        </w:rPr>
        <w:t>　　　　4.3.4 广东市场布局</w:t>
      </w:r>
      <w:r>
        <w:rPr>
          <w:rFonts w:hint="eastAsia"/>
        </w:rPr>
        <w:br/>
      </w:r>
      <w:r>
        <w:rPr>
          <w:rFonts w:hint="eastAsia"/>
        </w:rPr>
        <w:t>　　　　4.3.5 海南市场布局</w:t>
      </w:r>
      <w:r>
        <w:rPr>
          <w:rFonts w:hint="eastAsia"/>
        </w:rPr>
        <w:br/>
      </w:r>
      <w:r>
        <w:rPr>
          <w:rFonts w:hint="eastAsia"/>
        </w:rPr>
        <w:t>　　　　4.3.6 贵州市场布局</w:t>
      </w:r>
      <w:r>
        <w:rPr>
          <w:rFonts w:hint="eastAsia"/>
        </w:rPr>
        <w:br/>
      </w:r>
      <w:r>
        <w:rPr>
          <w:rFonts w:hint="eastAsia"/>
        </w:rPr>
        <w:t>　　4.4 2018-2023年国家电网智能电表招标动态</w:t>
      </w:r>
      <w:r>
        <w:rPr>
          <w:rFonts w:hint="eastAsia"/>
        </w:rPr>
        <w:br/>
      </w:r>
      <w:r>
        <w:rPr>
          <w:rFonts w:hint="eastAsia"/>
        </w:rPr>
        <w:t>　　　　4.4.1 2024年招标状况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中国智能电表行业发展存在问题及对策建议</w:t>
      </w:r>
      <w:r>
        <w:rPr>
          <w:rFonts w:hint="eastAsia"/>
        </w:rPr>
        <w:br/>
      </w:r>
      <w:r>
        <w:rPr>
          <w:rFonts w:hint="eastAsia"/>
        </w:rPr>
        <w:t>　　　　4.5.1 远程抄核问题及应对策略</w:t>
      </w:r>
      <w:r>
        <w:rPr>
          <w:rFonts w:hint="eastAsia"/>
        </w:rPr>
        <w:br/>
      </w:r>
      <w:r>
        <w:rPr>
          <w:rFonts w:hint="eastAsia"/>
        </w:rPr>
        <w:t>　　　　4.5.2 推广应用问题及有效推广策略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2018-2023年中国智能电表市场产品分析</w:t>
      </w:r>
      <w:r>
        <w:rPr>
          <w:rFonts w:hint="eastAsia"/>
        </w:rPr>
        <w:br/>
      </w:r>
      <w:r>
        <w:rPr>
          <w:rFonts w:hint="eastAsia"/>
        </w:rPr>
        <w:t>　　5.1 行业按工作原理分产品市场分析</w:t>
      </w:r>
      <w:r>
        <w:rPr>
          <w:rFonts w:hint="eastAsia"/>
        </w:rPr>
        <w:br/>
      </w:r>
      <w:r>
        <w:rPr>
          <w:rFonts w:hint="eastAsia"/>
        </w:rPr>
        <w:t>　　　　5.1.1 感应式智能电能表</w:t>
      </w:r>
      <w:r>
        <w:rPr>
          <w:rFonts w:hint="eastAsia"/>
        </w:rPr>
        <w:br/>
      </w:r>
      <w:r>
        <w:rPr>
          <w:rFonts w:hint="eastAsia"/>
        </w:rPr>
        <w:t>　　　　5.1.2 电子式智能电能表</w:t>
      </w:r>
      <w:r>
        <w:rPr>
          <w:rFonts w:hint="eastAsia"/>
        </w:rPr>
        <w:br/>
      </w:r>
      <w:r>
        <w:rPr>
          <w:rFonts w:hint="eastAsia"/>
        </w:rPr>
        <w:t>　　5.2 行业按电源相数分产品市场分析</w:t>
      </w:r>
      <w:r>
        <w:rPr>
          <w:rFonts w:hint="eastAsia"/>
        </w:rPr>
        <w:br/>
      </w:r>
      <w:r>
        <w:rPr>
          <w:rFonts w:hint="eastAsia"/>
        </w:rPr>
        <w:t>　　　　5.2.1 单相智能电能表</w:t>
      </w:r>
      <w:r>
        <w:rPr>
          <w:rFonts w:hint="eastAsia"/>
        </w:rPr>
        <w:br/>
      </w:r>
      <w:r>
        <w:rPr>
          <w:rFonts w:hint="eastAsia"/>
        </w:rPr>
        <w:t>　　　　5.2.2 三相智能电能表</w:t>
      </w:r>
      <w:r>
        <w:rPr>
          <w:rFonts w:hint="eastAsia"/>
        </w:rPr>
        <w:br/>
      </w:r>
      <w:r>
        <w:rPr>
          <w:rFonts w:hint="eastAsia"/>
        </w:rPr>
        <w:t>　　5.3 行业按附加功能分产品市场分析</w:t>
      </w:r>
      <w:r>
        <w:rPr>
          <w:rFonts w:hint="eastAsia"/>
        </w:rPr>
        <w:br/>
      </w:r>
      <w:r>
        <w:rPr>
          <w:rFonts w:hint="eastAsia"/>
        </w:rPr>
        <w:t>　　　　5.3.1 多费率智能电能表</w:t>
      </w:r>
      <w:r>
        <w:rPr>
          <w:rFonts w:hint="eastAsia"/>
        </w:rPr>
        <w:br/>
      </w:r>
      <w:r>
        <w:rPr>
          <w:rFonts w:hint="eastAsia"/>
        </w:rPr>
        <w:t>　　　　5.3.2 预付费智能电能表</w:t>
      </w:r>
      <w:r>
        <w:rPr>
          <w:rFonts w:hint="eastAsia"/>
        </w:rPr>
        <w:br/>
      </w:r>
      <w:r>
        <w:rPr>
          <w:rFonts w:hint="eastAsia"/>
        </w:rPr>
        <w:t>　　　　5.3.3 多用户智能电能表</w:t>
      </w:r>
      <w:r>
        <w:rPr>
          <w:rFonts w:hint="eastAsia"/>
        </w:rPr>
        <w:br/>
      </w:r>
      <w:r>
        <w:rPr>
          <w:rFonts w:hint="eastAsia"/>
        </w:rPr>
        <w:t>　　　　5.3.4 多功能智能电能表</w:t>
      </w:r>
      <w:r>
        <w:rPr>
          <w:rFonts w:hint="eastAsia"/>
        </w:rPr>
        <w:br/>
      </w:r>
      <w:r>
        <w:rPr>
          <w:rFonts w:hint="eastAsia"/>
        </w:rPr>
        <w:t>　　　　5.3.5 载波智能电能表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2018-2023年国际智能电表市场中领先供应商发展分析</w:t>
      </w:r>
      <w:r>
        <w:rPr>
          <w:rFonts w:hint="eastAsia"/>
        </w:rPr>
        <w:br/>
      </w:r>
      <w:r>
        <w:rPr>
          <w:rFonts w:hint="eastAsia"/>
        </w:rPr>
        <w:t>　　6.1 卡姆鲁普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霍尼韦尔国际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企业发展动态</w:t>
      </w:r>
      <w:r>
        <w:rPr>
          <w:rFonts w:hint="eastAsia"/>
        </w:rPr>
        <w:br/>
      </w:r>
      <w:r>
        <w:rPr>
          <w:rFonts w:hint="eastAsia"/>
        </w:rPr>
        <w:t>　　　　6.2.3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东芝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企业发展动向</w:t>
      </w:r>
      <w:r>
        <w:rPr>
          <w:rFonts w:hint="eastAsia"/>
        </w:rPr>
        <w:br/>
      </w:r>
      <w:r>
        <w:rPr>
          <w:rFonts w:hint="eastAsia"/>
        </w:rPr>
        <w:t>　　　　6.3.3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2018-2023年中国智能电表行业重点企业经营状况分析</w:t>
      </w:r>
      <w:r>
        <w:rPr>
          <w:rFonts w:hint="eastAsia"/>
        </w:rPr>
        <w:br/>
      </w:r>
      <w:r>
        <w:rPr>
          <w:rFonts w:hint="eastAsia"/>
        </w:rPr>
        <w:t>　　7.1 威胜集团控股有限公司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企业基本信息简介</w:t>
      </w:r>
      <w:r>
        <w:rPr>
          <w:rFonts w:hint="eastAsia"/>
        </w:rPr>
        <w:br/>
      </w:r>
      <w:r>
        <w:rPr>
          <w:rFonts w:hint="eastAsia"/>
        </w:rPr>
        <w:t>　　　　7.1.2 主营业务和产品分析</w:t>
      </w:r>
      <w:r>
        <w:rPr>
          <w:rFonts w:hint="eastAsia"/>
        </w:rPr>
        <w:br/>
      </w:r>
      <w:r>
        <w:rPr>
          <w:rFonts w:hint="eastAsia"/>
        </w:rPr>
        <w:t>　　　　7.1.3 企业营收状况分析</w:t>
      </w:r>
      <w:r>
        <w:rPr>
          <w:rFonts w:hint="eastAsia"/>
        </w:rPr>
        <w:br/>
      </w:r>
      <w:r>
        <w:rPr>
          <w:rFonts w:hint="eastAsia"/>
        </w:rPr>
        <w:t>　　　　7.1.4 企业竞争优势分析</w:t>
      </w:r>
      <w:r>
        <w:rPr>
          <w:rFonts w:hint="eastAsia"/>
        </w:rPr>
        <w:br/>
      </w:r>
      <w:r>
        <w:rPr>
          <w:rFonts w:hint="eastAsia"/>
        </w:rPr>
        <w:t>　　　　7.1.5 未来发展规划</w:t>
      </w:r>
      <w:r>
        <w:rPr>
          <w:rFonts w:hint="eastAsia"/>
        </w:rPr>
        <w:br/>
      </w:r>
      <w:r>
        <w:rPr>
          <w:rFonts w:hint="eastAsia"/>
        </w:rPr>
        <w:t>　　7.2 江苏林洋能源股份有限公司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宁波三星医疗电气股份有限公司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积成电子股份有限公司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深圳赫美集团股份有限公司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t>　　7.8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经营效益分析</w:t>
      </w:r>
      <w:r>
        <w:rPr>
          <w:rFonts w:hint="eastAsia"/>
        </w:rPr>
        <w:br/>
      </w:r>
      <w:r>
        <w:rPr>
          <w:rFonts w:hint="eastAsia"/>
        </w:rPr>
        <w:t>　　　　7.8.3 业务经营分析</w:t>
      </w:r>
      <w:r>
        <w:rPr>
          <w:rFonts w:hint="eastAsia"/>
        </w:rPr>
        <w:br/>
      </w:r>
      <w:r>
        <w:rPr>
          <w:rFonts w:hint="eastAsia"/>
        </w:rPr>
        <w:t>　　　　7.8.4 财务状况分析</w:t>
      </w:r>
      <w:r>
        <w:rPr>
          <w:rFonts w:hint="eastAsia"/>
        </w:rPr>
        <w:br/>
      </w:r>
      <w:r>
        <w:rPr>
          <w:rFonts w:hint="eastAsia"/>
        </w:rPr>
        <w:t>　　　　7.8.5 核心竞争力分析</w:t>
      </w:r>
      <w:r>
        <w:rPr>
          <w:rFonts w:hint="eastAsia"/>
        </w:rPr>
        <w:br/>
      </w:r>
      <w:r>
        <w:rPr>
          <w:rFonts w:hint="eastAsia"/>
        </w:rPr>
        <w:t>　　　　7.8.6 公司发展战略</w:t>
      </w:r>
      <w:r>
        <w:rPr>
          <w:rFonts w:hint="eastAsia"/>
        </w:rPr>
        <w:br/>
      </w:r>
      <w:r>
        <w:rPr>
          <w:rFonts w:hint="eastAsia"/>
        </w:rPr>
        <w:t>　　　　7.8.7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中国智能电表行业投资分析</w:t>
      </w:r>
      <w:r>
        <w:rPr>
          <w:rFonts w:hint="eastAsia"/>
        </w:rPr>
        <w:br/>
      </w:r>
      <w:r>
        <w:rPr>
          <w:rFonts w:hint="eastAsia"/>
        </w:rPr>
        <w:t>　　8.1 行业投资机会</w:t>
      </w:r>
      <w:r>
        <w:rPr>
          <w:rFonts w:hint="eastAsia"/>
        </w:rPr>
        <w:br/>
      </w:r>
      <w:r>
        <w:rPr>
          <w:rFonts w:hint="eastAsia"/>
        </w:rPr>
        <w:t>　　　　8.1.1 国家政策鼓励</w:t>
      </w:r>
      <w:r>
        <w:rPr>
          <w:rFonts w:hint="eastAsia"/>
        </w:rPr>
        <w:br/>
      </w:r>
      <w:r>
        <w:rPr>
          <w:rFonts w:hint="eastAsia"/>
        </w:rPr>
        <w:t>　　　　8.1.2 电网投资机遇</w:t>
      </w:r>
      <w:r>
        <w:rPr>
          <w:rFonts w:hint="eastAsia"/>
        </w:rPr>
        <w:br/>
      </w:r>
      <w:r>
        <w:rPr>
          <w:rFonts w:hint="eastAsia"/>
        </w:rPr>
        <w:t>　　8.2 行业投资壁垒</w:t>
      </w:r>
      <w:r>
        <w:rPr>
          <w:rFonts w:hint="eastAsia"/>
        </w:rPr>
        <w:br/>
      </w:r>
      <w:r>
        <w:rPr>
          <w:rFonts w:hint="eastAsia"/>
        </w:rPr>
        <w:t>　　　　8.2.1 技术壁垒</w:t>
      </w:r>
      <w:r>
        <w:rPr>
          <w:rFonts w:hint="eastAsia"/>
        </w:rPr>
        <w:br/>
      </w:r>
      <w:r>
        <w:rPr>
          <w:rFonts w:hint="eastAsia"/>
        </w:rPr>
        <w:t>　　　　8.2.2 资质壁垒</w:t>
      </w:r>
      <w:r>
        <w:rPr>
          <w:rFonts w:hint="eastAsia"/>
        </w:rPr>
        <w:br/>
      </w:r>
      <w:r>
        <w:rPr>
          <w:rFonts w:hint="eastAsia"/>
        </w:rPr>
        <w:t>　　　　8.2.3 质量壁垒</w:t>
      </w:r>
      <w:r>
        <w:rPr>
          <w:rFonts w:hint="eastAsia"/>
        </w:rPr>
        <w:br/>
      </w:r>
      <w:r>
        <w:rPr>
          <w:rFonts w:hint="eastAsia"/>
        </w:rPr>
        <w:t>　　　　8.2.4 品牌及信誉壁垒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中.智.林－2018-2030年中国智能电表行业发展前景及趋势预测分析</w:t>
      </w:r>
      <w:r>
        <w:rPr>
          <w:rFonts w:hint="eastAsia"/>
        </w:rPr>
        <w:br/>
      </w:r>
      <w:r>
        <w:rPr>
          <w:rFonts w:hint="eastAsia"/>
        </w:rPr>
        <w:t>　　9.1 中国智能电表行业发展前景</w:t>
      </w:r>
      <w:r>
        <w:rPr>
          <w:rFonts w:hint="eastAsia"/>
        </w:rPr>
        <w:br/>
      </w:r>
      <w:r>
        <w:rPr>
          <w:rFonts w:hint="eastAsia"/>
        </w:rPr>
        <w:t>　　　　9.1.1 市场需求前景</w:t>
      </w:r>
      <w:r>
        <w:rPr>
          <w:rFonts w:hint="eastAsia"/>
        </w:rPr>
        <w:br/>
      </w:r>
      <w:r>
        <w:rPr>
          <w:rFonts w:hint="eastAsia"/>
        </w:rPr>
        <w:t>　　　　9.1.2 未来发展规划</w:t>
      </w:r>
      <w:r>
        <w:rPr>
          <w:rFonts w:hint="eastAsia"/>
        </w:rPr>
        <w:br/>
      </w:r>
      <w:r>
        <w:rPr>
          <w:rFonts w:hint="eastAsia"/>
        </w:rPr>
        <w:t>　　9.2 中国智能电表行业发展趋势</w:t>
      </w:r>
      <w:r>
        <w:rPr>
          <w:rFonts w:hint="eastAsia"/>
        </w:rPr>
        <w:br/>
      </w:r>
      <w:r>
        <w:rPr>
          <w:rFonts w:hint="eastAsia"/>
        </w:rPr>
        <w:t>　　　　9.2.1 未来发展趋势</w:t>
      </w:r>
      <w:r>
        <w:rPr>
          <w:rFonts w:hint="eastAsia"/>
        </w:rPr>
        <w:br/>
      </w:r>
      <w:r>
        <w:rPr>
          <w:rFonts w:hint="eastAsia"/>
        </w:rPr>
        <w:t>　　　　9.2.2 技术发展方向</w:t>
      </w:r>
      <w:r>
        <w:rPr>
          <w:rFonts w:hint="eastAsia"/>
        </w:rPr>
        <w:br/>
      </w:r>
      <w:r>
        <w:rPr>
          <w:rFonts w:hint="eastAsia"/>
        </w:rPr>
        <w:t>　　9.3 2018-2030年中国智能电表行业预测分析</w:t>
      </w:r>
      <w:r>
        <w:rPr>
          <w:rFonts w:hint="eastAsia"/>
        </w:rPr>
        <w:br/>
      </w:r>
      <w:r>
        <w:rPr>
          <w:rFonts w:hint="eastAsia"/>
        </w:rPr>
        <w:t>　　　　9.3.1 行业发展因素</w:t>
      </w:r>
      <w:r>
        <w:rPr>
          <w:rFonts w:hint="eastAsia"/>
        </w:rPr>
        <w:br/>
      </w:r>
      <w:r>
        <w:rPr>
          <w:rFonts w:hint="eastAsia"/>
        </w:rPr>
        <w:t>　　　　9.3.2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智能电表产品外观</w:t>
      </w:r>
      <w:r>
        <w:rPr>
          <w:rFonts w:hint="eastAsia"/>
        </w:rPr>
        <w:br/>
      </w:r>
      <w:r>
        <w:rPr>
          <w:rFonts w:hint="eastAsia"/>
        </w:rPr>
        <w:t>　　图表 智能电表产业链图谱</w:t>
      </w:r>
      <w:r>
        <w:rPr>
          <w:rFonts w:hint="eastAsia"/>
        </w:rPr>
        <w:br/>
      </w:r>
      <w:r>
        <w:rPr>
          <w:rFonts w:hint="eastAsia"/>
        </w:rPr>
        <w:t>　　图表 智能计量系统与智能电网功能概况</w:t>
      </w:r>
      <w:r>
        <w:rPr>
          <w:rFonts w:hint="eastAsia"/>
        </w:rPr>
        <w:br/>
      </w:r>
      <w:r>
        <w:rPr>
          <w:rFonts w:hint="eastAsia"/>
        </w:rPr>
        <w:t>　　图表 基于AMI的智能小区</w:t>
      </w:r>
      <w:r>
        <w:rPr>
          <w:rFonts w:hint="eastAsia"/>
        </w:rPr>
        <w:br/>
      </w:r>
      <w:r>
        <w:rPr>
          <w:rFonts w:hint="eastAsia"/>
        </w:rPr>
        <w:t>　　图表 智能电表在智能家庭中的功能概况</w:t>
      </w:r>
      <w:r>
        <w:rPr>
          <w:rFonts w:hint="eastAsia"/>
        </w:rPr>
        <w:br/>
      </w:r>
      <w:r>
        <w:rPr>
          <w:rFonts w:hint="eastAsia"/>
        </w:rPr>
        <w:t>　　图表 全球AMI/AMR项目分布</w:t>
      </w:r>
      <w:r>
        <w:rPr>
          <w:rFonts w:hint="eastAsia"/>
        </w:rPr>
        <w:br/>
      </w:r>
      <w:r>
        <w:rPr>
          <w:rFonts w:hint="eastAsia"/>
        </w:rPr>
        <w:t>　　图表 部分国家智能电表发展方向及关键技术比较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2023年末人口数量及构成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智能电表通讯方式</w:t>
      </w:r>
      <w:r>
        <w:rPr>
          <w:rFonts w:hint="eastAsia"/>
        </w:rPr>
        <w:br/>
      </w:r>
      <w:r>
        <w:rPr>
          <w:rFonts w:hint="eastAsia"/>
        </w:rPr>
        <w:t>　　图表 智能电表的仪表测量及通讯发展趋势</w:t>
      </w:r>
      <w:r>
        <w:rPr>
          <w:rFonts w:hint="eastAsia"/>
        </w:rPr>
        <w:br/>
      </w:r>
      <w:r>
        <w:rPr>
          <w:rFonts w:hint="eastAsia"/>
        </w:rPr>
        <w:t>　　图表 无线通信技术总结</w:t>
      </w:r>
      <w:r>
        <w:rPr>
          <w:rFonts w:hint="eastAsia"/>
        </w:rPr>
        <w:br/>
      </w:r>
      <w:r>
        <w:rPr>
          <w:rFonts w:hint="eastAsia"/>
        </w:rPr>
        <w:t>　　图表 微功率短距离无线通信技术频率分配</w:t>
      </w:r>
      <w:r>
        <w:rPr>
          <w:rFonts w:hint="eastAsia"/>
        </w:rPr>
        <w:br/>
      </w:r>
      <w:r>
        <w:rPr>
          <w:rFonts w:hint="eastAsia"/>
        </w:rPr>
        <w:t>　　图表 电力载波通信技术</w:t>
      </w:r>
      <w:r>
        <w:rPr>
          <w:rFonts w:hint="eastAsia"/>
        </w:rPr>
        <w:br/>
      </w:r>
      <w:r>
        <w:rPr>
          <w:rFonts w:hint="eastAsia"/>
        </w:rPr>
        <w:t>　　图表 全球智能电网投资规模</w:t>
      </w:r>
      <w:r>
        <w:rPr>
          <w:rFonts w:hint="eastAsia"/>
        </w:rPr>
        <w:br/>
      </w:r>
      <w:r>
        <w:rPr>
          <w:rFonts w:hint="eastAsia"/>
        </w:rPr>
        <w:t>　　图表 PLC市场规模</w:t>
      </w:r>
      <w:r>
        <w:rPr>
          <w:rFonts w:hint="eastAsia"/>
        </w:rPr>
        <w:br/>
      </w:r>
      <w:r>
        <w:rPr>
          <w:rFonts w:hint="eastAsia"/>
        </w:rPr>
        <w:t>　　图表 宽带载波和窄带载波的频率范围示意</w:t>
      </w:r>
      <w:r>
        <w:rPr>
          <w:rFonts w:hint="eastAsia"/>
        </w:rPr>
        <w:br/>
      </w:r>
      <w:r>
        <w:rPr>
          <w:rFonts w:hint="eastAsia"/>
        </w:rPr>
        <w:t>　　图表 自适应OFDM突发干扰频谱响应实例</w:t>
      </w:r>
      <w:r>
        <w:rPr>
          <w:rFonts w:hint="eastAsia"/>
        </w:rPr>
        <w:br/>
      </w:r>
      <w:r>
        <w:rPr>
          <w:rFonts w:hint="eastAsia"/>
        </w:rPr>
        <w:t>　　图表 宽带载波核心优势</w:t>
      </w:r>
      <w:r>
        <w:rPr>
          <w:rFonts w:hint="eastAsia"/>
        </w:rPr>
        <w:br/>
      </w:r>
      <w:r>
        <w:rPr>
          <w:rFonts w:hint="eastAsia"/>
        </w:rPr>
        <w:t>　　图表 华为宽带载波解决方案</w:t>
      </w:r>
      <w:r>
        <w:rPr>
          <w:rFonts w:hint="eastAsia"/>
        </w:rPr>
        <w:br/>
      </w:r>
      <w:r>
        <w:rPr>
          <w:rFonts w:hint="eastAsia"/>
        </w:rPr>
        <w:t>　　图表 BPLC与NPLC对比分析</w:t>
      </w:r>
      <w:r>
        <w:rPr>
          <w:rFonts w:hint="eastAsia"/>
        </w:rPr>
        <w:br/>
      </w:r>
      <w:r>
        <w:rPr>
          <w:rFonts w:hint="eastAsia"/>
        </w:rPr>
        <w:t>　　图表 宽带载波和窄带载波技术比对</w:t>
      </w:r>
      <w:r>
        <w:rPr>
          <w:rFonts w:hint="eastAsia"/>
        </w:rPr>
        <w:br/>
      </w:r>
      <w:r>
        <w:rPr>
          <w:rFonts w:hint="eastAsia"/>
        </w:rPr>
        <w:t>　　图表 短距离通信、蜂窝、LPWAN技术分类</w:t>
      </w:r>
      <w:r>
        <w:rPr>
          <w:rFonts w:hint="eastAsia"/>
        </w:rPr>
        <w:br/>
      </w:r>
      <w:r>
        <w:rPr>
          <w:rFonts w:hint="eastAsia"/>
        </w:rPr>
        <w:t>　　图表 LoRa通讯技术优点</w:t>
      </w:r>
      <w:r>
        <w:rPr>
          <w:rFonts w:hint="eastAsia"/>
        </w:rPr>
        <w:br/>
      </w:r>
      <w:r>
        <w:rPr>
          <w:rFonts w:hint="eastAsia"/>
        </w:rPr>
        <w:t>　　图表 中兴智能电表技术</w:t>
      </w:r>
      <w:r>
        <w:rPr>
          <w:rFonts w:hint="eastAsia"/>
        </w:rPr>
        <w:br/>
      </w:r>
      <w:r>
        <w:rPr>
          <w:rFonts w:hint="eastAsia"/>
        </w:rPr>
        <w:t>　　图表 RFID通信示意图</w:t>
      </w:r>
      <w:r>
        <w:rPr>
          <w:rFonts w:hint="eastAsia"/>
        </w:rPr>
        <w:br/>
      </w:r>
      <w:r>
        <w:rPr>
          <w:rFonts w:hint="eastAsia"/>
        </w:rPr>
        <w:t>　　图表 RFID智能电能表通信部分示意图</w:t>
      </w:r>
      <w:r>
        <w:rPr>
          <w:rFonts w:hint="eastAsia"/>
        </w:rPr>
        <w:br/>
      </w:r>
      <w:r>
        <w:rPr>
          <w:rFonts w:hint="eastAsia"/>
        </w:rPr>
        <w:t>　　图表 智能电网公司（Smart Grid）、电池存储公司（Battery Storage）和能效公司（Energy Efficiency）风险投资资金及交易数量</w:t>
      </w:r>
      <w:r>
        <w:rPr>
          <w:rFonts w:hint="eastAsia"/>
        </w:rPr>
        <w:br/>
      </w:r>
      <w:r>
        <w:rPr>
          <w:rFonts w:hint="eastAsia"/>
        </w:rPr>
        <w:t>　　图表 电池存储公司（Battery Storage）、智能电网公司（Smart Grid）和能效公司（Energy Efficiency）中顶级风险投资公司</w:t>
      </w:r>
      <w:r>
        <w:rPr>
          <w:rFonts w:hint="eastAsia"/>
        </w:rPr>
        <w:br/>
      </w:r>
      <w:r>
        <w:rPr>
          <w:rFonts w:hint="eastAsia"/>
        </w:rPr>
        <w:t>　　图表 各种储能方式特点及其优缺点比较</w:t>
      </w:r>
      <w:r>
        <w:rPr>
          <w:rFonts w:hint="eastAsia"/>
        </w:rPr>
        <w:br/>
      </w:r>
      <w:r>
        <w:rPr>
          <w:rFonts w:hint="eastAsia"/>
        </w:rPr>
        <w:t>　　图表 电能表发展历程</w:t>
      </w:r>
      <w:r>
        <w:rPr>
          <w:rFonts w:hint="eastAsia"/>
        </w:rPr>
        <w:br/>
      </w:r>
      <w:r>
        <w:rPr>
          <w:rFonts w:hint="eastAsia"/>
        </w:rPr>
        <w:t>　　图表 智能电表发展路径图</w:t>
      </w:r>
      <w:r>
        <w:rPr>
          <w:rFonts w:hint="eastAsia"/>
        </w:rPr>
        <w:br/>
      </w:r>
      <w:r>
        <w:rPr>
          <w:rFonts w:hint="eastAsia"/>
        </w:rPr>
        <w:t>　　图表 智能电表</w:t>
      </w:r>
      <w:r>
        <w:rPr>
          <w:rFonts w:hint="eastAsia"/>
        </w:rPr>
        <w:br/>
      </w:r>
      <w:r>
        <w:rPr>
          <w:rFonts w:hint="eastAsia"/>
        </w:rPr>
        <w:t>　　图表 智能电网产业链</w:t>
      </w:r>
      <w:r>
        <w:rPr>
          <w:rFonts w:hint="eastAsia"/>
        </w:rPr>
        <w:br/>
      </w:r>
      <w:r>
        <w:rPr>
          <w:rFonts w:hint="eastAsia"/>
        </w:rPr>
        <w:t>　　图表 住房销售情况</w:t>
      </w:r>
      <w:r>
        <w:rPr>
          <w:rFonts w:hint="eastAsia"/>
        </w:rPr>
        <w:br/>
      </w:r>
      <w:r>
        <w:rPr>
          <w:rFonts w:hint="eastAsia"/>
        </w:rPr>
        <w:t>　　图表 国网智能电表招标量</w:t>
      </w:r>
      <w:r>
        <w:rPr>
          <w:rFonts w:hint="eastAsia"/>
        </w:rPr>
        <w:br/>
      </w:r>
      <w:r>
        <w:rPr>
          <w:rFonts w:hint="eastAsia"/>
        </w:rPr>
        <w:t>　　图表 国网中标企业排名变化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2024年国家电网第一批招标各网省产品类别需求情况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2024年国家电网第一批招标分产品类型需求情况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2024年国家电网第一批招标各厂家电能表中标情况（一）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2024年国家电网第一批招标各厂家用电信息采集中标情况（一）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2024年国家电网第一批招标各厂家总体中标情况（一）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2024年国家电网第二批招标各网省分产品类别需求情况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2024年国家电网第二批招标分产品类型需求情况</w:t>
      </w:r>
      <w:r>
        <w:rPr>
          <w:rFonts w:hint="eastAsia"/>
        </w:rPr>
        <w:br/>
      </w:r>
      <w:r>
        <w:rPr>
          <w:rFonts w:hint="eastAsia"/>
        </w:rPr>
        <w:t>　　图表 国家电网第二批招标2级单相智能电能表中标情况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国家电网第二批招标0.5S级三相智能电能表中标情况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国家电网第二批招标0.2S级三相智能电能表中标情况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2024年国家电网第二批招标电能表类整体中标情况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2024年国家电网第二批招标集中器、采集器中标情况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2024年国家电网第二批招标专变采集终端中标情况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2024年国家电网第二批招标用电信息采集类整体中标情况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2024年国家电网第二批招标各厂家参投及中标分标覆盖情况（一）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2024年国家电网第二批招标基准价情况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2024年国家电网第三批招标各网省分产品类别需求情况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2024年国家电网第三批招标分产品类型需求情况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2024年国家电网第三批招标按分标中标厂家数量统计</w:t>
      </w:r>
      <w:r>
        <w:rPr>
          <w:rFonts w:hint="eastAsia"/>
        </w:rPr>
        <w:br/>
      </w:r>
      <w:r>
        <w:rPr>
          <w:rFonts w:hint="eastAsia"/>
        </w:rPr>
        <w:t>　　图表 国家电网第三批招标2级单相智能电能表中标情况（一）</w:t>
      </w:r>
      <w:r>
        <w:rPr>
          <w:rFonts w:hint="eastAsia"/>
        </w:rPr>
        <w:br/>
      </w:r>
      <w:r>
        <w:rPr>
          <w:rFonts w:hint="eastAsia"/>
        </w:rPr>
        <w:t>　　图表 国家电网第三批招标2级单相智能电能表中标情况（二）</w:t>
      </w:r>
      <w:r>
        <w:rPr>
          <w:rFonts w:hint="eastAsia"/>
        </w:rPr>
        <w:br/>
      </w:r>
      <w:r>
        <w:rPr>
          <w:rFonts w:hint="eastAsia"/>
        </w:rPr>
        <w:t>　　图表 国家电网第三批招标1级三相智能电能表中标情况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国家电网第三批招标0.5S级三相智能电能表中标情况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国家电网第三批招标0.2S级三相智能电能表中标情况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2024年国家电网第三批招标电能表类整体中标情况（一）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2024年国家电网第三批招标集中器、采集器中标情况（一）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2024年国家电网第三批招标专变采集终端中标情况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2024年国家电网第三批招标电信息采集类整体中标情况（一）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2024年国家电网第三批招标各厂家参投及中标分标覆盖情况（一）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2024年国家电网第三批招标平均价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2024年国家电网第一批招标各网省产品类别需求情况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2024年国家电网第一批招标分产品类型需求情况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2024年国家电网第一批招标各厂家电能表中标情况（一）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2024年国家电网第一批招标各厂家用电信息采集中标情况（一）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2024年国家电网第一批招标各厂家总体中标情况（一）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2024年国家电网第二批招标各网省分产品类别需求情况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2024年国家电网第二批招标分产品类型需求情况</w:t>
      </w:r>
      <w:r>
        <w:rPr>
          <w:rFonts w:hint="eastAsia"/>
        </w:rPr>
        <w:br/>
      </w:r>
      <w:r>
        <w:rPr>
          <w:rFonts w:hint="eastAsia"/>
        </w:rPr>
        <w:t>　　图表 国家电网第二批招标2级单相智能电能表中标情况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国家电网第二批招标0.5S级三相智能电能表中标情况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国家电网第二批招标0.2S级三相智能电能表中标情况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2024年国家电网第二批招标电能表类整体中标情况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2024年国家电网第二批招标集中器、采集器中标情况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2024年国家电网第二批招标专变采集终端中标情况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2024年国家电网第二批招标用电信息采集类整体中标情况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2024年国家电网第二批招标整体中标情况（一）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2024年国家电网第二批招标各厂家参投及中标分标覆盖情况（一）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2024年国家电网第二批招标基准价情况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2024年国家电网第三批招标各网省分产品类别需求情况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2024年国家电网第三批招标分产品类型需求情况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2024年国家电网第三批招标按分标中标厂家数量统计</w:t>
      </w:r>
      <w:r>
        <w:rPr>
          <w:rFonts w:hint="eastAsia"/>
        </w:rPr>
        <w:br/>
      </w:r>
      <w:r>
        <w:rPr>
          <w:rFonts w:hint="eastAsia"/>
        </w:rPr>
        <w:t>　　图表 国家电网第三批招标2级单相智能电能表中标情况（一）</w:t>
      </w:r>
      <w:r>
        <w:rPr>
          <w:rFonts w:hint="eastAsia"/>
        </w:rPr>
        <w:br/>
      </w:r>
      <w:r>
        <w:rPr>
          <w:rFonts w:hint="eastAsia"/>
        </w:rPr>
        <w:t>　　图表 国家电网第三批招标2级单相智能电能表中标情况（二）</w:t>
      </w:r>
      <w:r>
        <w:rPr>
          <w:rFonts w:hint="eastAsia"/>
        </w:rPr>
        <w:br/>
      </w:r>
      <w:r>
        <w:rPr>
          <w:rFonts w:hint="eastAsia"/>
        </w:rPr>
        <w:t>　　图表 国家电网第三批招标1级三相智能电能表中标情况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国家电网第三批招标0.5S级三相智能电能表中标情况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国家电网第三批招标0.2S级三相智能电能表中标情况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2024年国家电网第三批招标电能表类整体中标情况（一）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2024年国家电网第三批招标集中器、采集器中标情况（一）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2024年国家电网第三批招标专变采集终端中标情况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2024年国家电网第三批招标电信息采集类整体中标情况（一）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2024年国家电网第三批招标各厂家参投及中标分标覆盖情况（一）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2024年国家电网第三批招标平均价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2024年国家电网第一批招标各网省分产品类别需求情况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2024年国家电网第一批招标分产品类型需求情况（一）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2024年国家电网第一批招标投标企业数量变化情况</w:t>
      </w:r>
      <w:r>
        <w:rPr>
          <w:rFonts w:hint="eastAsia"/>
        </w:rPr>
        <w:br/>
      </w:r>
      <w:r>
        <w:rPr>
          <w:rFonts w:hint="eastAsia"/>
        </w:rPr>
        <w:t>　　图表 国家电网第一批招标2级单相智能电能表中标情况（一）</w:t>
      </w:r>
      <w:r>
        <w:rPr>
          <w:rFonts w:hint="eastAsia"/>
        </w:rPr>
        <w:br/>
      </w:r>
      <w:r>
        <w:rPr>
          <w:rFonts w:hint="eastAsia"/>
        </w:rPr>
        <w:t>　　图表 国家电网第一批招标2级单相智能电能表中标情况（二）</w:t>
      </w:r>
      <w:r>
        <w:rPr>
          <w:rFonts w:hint="eastAsia"/>
        </w:rPr>
        <w:br/>
      </w:r>
      <w:r>
        <w:rPr>
          <w:rFonts w:hint="eastAsia"/>
        </w:rPr>
        <w:t>　　图表 国家电网第一批招标1级三相智能电能表中标情况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国家电网第一批招标0.5S级三相智能电能表中标情况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国家电网第一批招标0.2S级三相智能电能表中标情况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2024年国家电网第一批招标电能表类整体中标情况（一）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2024年国家电网第一批招标集中器、采集器中标情况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2024年国家电网第一批招标专变采集终端中标情况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2024年国家电网第一批招标用电信息采集类整体中标情况</w:t>
      </w:r>
      <w:r>
        <w:rPr>
          <w:rFonts w:hint="eastAsia"/>
        </w:rPr>
        <w:br/>
      </w:r>
      <w:r>
        <w:rPr>
          <w:rFonts w:hint="eastAsia"/>
        </w:rPr>
        <w:t>　　图表 2024年国家电网第一批招标整体中标情况（一）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2024年国家电网第一批招标各厂家参投及中标分标覆盖情况（一）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2024年国家电网第一批招标价格变化情况</w:t>
      </w:r>
      <w:r>
        <w:rPr>
          <w:rFonts w:hint="eastAsia"/>
        </w:rPr>
        <w:br/>
      </w:r>
      <w:r>
        <w:rPr>
          <w:rFonts w:hint="eastAsia"/>
        </w:rPr>
        <w:t>　　图表 单相智能电表原理框图</w:t>
      </w:r>
      <w:r>
        <w:rPr>
          <w:rFonts w:hint="eastAsia"/>
        </w:rPr>
        <w:br/>
      </w:r>
      <w:r>
        <w:rPr>
          <w:rFonts w:hint="eastAsia"/>
        </w:rPr>
        <w:t>　　图表 2023-2024年卡姆普鲁综合收益表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2023-2024年霍尼韦尔综合收益表</w:t>
      </w:r>
      <w:r>
        <w:rPr>
          <w:rFonts w:hint="eastAsia"/>
        </w:rPr>
        <w:br/>
      </w:r>
      <w:r>
        <w:rPr>
          <w:rFonts w:hint="eastAsia"/>
        </w:rPr>
        <w:t>　　图表 2023-2024年霍尼韦尔收入分部门资料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2023-2024年霍尼韦尔收入分地区资料</w:t>
      </w:r>
      <w:r>
        <w:rPr>
          <w:rFonts w:hint="eastAsia"/>
        </w:rPr>
        <w:br/>
      </w:r>
      <w:r>
        <w:rPr>
          <w:rFonts w:hint="eastAsia"/>
        </w:rPr>
        <w:t>　　图表 2023-2024年霍尼韦尔综合收益表</w:t>
      </w:r>
      <w:r>
        <w:rPr>
          <w:rFonts w:hint="eastAsia"/>
        </w:rPr>
        <w:br/>
      </w:r>
      <w:r>
        <w:rPr>
          <w:rFonts w:hint="eastAsia"/>
        </w:rPr>
        <w:t>　　图表 2023-2024年霍尼韦尔收入分部门资料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2023-2024年霍尼韦尔收入分地区资料</w:t>
      </w:r>
      <w:r>
        <w:rPr>
          <w:rFonts w:hint="eastAsia"/>
        </w:rPr>
        <w:br/>
      </w:r>
      <w:r>
        <w:rPr>
          <w:rFonts w:hint="eastAsia"/>
        </w:rPr>
        <w:t>　　图表 2023-2024年霍尼韦尔综合收益表</w:t>
      </w:r>
      <w:r>
        <w:rPr>
          <w:rFonts w:hint="eastAsia"/>
        </w:rPr>
        <w:br/>
      </w:r>
      <w:r>
        <w:rPr>
          <w:rFonts w:hint="eastAsia"/>
        </w:rPr>
        <w:t>　　图表 2023-2024年霍尼韦尔收入分部门资料</w:t>
      </w:r>
      <w:r>
        <w:rPr>
          <w:rFonts w:hint="eastAsia"/>
        </w:rPr>
        <w:br/>
      </w:r>
      <w:r>
        <w:rPr>
          <w:rFonts w:hint="eastAsia"/>
        </w:rPr>
        <w:t>　　图表 2023-2024年东芝综合收益表</w:t>
      </w:r>
      <w:r>
        <w:rPr>
          <w:rFonts w:hint="eastAsia"/>
        </w:rPr>
        <w:br/>
      </w:r>
      <w:r>
        <w:rPr>
          <w:rFonts w:hint="eastAsia"/>
        </w:rPr>
        <w:t>　　图表 2023-2024年东芝收入分地区资料</w:t>
      </w:r>
      <w:r>
        <w:rPr>
          <w:rFonts w:hint="eastAsia"/>
        </w:rPr>
        <w:br/>
      </w:r>
      <w:r>
        <w:rPr>
          <w:rFonts w:hint="eastAsia"/>
        </w:rPr>
        <w:t>　　图表 2023-2024年东芝综合收益表</w:t>
      </w:r>
      <w:r>
        <w:rPr>
          <w:rFonts w:hint="eastAsia"/>
        </w:rPr>
        <w:br/>
      </w:r>
      <w:r>
        <w:rPr>
          <w:rFonts w:hint="eastAsia"/>
        </w:rPr>
        <w:t>　　图表 2023-2024年东芝分部资料</w:t>
      </w:r>
      <w:r>
        <w:rPr>
          <w:rFonts w:hint="eastAsia"/>
        </w:rPr>
        <w:br/>
      </w:r>
      <w:r>
        <w:rPr>
          <w:rFonts w:hint="eastAsia"/>
        </w:rPr>
        <w:t>　　图表 2023-2024年东芝综合收益表</w:t>
      </w:r>
      <w:r>
        <w:rPr>
          <w:rFonts w:hint="eastAsia"/>
        </w:rPr>
        <w:br/>
      </w:r>
      <w:r>
        <w:rPr>
          <w:rFonts w:hint="eastAsia"/>
        </w:rPr>
        <w:t>　　图表 2023-2024年东芝分部资料</w:t>
      </w:r>
      <w:r>
        <w:rPr>
          <w:rFonts w:hint="eastAsia"/>
        </w:rPr>
        <w:br/>
      </w:r>
      <w:r>
        <w:rPr>
          <w:rFonts w:hint="eastAsia"/>
        </w:rPr>
        <w:t>　　图表 2023-2024年东芝收入分地区资料</w:t>
      </w:r>
      <w:r>
        <w:rPr>
          <w:rFonts w:hint="eastAsia"/>
        </w:rPr>
        <w:br/>
      </w:r>
      <w:r>
        <w:rPr>
          <w:rFonts w:hint="eastAsia"/>
        </w:rPr>
        <w:t>　　图表 2023-2024年威胜集团综合收益表</w:t>
      </w:r>
      <w:r>
        <w:rPr>
          <w:rFonts w:hint="eastAsia"/>
        </w:rPr>
        <w:br/>
      </w:r>
      <w:r>
        <w:rPr>
          <w:rFonts w:hint="eastAsia"/>
        </w:rPr>
        <w:t>　　图表 2023-2024年威胜集团分部资料</w:t>
      </w:r>
      <w:r>
        <w:rPr>
          <w:rFonts w:hint="eastAsia"/>
        </w:rPr>
        <w:br/>
      </w:r>
      <w:r>
        <w:rPr>
          <w:rFonts w:hint="eastAsia"/>
        </w:rPr>
        <w:t>　　图表 2023-2024年威胜集团收入分地区资料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2023-2024年威胜集团综合收益表</w:t>
      </w:r>
      <w:r>
        <w:rPr>
          <w:rFonts w:hint="eastAsia"/>
        </w:rPr>
        <w:br/>
      </w:r>
      <w:r>
        <w:rPr>
          <w:rFonts w:hint="eastAsia"/>
        </w:rPr>
        <w:t>　　图表 2023-2024年威胜集团分部资料</w:t>
      </w:r>
      <w:r>
        <w:rPr>
          <w:rFonts w:hint="eastAsia"/>
        </w:rPr>
        <w:br/>
      </w:r>
      <w:r>
        <w:rPr>
          <w:rFonts w:hint="eastAsia"/>
        </w:rPr>
        <w:t>　　图表 2023-2024年威胜集团收入分地区资料</w:t>
      </w:r>
      <w:r>
        <w:rPr>
          <w:rFonts w:hint="eastAsia"/>
        </w:rPr>
        <w:br/>
      </w:r>
      <w:r>
        <w:rPr>
          <w:rFonts w:hint="eastAsia"/>
        </w:rPr>
        <w:t>　　图表 2023-2024年威胜集团综合收益表</w:t>
      </w:r>
      <w:r>
        <w:rPr>
          <w:rFonts w:hint="eastAsia"/>
        </w:rPr>
        <w:br/>
      </w:r>
      <w:r>
        <w:rPr>
          <w:rFonts w:hint="eastAsia"/>
        </w:rPr>
        <w:t>　　图表 2023-2024年威胜集团分部资料</w:t>
      </w:r>
      <w:r>
        <w:rPr>
          <w:rFonts w:hint="eastAsia"/>
        </w:rPr>
        <w:br/>
      </w:r>
      <w:r>
        <w:rPr>
          <w:rFonts w:hint="eastAsia"/>
        </w:rPr>
        <w:t>　　图表 2023-2024年威胜集团收入分地区资料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2024年江苏林洋能源股份有限公司主营业务分行业、产品、地区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2018-2023年江苏林洋能源股份有限公司运营能力指标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2024年宁波三星医疗电气股份有限公司主营业务分行业、产品、地区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2018-2023年宁波三星医疗电气股份有限公司运营能力指标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2024年深圳市科陆电子科技股份有限公司主营业务分行业、产品、地区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2018-2023年深圳市科陆电子科技股份有限公司运营能力指标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2024年积成电子股份有限公司主营业务分行业、产品、地区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2018-2023年积成电子股份有限公司运营能力指标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2024年杭州海兴电力科技股份有限公司主营业务分行业、产品、地区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2018-2023年杭州海兴电力科技股份有限公司运营能力指标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2024年深圳赫美集团股份有限公司主营业务分行业、产品、地区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2018-2023年深圳赫美集团股份有限公司运营能力指标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2024年深圳长城开发科技股份有限公司主营业务分行业、产品、地区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2018-2023年深圳长城开发科技股份有限公司运营能力指标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智能电表行业技术壁垒主要体现</w:t>
      </w:r>
      <w:r>
        <w:rPr>
          <w:rFonts w:hint="eastAsia"/>
        </w:rPr>
        <w:br/>
      </w:r>
      <w:r>
        <w:rPr>
          <w:rFonts w:hint="eastAsia"/>
        </w:rPr>
        <w:t>　　图表 2018-2030年中国智能电表市场规模预测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17c8222324053" w:history="1">
        <w:r>
          <w:rPr>
            <w:rStyle w:val="Hyperlink"/>
          </w:rPr>
          <w:t>2024-2030年中国智能电表行业发展全面调研与未来趋势报告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17c8222324053" w:history="1">
        <w:r>
          <w:rPr>
            <w:rStyle w:val="Hyperlink"/>
          </w:rPr>
          <w:t>https://www.20087.com/7/10/ZhiNengDianBiaoWeiLaiFaZhanQuShi.html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f1b2bfea1452e" w:history="1">
      <w:r>
        <w:rPr>
          <w:rStyle w:val="Hyperlink"/>
        </w:rPr>
        <w:t>2024-2030年中国智能电表行业发展全面调研与未来趋势报告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hiNengDianBiaoWeiLaiFaZhanQuShi.html" TargetMode="External" Id="R36f17c82223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hiNengDianBiaoWeiLaiFaZhanQuShi.html" TargetMode="External" Id="R9b7f1b2bfea1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2023-11-16T23:47:00Z</dcterms:created>
  <dcterms:modified xsi:type="dcterms:W3CDTF">2023-11-17T00:47:00Z</dcterms:modified>
  <dc:subject>2024-2030年中国智能电表行业发展全面调研与未来趋势报告</dc:subject>
  <dc:title>2024-2030年中国智能电表行业发展全面调研与未来趋势报告</dc:title>
  <cp:keywords>2024-2030年中国智能电表行业发展全面调研与未来趋势报告</cp:keywords>
  <dc:description>2024-2030年中国智能电表行业发展全面调研与未来趋势报告</dc:description>
</cp:coreProperties>
</file>