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d18f35c9f4640" w:history="1">
              <w:r>
                <w:rPr>
                  <w:rStyle w:val="Hyperlink"/>
                </w:rPr>
                <w:t>2025-2031年中国氧化银电池回收行业现状调研分析与市场前景预测报告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d18f35c9f4640" w:history="1">
              <w:r>
                <w:rPr>
                  <w:rStyle w:val="Hyperlink"/>
                </w:rPr>
                <w:t>2025-2031年中国氧化银电池回收行业现状调研分析与市场前景预测报告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d18f35c9f4640" w:history="1">
                <w:r>
                  <w:rPr>
                    <w:rStyle w:val="Hyperlink"/>
                  </w:rPr>
                  <w:t>https://www.20087.com/7/10/YangHuaYinDianChiHuiShouHangYeQianJingFenXi.html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银电池，以其高能量密度和稳定的电压输出，在医疗设备、手表和各种便携式电子设备中被广泛应用。然而，氧化银电池中含有银、汞等重金属，如果不妥善处理，会对环境造成严重污染。目前，电池回收行业正在逐步建立健全的回收网络和处理流程，以减少环境污染并回收有价值的金属资源。各国政府和国际组织也在推动立法，鼓励生产商采取闭环供应链管理，促进电池回收和再利用。</w:t>
      </w:r>
      <w:r>
        <w:rPr>
          <w:rFonts w:hint="eastAsia"/>
        </w:rPr>
        <w:br/>
      </w:r>
      <w:r>
        <w:rPr>
          <w:rFonts w:hint="eastAsia"/>
        </w:rPr>
        <w:t>　　未来，氧化银电池回收将更加注重技术创新和循环经济。技术创新将集中于提高回收效率和纯度，减少二次污染，例如，采用生物冶金法和湿法冶金法提取银和其他金属，以及开发更环保的化学溶剂。循环经济模式将推动电池材料的循环利用，通过设计可回收性更好的电池，以及建立更加高效的回收和再制造系统，实现资源的最大化利用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d18f35c9f4640" w:history="1">
        <w:r>
          <w:rPr>
            <w:rStyle w:val="Hyperlink"/>
          </w:rPr>
          <w:t>2025-2031年中国氧化银电池回收行业现状调研分析与市场前景预测报告</w:t>
        </w:r>
      </w:hyperlink>
      <w:r>
        <w:rPr>
          <w:rFonts w:hint="eastAsia"/>
        </w:rPr>
        <w:t>》以专业、科学的视角，系统分析了氧化银电池回收行业的市场规模、供需状况和竞争格局，梳理了氧化银电池回收技术发展水平和未来方向。报告对氧化银电池回收行业发展趋势做出客观预测，评估了市场增长空间和潜在风险，并分析了重点氧化银电池回收企业的经营情况和市场表现。结合政策环境和消费需求变化，为投资者和企业提供氧化银电池回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氧化银电池回收市场概述</w:t>
      </w:r>
      <w:r>
        <w:rPr>
          <w:rFonts w:hint="eastAsia"/>
        </w:rPr>
        <w:br/>
      </w:r>
      <w:r>
        <w:rPr>
          <w:rFonts w:hint="eastAsia"/>
        </w:rPr>
        <w:t>　　1.1 氧化银电池回收市场概述</w:t>
      </w:r>
      <w:r>
        <w:rPr>
          <w:rFonts w:hint="eastAsia"/>
        </w:rPr>
        <w:br/>
      </w:r>
      <w:r>
        <w:rPr>
          <w:rFonts w:hint="eastAsia"/>
        </w:rPr>
        <w:t>　　1.2 不同产品类型氧化银电池回收分析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中国市场不同产品类型氧化银电池回收规模对比（2020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商业回收</w:t>
      </w:r>
      <w:r>
        <w:rPr>
          <w:rFonts w:hint="eastAsia"/>
        </w:rPr>
        <w:br/>
      </w:r>
      <w:r>
        <w:rPr>
          <w:rFonts w:hint="eastAsia"/>
        </w:rPr>
        <w:t>　　　　1.2.3 工业回收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从不同应用，氧化银电池回收主要包括如下几个方面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中国市场不同应用氧化银电池回收规模对比（2020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环境保护</w:t>
      </w:r>
      <w:r>
        <w:rPr>
          <w:rFonts w:hint="eastAsia"/>
        </w:rPr>
        <w:br/>
      </w:r>
      <w:r>
        <w:rPr>
          <w:rFonts w:hint="eastAsia"/>
        </w:rPr>
        <w:t>　　　　1.3.3 材料回收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中国氧化银电池回收市场规模现状及未来趋势（2020-2031）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中国市场主要企业氧化银电池回收规模及市场份额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中国市场主要厂商进入氧化银电池回收行业时间点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中国市场主要厂商氧化银电池回收产品类型及应用</w:t>
      </w:r>
      <w:r>
        <w:rPr>
          <w:rFonts w:hint="eastAsia"/>
        </w:rPr>
        <w:br/>
      </w:r>
      <w:r>
        <w:rPr>
          <w:rFonts w:hint="eastAsia"/>
        </w:rPr>
        <w:t>　　2.5 氧化银电池回收行业集中度、竞争程度分析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氧化银电池回收行业集中度分析：2025年中国市场Top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中国市场氧化银电池回收第一梯队、第二梯队和第三梯队厂商及市场份额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重点企业（18）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中国不同产品类型氧化银电池回收规模及预测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中国不同产品类型氧化银电池回收规模及市场份额（2020-2025）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中国不同产品类型氧化银电池回收规模预测（2025-2031）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中国不同应用氧化银电池回收规模及市场份额（2020-2025）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中国不同应用氧化银电池回收规模预测（2025-2031）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氧化银电池回收行业发展机遇及主要驱动因素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氧化银电池回收行业发展面临的风险</w:t>
      </w:r>
      <w:r>
        <w:rPr>
          <w:rFonts w:hint="eastAsia"/>
        </w:rPr>
        <w:br/>
      </w:r>
      <w:r>
        <w:rPr>
          <w:rFonts w:hint="eastAsia"/>
        </w:rPr>
        <w:t>　　6.3 氧化银电池回收行业政策分析</w:t>
      </w:r>
      <w:r>
        <w:rPr>
          <w:rFonts w:hint="eastAsia"/>
        </w:rPr>
        <w:br/>
      </w:r>
      <w:r>
        <w:rPr>
          <w:rFonts w:hint="eastAsia"/>
        </w:rPr>
        <w:t>　　6.4 氧化银电池回收中国企业SWOT分析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氧化银电池回收行业产业链简介</w:t>
      </w:r>
      <w:r>
        <w:rPr>
          <w:rFonts w:hint="eastAsia"/>
        </w:rPr>
        <w:br/>
      </w:r>
      <w:r>
        <w:rPr>
          <w:rFonts w:hint="eastAsia"/>
        </w:rPr>
        <w:t>　　　　7.1.1 氧化银电池回收行业供应链分析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氧化银电池回收行业主要下游客户</w:t>
      </w:r>
      <w:r>
        <w:rPr>
          <w:rFonts w:hint="eastAsia"/>
        </w:rPr>
        <w:br/>
      </w:r>
      <w:r>
        <w:rPr>
          <w:rFonts w:hint="eastAsia"/>
        </w:rPr>
        <w:t>　　7.2 氧化银电池回收行业采购模式</w:t>
      </w:r>
      <w:r>
        <w:rPr>
          <w:rFonts w:hint="eastAsia"/>
        </w:rPr>
        <w:br/>
      </w:r>
      <w:r>
        <w:rPr>
          <w:rFonts w:hint="eastAsia"/>
        </w:rPr>
        <w:t>　　7.3 氧化银电池回收行业开发/生产模式</w:t>
      </w:r>
      <w:r>
        <w:rPr>
          <w:rFonts w:hint="eastAsia"/>
        </w:rPr>
        <w:br/>
      </w:r>
      <w:r>
        <w:rPr>
          <w:rFonts w:hint="eastAsia"/>
        </w:rPr>
        <w:t>　　7.4 氧化银电池回收行业销售模式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中国市场不同产品类型氧化银电池回收规模（万元）及增长率对比（2020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商业回收主要企业列表</w:t>
      </w:r>
      <w:r>
        <w:rPr>
          <w:rFonts w:hint="eastAsia"/>
        </w:rPr>
        <w:br/>
      </w:r>
      <w:r>
        <w:rPr>
          <w:rFonts w:hint="eastAsia"/>
        </w:rPr>
        <w:t>　　表 3： 工业回收主要企业列表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中国市场不同应用氧化银电池回收规模（万元）及增长率对比（2020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6： 中国市场主要企业氧化银电池回收规模（万元）&amp;（2020-2025）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中国市场主要企业氧化银电池回收规模份额对比（2020-2025）</w:t>
      </w:r>
      <w:r>
        <w:rPr>
          <w:rFonts w:hint="eastAsia"/>
        </w:rPr>
        <w:br/>
      </w:r>
      <w:r>
        <w:rPr>
          <w:rFonts w:hint="eastAsia"/>
        </w:rPr>
        <w:t>　　表 8：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9： 中国市场主要企业进入氧化银电池回收市场日期</w:t>
      </w:r>
      <w:r>
        <w:rPr>
          <w:rFonts w:hint="eastAsia"/>
        </w:rPr>
        <w:br/>
      </w:r>
      <w:r>
        <w:rPr>
          <w:rFonts w:hint="eastAsia"/>
        </w:rPr>
        <w:t>　　表 10： 中国市场主要厂商氧化银电池回收产品类型及应用</w:t>
      </w:r>
      <w:r>
        <w:rPr>
          <w:rFonts w:hint="eastAsia"/>
        </w:rPr>
        <w:br/>
      </w:r>
      <w:r>
        <w:rPr>
          <w:rFonts w:hint="eastAsia"/>
        </w:rPr>
        <w:t>　　表 11： 2025年中国市场氧化银电池回收主要厂商市场地位（第一梯队、第二梯队和第三梯队）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12： 中国市场氧化银电池回收市场投资、并购等现状分析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13： 重点企业（1）公司信息、总部、氧化银电池回收市场地位以及主要的竞争对手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14： 重点企业（1）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15： 重点企业（1）在中国市场氧化银电池回收收入（万元）及毛利率（2020-2025）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17： 重点企业（2）公司信息、总部、氧化银电池回收市场地位以及主要的竞争对手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18： 重点企业（2）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19： 重点企业（2）在中国市场氧化银电池回收收入（万元）及毛利率（2020-2025）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21： 重点企业（3）公司信息、总部、氧化银电池回收市场地位以及主要的竞争对手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22： 重点企业（3）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23： 重点企业（3）在中国市场氧化银电池回收收入（万元）及毛利率（2020-2025）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25： 重点企业（4）公司信息、总部、氧化银电池回收市场地位以及主要的竞争对手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重点企业（4）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重点企业（4）在中国市场氧化银电池回收收入（万元）及毛利率（2020-2025）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重点企业（5）公司信息、总部、氧化银电池回收市场地位以及主要的竞争对手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30： 重点企业（5）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31： 重点企业（5）在中国市场氧化银电池回收收入（万元）及毛利率（2020-2025）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重点企业（6）公司信息、总部、氧化银电池回收市场地位以及主要的竞争对手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34： 重点企业（6）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35： 重点企业（6）在中国市场氧化银电池回收收入（万元）及毛利率（2020-2025）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37： 重点企业（7）公司信息、总部、氧化银电池回收市场地位以及主要的竞争对手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重点企业（7）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重点企业（7）在中国市场氧化银电池回收收入（万元）及毛利率（2020-2025）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重点企业（8）公司信息、总部、氧化银电池回收市场地位以及主要的竞争对手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重点企业（8）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重点企业（8）在中国市场氧化银电池回收收入（万元）及毛利率（2020-2025）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重点企业（9）公司信息、总部、氧化银电池回收市场地位以及主要的竞争对手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重点企业（9）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重点企业（9）在中国市场氧化银电池回收收入（万元）及毛利率（2020-2025）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重点企业（10）公司信息、总部、氧化银电池回收市场地位以及主要的竞争对手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重点企业（10）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重点企业（10）在中国市场氧化银电池回收收入（万元）及毛利率（2020-2025）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重点企业（11）公司信息、总部、氧化银电池回收市场地位以及主要的竞争对手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重点企业（11）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重点企业（11）在中国市场氧化银电池回收收入（万元）及毛利率（2020-2025）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重点企业（12）公司信息、总部、氧化银电池回收市场地位以及主要的竞争对手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重点企业（12）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重点企业（12）在中国市场氧化银电池回收收入（万元）及毛利率（2020-2025）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重点企业（13）公司信息、总部、氧化银电池回收市场地位以及主要的竞争对手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重点企业（13）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重点企业（13）在中国市场氧化银电池回收收入（万元）及毛利率（2020-2025）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重点企业（14）公司信息、总部、氧化银电池回收市场地位以及主要的竞争对手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重点企业（14）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重点企业（14）在中国市场氧化银电池回收收入（万元）及毛利率（2020-2025）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重点企业（15）公司信息、总部、氧化银电池回收市场地位以及主要的竞争对手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重点企业（15）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重点企业（15）在中国市场氧化银电池回收收入（万元）及毛利率（2020-2025）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重点企业（16）公司信息、总部、氧化银电池回收市场地位以及主要的竞争对手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重点企业（16）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重点企业（16）在中国市场氧化银电池回收收入（万元）及毛利率（2020-2025）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重点企业（17）公司信息、总部、氧化银电池回收市场地位以及主要的竞争对手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重点企业（17）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重点企业（17）在中国市场氧化银电池回收收入（万元）及毛利率（2020-2025）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重点企业（18）公司信息、总部、氧化银电池回收市场地位以及主要的竞争对手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重点企业（18） 氧化银电池回收产品及服务介绍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重点企业（18）在中国市场氧化银电池回收收入（万元）及毛利率（2020-2025）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85： 中国不同产品类型氧化银电池回收规模列表（万元）&amp;（2020-2025）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86： 中国不同产品类型氧化银电池回收规模市场份额列表（2020-2025）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中国不同产品类型氧化银电池回收规模（万元）预测（2025-2031）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中国不同产品类型氧化银电池回收规模市场份额预测（2025-2031）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中国不同应用氧化银电池回收规模列表（万元）&amp;（2020-2025）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90： 中国不同应用氧化银电池回收规模市场份额列表（2020-2025）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91： 中国不同应用氧化银电池回收规模（万元）预测（2025-2031）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92： 中国不同应用氧化银电池回收规模市场份额预测（2025-2031）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氧化银电池回收行业发展机遇及主要驱动因素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94： 氧化银电池回收行业发展面临的风险</w:t>
      </w:r>
      <w:r>
        <w:rPr>
          <w:rFonts w:hint="eastAsia"/>
        </w:rPr>
        <w:br/>
      </w:r>
      <w:r>
        <w:rPr>
          <w:rFonts w:hint="eastAsia"/>
        </w:rPr>
        <w:t>　　表 95： 氧化银电池回收行业政策分析</w:t>
      </w:r>
      <w:r>
        <w:rPr>
          <w:rFonts w:hint="eastAsia"/>
        </w:rPr>
        <w:br/>
      </w:r>
      <w:r>
        <w:rPr>
          <w:rFonts w:hint="eastAsia"/>
        </w:rPr>
        <w:t>　　表 96： 氧化银电池回收行业供应链分析</w:t>
      </w:r>
      <w:r>
        <w:rPr>
          <w:rFonts w:hint="eastAsia"/>
        </w:rPr>
        <w:br/>
      </w:r>
      <w:r>
        <w:rPr>
          <w:rFonts w:hint="eastAsia"/>
        </w:rPr>
        <w:t>　　表 97： 氧化银电池回收上游原材料和主要供应商情况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98： 氧化银电池回收行业主要下游客户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氧化银电池回收产品图片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中国不同产品类型氧化银电池回收市场份额2024 VS 2025</w:t>
      </w:r>
      <w:r>
        <w:rPr>
          <w:rFonts w:hint="eastAsia"/>
        </w:rPr>
        <w:br/>
      </w:r>
      <w:r>
        <w:rPr>
          <w:rFonts w:hint="eastAsia"/>
        </w:rPr>
        <w:t>　　图 3： 商业回收 产品图片</w:t>
      </w:r>
      <w:r>
        <w:rPr>
          <w:rFonts w:hint="eastAsia"/>
        </w:rPr>
        <w:br/>
      </w:r>
      <w:r>
        <w:rPr>
          <w:rFonts w:hint="eastAsia"/>
        </w:rPr>
        <w:t>　　图 4： 中国商业回收规模（万元）及增长率（2020-2031）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工业回收产品图片</w:t>
      </w:r>
      <w:r>
        <w:rPr>
          <w:rFonts w:hint="eastAsia"/>
        </w:rPr>
        <w:br/>
      </w:r>
      <w:r>
        <w:rPr>
          <w:rFonts w:hint="eastAsia"/>
        </w:rPr>
        <w:t>　　图 6： 中国工业回收规模（万元）及增长率（2020-2031）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9： 中国不同应用氧化银电池回收市场份额2024 VS 2025</w:t>
      </w:r>
      <w:r>
        <w:rPr>
          <w:rFonts w:hint="eastAsia"/>
        </w:rPr>
        <w:br/>
      </w:r>
      <w:r>
        <w:rPr>
          <w:rFonts w:hint="eastAsia"/>
        </w:rPr>
        <w:t>　　图 10： 环境保护</w:t>
      </w:r>
      <w:r>
        <w:rPr>
          <w:rFonts w:hint="eastAsia"/>
        </w:rPr>
        <w:br/>
      </w:r>
      <w:r>
        <w:rPr>
          <w:rFonts w:hint="eastAsia"/>
        </w:rPr>
        <w:t>　　图 11： 材料回收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中国氧化银电池回收市场规模增速预测：（2020-2031）&amp;（万元）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中国市场氧化银电池回收市场规模，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2025年中国市场前五大厂商氧化银电池回收市场份额</w:t>
      </w:r>
      <w:r>
        <w:rPr>
          <w:rFonts w:hint="eastAsia"/>
        </w:rPr>
        <w:br/>
      </w:r>
      <w:r>
        <w:rPr>
          <w:rFonts w:hint="eastAsia"/>
        </w:rPr>
        <w:t>　　图 16： 2025年中国市场氧化银电池回收第一梯队、第二梯队和第三梯队厂商及市场份额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中国不同产品类型氧化银电池回收市场份额2024 VS 2025</w:t>
      </w:r>
      <w:r>
        <w:rPr>
          <w:rFonts w:hint="eastAsia"/>
        </w:rPr>
        <w:br/>
      </w:r>
      <w:r>
        <w:rPr>
          <w:rFonts w:hint="eastAsia"/>
        </w:rPr>
        <w:t>　　图 18： 氧化银电池回收中国企业SWOT分析</w:t>
      </w:r>
      <w:r>
        <w:rPr>
          <w:rFonts w:hint="eastAsia"/>
        </w:rPr>
        <w:br/>
      </w:r>
      <w:r>
        <w:rPr>
          <w:rFonts w:hint="eastAsia"/>
        </w:rPr>
        <w:t>　　图 19： 氧化银电池回收产业链</w:t>
      </w:r>
      <w:r>
        <w:rPr>
          <w:rFonts w:hint="eastAsia"/>
        </w:rPr>
        <w:br/>
      </w:r>
      <w:r>
        <w:rPr>
          <w:rFonts w:hint="eastAsia"/>
        </w:rPr>
        <w:t>　　图 20： 氧化银电池回收行业采购模式</w:t>
      </w:r>
      <w:r>
        <w:rPr>
          <w:rFonts w:hint="eastAsia"/>
        </w:rPr>
        <w:br/>
      </w:r>
      <w:r>
        <w:rPr>
          <w:rFonts w:hint="eastAsia"/>
        </w:rPr>
        <w:t>　　图 21： 氧化银电池回收行业开发/生产模式分析</w:t>
      </w:r>
      <w:r>
        <w:rPr>
          <w:rFonts w:hint="eastAsia"/>
        </w:rPr>
        <w:br/>
      </w:r>
      <w:r>
        <w:rPr>
          <w:rFonts w:hint="eastAsia"/>
        </w:rPr>
        <w:t>　　图 22： 氧化银电池回收行业销售模式分析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d18f35c9f4640" w:history="1">
        <w:r>
          <w:rPr>
            <w:rStyle w:val="Hyperlink"/>
          </w:rPr>
          <w:t>2025-2031年中国氧化银电池回收行业现状调研分析与市场前景预测报告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d18f35c9f4640" w:history="1">
        <w:r>
          <w:rPr>
            <w:rStyle w:val="Hyperlink"/>
          </w:rPr>
          <w:t>https://www.20087.com/7/10/YangHuaYinDianChiHuiShouHangYeQianJingFenXi.html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热点：氧化银电池回收价格、氧化银电池回收2023最新价格、氧化银电池多少钱、氧化银电池的好处、氧化银电池有毒吗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1edaf40b74e14" w:history="1">
      <w:r>
        <w:rPr>
          <w:rStyle w:val="Hyperlink"/>
        </w:rPr>
        <w:t>2025-2031年中国氧化银电池回收行业现状调研分析与市场前景预测报告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angHuaYinDianChiHuiShouHangYeQianJingFenXi.html" TargetMode="External" Id="R92dd18f35c9f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angHuaYinDianChiHuiShouHangYeQianJingFenXi.html" TargetMode="External" Id="R6d71edaf40b7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2025-01-24T04:34:00Z</dcterms:created>
  <dcterms:modified xsi:type="dcterms:W3CDTF">2025-01-24T05:34:00Z</dcterms:modified>
  <dc:subject>2025-2031年中国氧化银电池回收行业现状调研分析与市场前景预测报告</dc:subject>
  <dc:title>2025-2031年中国氧化银电池回收行业现状调研分析与市场前景预测报告</dc:title>
  <cp:keywords>2025-2031年中国氧化银电池回收行业现状调研分析与市场前景预测报告</cp:keywords>
  <dc:description>2025-2031年中国氧化银电池回收行业现状调研分析与市场前景预测报告</dc:description>
</cp:coreProperties>
</file>