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ca27e7595c45ff" w:history="1">
              <w:r>
                <w:rPr>
                  <w:rStyle w:val="Hyperlink"/>
                </w:rPr>
                <w:t>中国工控主板市场调研与前景趋势分析报告（2025-2031年）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ca27e7595c45ff" w:history="1">
              <w:r>
                <w:rPr>
                  <w:rStyle w:val="Hyperlink"/>
                </w:rPr>
                <w:t>中国工控主板市场调研与前景趋势分析报告（2025-2031年）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3909508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ca27e7595c45ff" w:history="1">
                <w:r>
                  <w:rPr>
                    <w:rStyle w:val="Hyperlink"/>
                  </w:rPr>
                  <w:t>https://www.20087.com/8/50/GongKongZhuBanQianJing.html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控主板作为工业自动化与控制系统的核心部件，其稳定性、扩展性和长期供应能力至关重要。近年来，随着工业互联网、智能制造的推进，工控主板不断集成更强大的处理能力、更高的数据传输速率和丰富的接口资源，以满足智能工厂、物联网设备对实时数据处理与边缘计算的需求。特别是支持AI算法的嵌入式主板，正逐渐成为提升工业系统智能化水平的关键因素。</w:t>
      </w:r>
      <w:r>
        <w:rPr>
          <w:rFonts w:hint="eastAsia"/>
        </w:rPr>
        <w:br/>
      </w:r>
      <w:r>
        <w:rPr>
          <w:rFonts w:hint="eastAsia"/>
        </w:rPr>
        <w:t>　　未来，工控主板将向更加模块化、定制化方向发展，以灵活应对不同应用场景的特定需求。同时，面对日益严峻的安全威胁，加强主板的安全防护设计，如采用硬件加密、安全启动等技术，将成为行业共识。此外，随着5G、Wi-Fi 6等高速无线通信技术的普及，工控主板的无线连接能力也将显著增强，为实现远程监控、预测性维护等工业4.0应用场景提供强大支撑。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ca27e7595c45ff" w:history="1">
        <w:r>
          <w:rPr>
            <w:rStyle w:val="Hyperlink"/>
          </w:rPr>
          <w:t>中国工控主板市场调研与前景趋势分析报告（2025-2031年）</w:t>
        </w:r>
      </w:hyperlink>
      <w:r>
        <w:rPr>
          <w:rFonts w:hint="eastAsia"/>
        </w:rPr>
        <w:t>》基于多年市场监测与行业研究，全面分析了工控主板行业的现状、市场需求及市场规模，详细解读了工控主板产业链结构、价格趋势及细分市场特点。报告科学预测了行业前景与发展方向，重点剖析了品牌竞争格局、市场集中度及主要企业的经营表现，并通过SWOT分析揭示了工控主板行业机遇与风险。为投资者和决策者提供专业、客观的战略建议，是把握工控主板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工控主板行业概述</w:t>
      </w:r>
      <w:r>
        <w:rPr>
          <w:rFonts w:hint="eastAsia"/>
        </w:rPr>
        <w:br/>
      </w:r>
      <w:r>
        <w:rPr>
          <w:rFonts w:hint="eastAsia"/>
        </w:rPr>
        <w:t>　　第一节 工控主板定义与分类</w:t>
      </w:r>
      <w:r>
        <w:rPr>
          <w:rFonts w:hint="eastAsia"/>
        </w:rPr>
        <w:br/>
      </w:r>
      <w:r>
        <w:rPr>
          <w:rFonts w:hint="eastAsia"/>
        </w:rPr>
        <w:t>　　第二节 工控主板应用领域</w:t>
      </w:r>
      <w:r>
        <w:rPr>
          <w:rFonts w:hint="eastAsia"/>
        </w:rPr>
        <w:br/>
      </w:r>
      <w:r>
        <w:rPr>
          <w:rFonts w:hint="eastAsia"/>
        </w:rPr>
        <w:t>　　第三节 工控主板行业经济指标分析</w:t>
      </w:r>
      <w:r>
        <w:rPr>
          <w:rFonts w:hint="eastAsia"/>
        </w:rPr>
        <w:br/>
      </w:r>
      <w:r>
        <w:rPr>
          <w:rFonts w:hint="eastAsia"/>
        </w:rPr>
        <w:t>　　　　一、工控主板行业赢利性评估</w:t>
      </w:r>
      <w:r>
        <w:rPr>
          <w:rFonts w:hint="eastAsia"/>
        </w:rPr>
        <w:br/>
      </w:r>
      <w:r>
        <w:rPr>
          <w:rFonts w:hint="eastAsia"/>
        </w:rPr>
        <w:t>　　　　二、工控主板行业成长速度分析</w:t>
      </w:r>
      <w:r>
        <w:rPr>
          <w:rFonts w:hint="eastAsia"/>
        </w:rPr>
        <w:br/>
      </w:r>
      <w:r>
        <w:rPr>
          <w:rFonts w:hint="eastAsia"/>
        </w:rPr>
        <w:t>　　　　三、工控主板附加值提升空间探讨</w:t>
      </w:r>
      <w:r>
        <w:rPr>
          <w:rFonts w:hint="eastAsia"/>
        </w:rPr>
        <w:br/>
      </w:r>
      <w:r>
        <w:rPr>
          <w:rFonts w:hint="eastAsia"/>
        </w:rPr>
        <w:t>　　　　四、工控主板行业进入壁垒分析</w:t>
      </w:r>
      <w:r>
        <w:rPr>
          <w:rFonts w:hint="eastAsia"/>
        </w:rPr>
        <w:br/>
      </w:r>
      <w:r>
        <w:rPr>
          <w:rFonts w:hint="eastAsia"/>
        </w:rPr>
        <w:t>　　　　五、工控主板行业风险性评估</w:t>
      </w:r>
      <w:r>
        <w:rPr>
          <w:rFonts w:hint="eastAsia"/>
        </w:rPr>
        <w:br/>
      </w:r>
      <w:r>
        <w:rPr>
          <w:rFonts w:hint="eastAsia"/>
        </w:rPr>
        <w:t>　　　　六、工控主板行业周期性分析</w:t>
      </w:r>
      <w:r>
        <w:rPr>
          <w:rFonts w:hint="eastAsia"/>
        </w:rPr>
        <w:br/>
      </w:r>
      <w:r>
        <w:rPr>
          <w:rFonts w:hint="eastAsia"/>
        </w:rPr>
        <w:t>　　　　七、工控主板行业竞争程度指标</w:t>
      </w:r>
      <w:r>
        <w:rPr>
          <w:rFonts w:hint="eastAsia"/>
        </w:rPr>
        <w:br/>
      </w:r>
      <w:r>
        <w:rPr>
          <w:rFonts w:hint="eastAsia"/>
        </w:rPr>
        <w:t>　　　　八、工控主板行业成熟度综合分析</w:t>
      </w:r>
      <w:r>
        <w:rPr>
          <w:rFonts w:hint="eastAsia"/>
        </w:rPr>
        <w:br/>
      </w:r>
      <w:r>
        <w:rPr>
          <w:rFonts w:hint="eastAsia"/>
        </w:rPr>
        <w:t>　　第四节 工控主板产业链及经营模式分析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三、工控主板销售模式与渠道策略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全球工控主板市场发展分析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2024-2025年全球工控主板行业发展分析</w:t>
      </w:r>
      <w:r>
        <w:rPr>
          <w:rFonts w:hint="eastAsia"/>
        </w:rPr>
        <w:br/>
      </w:r>
      <w:r>
        <w:rPr>
          <w:rFonts w:hint="eastAsia"/>
        </w:rPr>
        <w:t>　　　　一、全球工控主板行业市场规模与趋势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二、全球工控主板行业发展特点</w:t>
      </w:r>
      <w:r>
        <w:rPr>
          <w:rFonts w:hint="eastAsia"/>
        </w:rPr>
        <w:br/>
      </w:r>
      <w:r>
        <w:rPr>
          <w:rFonts w:hint="eastAsia"/>
        </w:rPr>
        <w:t>　　　　三、全球工控主板行业竞争格局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主要国家与地区工控主板市场分析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2025-2031年全球工控主板行业发展趋势与前景预测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一、工控主板技术发展趋势</w:t>
      </w:r>
      <w:r>
        <w:rPr>
          <w:rFonts w:hint="eastAsia"/>
        </w:rPr>
        <w:br/>
      </w:r>
      <w:r>
        <w:rPr>
          <w:rFonts w:hint="eastAsia"/>
        </w:rPr>
        <w:t>　　　　二、工控主板行业发展趋势</w:t>
      </w:r>
      <w:r>
        <w:rPr>
          <w:rFonts w:hint="eastAsia"/>
        </w:rPr>
        <w:br/>
      </w:r>
      <w:r>
        <w:rPr>
          <w:rFonts w:hint="eastAsia"/>
        </w:rPr>
        <w:t>　　　　三、工控主板行业发展潜力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中国工控主板行业市场分析</w:t>
      </w:r>
      <w:r>
        <w:rPr>
          <w:rFonts w:hint="eastAsia"/>
        </w:rPr>
        <w:br/>
      </w:r>
      <w:r>
        <w:rPr>
          <w:rFonts w:hint="eastAsia"/>
        </w:rPr>
        <w:t>　　第一节 2024-2025年工控主板产能与投资动态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一、国内工控主板产能现状与利用效率</w:t>
      </w:r>
      <w:r>
        <w:rPr>
          <w:rFonts w:hint="eastAsia"/>
        </w:rPr>
        <w:br/>
      </w:r>
      <w:r>
        <w:rPr>
          <w:rFonts w:hint="eastAsia"/>
        </w:rPr>
        <w:t>　　　　二、工控主板产能扩张与投资动态分析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工控主板行业产量情况分析与趋势预测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一、2019-2024年工控主板行业产量与增长趋势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1、2019-2024年工控主板产量及增长趋势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2、2019-2024年工控主板细分产品产量及份额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二、工控主板产量影响因素分析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三、2025-2031年工控主板产量预测</w:t>
      </w:r>
      <w:r>
        <w:rPr>
          <w:rFonts w:hint="eastAsia"/>
        </w:rPr>
        <w:br/>
      </w:r>
      <w:r>
        <w:rPr>
          <w:rFonts w:hint="eastAsia"/>
        </w:rPr>
        <w:t>　　第三节 2025-2031年工控主板市场需求与销售分析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一、2024-2025年工控主板行业需求现状</w:t>
      </w:r>
      <w:r>
        <w:rPr>
          <w:rFonts w:hint="eastAsia"/>
        </w:rPr>
        <w:br/>
      </w:r>
      <w:r>
        <w:rPr>
          <w:rFonts w:hint="eastAsia"/>
        </w:rPr>
        <w:t>　　　　二、工控主板客户群体与需求特点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三、2019-2024年工控主板行业销售规模分析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四、2025-2031年工控主板市场增长潜力与规模预测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中国工控主板细分市场分析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一、2024-2025年工控主板主要细分产品市场现状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2024-2025年工控主板行业技术发展现状及趋势分析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工控主板行业技术发展现状分析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国内外工控主板行业技术差异与原因</w:t>
      </w:r>
      <w:r>
        <w:rPr>
          <w:rFonts w:hint="eastAsia"/>
        </w:rPr>
        <w:br/>
      </w:r>
      <w:r>
        <w:rPr>
          <w:rFonts w:hint="eastAsia"/>
        </w:rPr>
        <w:t>　　第三节 工控主板行业技术发展方向、趋势预测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提升工控主板行业技术能力策略建议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工控主板价格机制与竞争策略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一、2019-2024年工控主板市场价格走势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工控主板定价策略与方法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2025-2031年工控主板价格竞争态势与趋势预测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中国工控主板行业重点区域市场研究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2024-2025年重点区域工控主板市场发展概况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二、2019-2024年工控主板市场需求规模情况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三、2025-2031年工控主板行业发展潜力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二、2019-2024年工控主板市场需求规模情况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三、2025-2031年工控主板行业发展潜力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二、2019-2024年工控主板市场需求规模情况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三、2025-2031年工控主板行业发展潜力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二、2019-2024年工控主板市场需求规模情况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三、2025-2031年工控主板行业发展潜力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二、2019-2024年工控主板市场需求规模情况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三、2025-2031年工控主板行业发展潜力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2019-2024年中国工控主板行业进出口情况分析</w:t>
      </w:r>
      <w:r>
        <w:rPr>
          <w:rFonts w:hint="eastAsia"/>
        </w:rPr>
        <w:br/>
      </w:r>
      <w:r>
        <w:rPr>
          <w:rFonts w:hint="eastAsia"/>
        </w:rPr>
        <w:t>　　第一节 工控主板行业进口规模与来源分析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一、2019-2024年工控主板进口规模分析</w:t>
      </w:r>
      <w:r>
        <w:rPr>
          <w:rFonts w:hint="eastAsia"/>
        </w:rPr>
        <w:br/>
      </w:r>
      <w:r>
        <w:rPr>
          <w:rFonts w:hint="eastAsia"/>
        </w:rPr>
        <w:t>　　　　二、工控主板主要进口来源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工控主板行业出口规模与目的地分析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一、2019-2024年工控主板出口规模分析</w:t>
      </w:r>
      <w:r>
        <w:rPr>
          <w:rFonts w:hint="eastAsia"/>
        </w:rPr>
        <w:br/>
      </w:r>
      <w:r>
        <w:rPr>
          <w:rFonts w:hint="eastAsia"/>
        </w:rPr>
        <w:t>　　　　二、工控主板主要出口目的地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2019-2024年中国工控主板总体规模与财务指标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中国工控主板行业总体规模分析</w:t>
      </w:r>
      <w:r>
        <w:rPr>
          <w:rFonts w:hint="eastAsia"/>
        </w:rPr>
        <w:br/>
      </w:r>
      <w:r>
        <w:rPr>
          <w:rFonts w:hint="eastAsia"/>
        </w:rPr>
        <w:t>　　　　一、工控主板企业数量与结构</w:t>
      </w:r>
      <w:r>
        <w:rPr>
          <w:rFonts w:hint="eastAsia"/>
        </w:rPr>
        <w:br/>
      </w:r>
      <w:r>
        <w:rPr>
          <w:rFonts w:hint="eastAsia"/>
        </w:rPr>
        <w:t>　　　　二、工控主板从业人员规模</w:t>
      </w:r>
      <w:r>
        <w:rPr>
          <w:rFonts w:hint="eastAsia"/>
        </w:rPr>
        <w:br/>
      </w:r>
      <w:r>
        <w:rPr>
          <w:rFonts w:hint="eastAsia"/>
        </w:rPr>
        <w:t>　　　　三、工控主板行业资产状况</w:t>
      </w:r>
      <w:r>
        <w:rPr>
          <w:rFonts w:hint="eastAsia"/>
        </w:rPr>
        <w:br/>
      </w:r>
      <w:r>
        <w:rPr>
          <w:rFonts w:hint="eastAsia"/>
        </w:rPr>
        <w:t>　　第二节 中国工控主板行业财务指标总体分析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工控主板行业重点企业经营状况分析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工控主板重点企业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工控主板领先企业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工控主板标杆企业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工控主板代表企业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工控主板龙头企业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工控主板重点企业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中国工控主板行业竞争格局分析</w:t>
      </w:r>
      <w:r>
        <w:rPr>
          <w:rFonts w:hint="eastAsia"/>
        </w:rPr>
        <w:br/>
      </w:r>
      <w:r>
        <w:rPr>
          <w:rFonts w:hint="eastAsia"/>
        </w:rPr>
        <w:t>　　第一节 工控主板行业竞争格局总览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2024-2025年工控主板行业竞争力分析</w:t>
      </w:r>
      <w:r>
        <w:rPr>
          <w:rFonts w:hint="eastAsia"/>
        </w:rPr>
        <w:br/>
      </w:r>
      <w:r>
        <w:rPr>
          <w:rFonts w:hint="eastAsia"/>
        </w:rPr>
        <w:t>　　　　一、工控主板供应商议价能力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四、工控主板替代品威胁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2019-2024年工控主板行业企业并购活动分析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2024-2025年工控主板行业会展与招投标活动分析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一、工控主板行业会展活动及其市场影响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2025年中国工控主板企业发展策略分析</w:t>
      </w:r>
      <w:r>
        <w:rPr>
          <w:rFonts w:hint="eastAsia"/>
        </w:rPr>
        <w:br/>
      </w:r>
      <w:r>
        <w:rPr>
          <w:rFonts w:hint="eastAsia"/>
        </w:rPr>
        <w:t>　　第一节 工控主板市场策略分析</w:t>
      </w:r>
      <w:r>
        <w:rPr>
          <w:rFonts w:hint="eastAsia"/>
        </w:rPr>
        <w:br/>
      </w:r>
      <w:r>
        <w:rPr>
          <w:rFonts w:hint="eastAsia"/>
        </w:rPr>
        <w:t>　　　　一、工控主板市场定位与拓展策略</w:t>
      </w:r>
      <w:r>
        <w:rPr>
          <w:rFonts w:hint="eastAsia"/>
        </w:rPr>
        <w:br/>
      </w:r>
      <w:r>
        <w:rPr>
          <w:rFonts w:hint="eastAsia"/>
        </w:rPr>
        <w:t>　　　　二、工控主板市场细分与目标客户</w:t>
      </w:r>
      <w:r>
        <w:rPr>
          <w:rFonts w:hint="eastAsia"/>
        </w:rPr>
        <w:br/>
      </w:r>
      <w:r>
        <w:rPr>
          <w:rFonts w:hint="eastAsia"/>
        </w:rPr>
        <w:t>　　第二节 工控主板销售策略分析</w:t>
      </w:r>
      <w:r>
        <w:rPr>
          <w:rFonts w:hint="eastAsia"/>
        </w:rPr>
        <w:br/>
      </w:r>
      <w:r>
        <w:rPr>
          <w:rFonts w:hint="eastAsia"/>
        </w:rPr>
        <w:t>　　　　一、工控主板销售渠道与网络建设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提高工控主板企业竞争力建议</w:t>
      </w:r>
      <w:r>
        <w:rPr>
          <w:rFonts w:hint="eastAsia"/>
        </w:rPr>
        <w:br/>
      </w:r>
      <w:r>
        <w:rPr>
          <w:rFonts w:hint="eastAsia"/>
        </w:rPr>
        <w:t>　　　　一、工控主板技术创新与管理优化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工控主板品牌战略思考</w:t>
      </w:r>
      <w:r>
        <w:rPr>
          <w:rFonts w:hint="eastAsia"/>
        </w:rPr>
        <w:br/>
      </w:r>
      <w:r>
        <w:rPr>
          <w:rFonts w:hint="eastAsia"/>
        </w:rPr>
        <w:t>　　　　一、工控主板品牌建设与维护</w:t>
      </w:r>
      <w:r>
        <w:rPr>
          <w:rFonts w:hint="eastAsia"/>
        </w:rPr>
        <w:br/>
      </w:r>
      <w:r>
        <w:rPr>
          <w:rFonts w:hint="eastAsia"/>
        </w:rPr>
        <w:t>　　　　二、工控主板品牌影响力与市场竞争力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中国工控主板行业风险与对策</w:t>
      </w:r>
      <w:r>
        <w:rPr>
          <w:rFonts w:hint="eastAsia"/>
        </w:rPr>
        <w:br/>
      </w:r>
      <w:r>
        <w:rPr>
          <w:rFonts w:hint="eastAsia"/>
        </w:rPr>
        <w:t>　　第一节 工控主板行业SWOT分析</w:t>
      </w:r>
      <w:r>
        <w:rPr>
          <w:rFonts w:hint="eastAsia"/>
        </w:rPr>
        <w:br/>
      </w:r>
      <w:r>
        <w:rPr>
          <w:rFonts w:hint="eastAsia"/>
        </w:rPr>
        <w:t>　　　　一、工控主板行业优势分析</w:t>
      </w:r>
      <w:r>
        <w:rPr>
          <w:rFonts w:hint="eastAsia"/>
        </w:rPr>
        <w:br/>
      </w:r>
      <w:r>
        <w:rPr>
          <w:rFonts w:hint="eastAsia"/>
        </w:rPr>
        <w:t>　　　　二、工控主板行业劣势分析</w:t>
      </w:r>
      <w:r>
        <w:rPr>
          <w:rFonts w:hint="eastAsia"/>
        </w:rPr>
        <w:br/>
      </w:r>
      <w:r>
        <w:rPr>
          <w:rFonts w:hint="eastAsia"/>
        </w:rPr>
        <w:t>　　　　三、工控主板市场机会探索</w:t>
      </w:r>
      <w:r>
        <w:rPr>
          <w:rFonts w:hint="eastAsia"/>
        </w:rPr>
        <w:br/>
      </w:r>
      <w:r>
        <w:rPr>
          <w:rFonts w:hint="eastAsia"/>
        </w:rPr>
        <w:t>　　　　四、工控主板市场威胁评估</w:t>
      </w:r>
      <w:r>
        <w:rPr>
          <w:rFonts w:hint="eastAsia"/>
        </w:rPr>
        <w:br/>
      </w:r>
      <w:r>
        <w:rPr>
          <w:rFonts w:hint="eastAsia"/>
        </w:rPr>
        <w:t>　　第二节 工控主板行业风险及对策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2025-2031年中国工控主板行业前景与发展趋势</w:t>
      </w:r>
      <w:r>
        <w:rPr>
          <w:rFonts w:hint="eastAsia"/>
        </w:rPr>
        <w:br/>
      </w:r>
      <w:r>
        <w:rPr>
          <w:rFonts w:hint="eastAsia"/>
        </w:rPr>
        <w:t>　　第一节 工控主板行业发展环境分析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2025-2031年工控主板行业发展趋势与方向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一、工控主板行业发展方向预测</w:t>
      </w:r>
      <w:r>
        <w:rPr>
          <w:rFonts w:hint="eastAsia"/>
        </w:rPr>
        <w:br/>
      </w:r>
      <w:r>
        <w:rPr>
          <w:rFonts w:hint="eastAsia"/>
        </w:rPr>
        <w:t>　　　　二、工控主板发展趋势分析</w:t>
      </w:r>
      <w:r>
        <w:rPr>
          <w:rFonts w:hint="eastAsia"/>
        </w:rPr>
        <w:br/>
      </w:r>
      <w:r>
        <w:rPr>
          <w:rFonts w:hint="eastAsia"/>
        </w:rPr>
        <w:t>　　第三节 2025-2031年工控主板行业发展潜力与机遇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一、工控主板市场发展潜力评估</w:t>
      </w:r>
      <w:r>
        <w:rPr>
          <w:rFonts w:hint="eastAsia"/>
        </w:rPr>
        <w:br/>
      </w:r>
      <w:r>
        <w:rPr>
          <w:rFonts w:hint="eastAsia"/>
        </w:rPr>
        <w:t>　　　　二、工控主板新兴市场与机遇探索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工控主板行业研究结论与建议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　工控主板行业发展建议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2019-2024年中国工控主板市场规模及增长情况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2019-2024年中国工控主板行业产量及增长趋势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2025-2031年中国工控主板行业产量预测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2019-2024年中国工控主板行业市场需求及增长情况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2025-2031年中国工控主板行业市场需求预测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2019-2024年中国工控主板行业利润及增长情况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**地区工控主板市场规模及增长情况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**地区工控主板行业市场需求情况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**地区工控主板市场规模及增长情况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**地区工控主板行业市场需求情况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2019-2024年中国工控主板行业出口情况分析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2019-2024年中国工控主板行业产品市场价格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2025-2031年中国工控主板行业产品市场价格走势预测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工控主板重点企业经营情况分析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工控主板重点企业经营情况分析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2025-2031年中国工控主板市场规模预测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2025-2031年中国工控主板行业利润预测</w:t>
      </w:r>
      <w:r>
        <w:rPr>
          <w:rFonts w:hint="eastAsia"/>
        </w:rPr>
        <w:br/>
      </w:r>
      <w:r>
        <w:rPr>
          <w:rFonts w:hint="eastAsia"/>
        </w:rPr>
        <w:t>　　图表 2025年工控主板行业壁垒</w:t>
      </w:r>
      <w:r>
        <w:rPr>
          <w:rFonts w:hint="eastAsia"/>
        </w:rPr>
        <w:br/>
      </w:r>
      <w:r>
        <w:rPr>
          <w:rFonts w:hint="eastAsia"/>
        </w:rPr>
        <w:t>　　图表 2025年工控主板市场前景分析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2025-2031年中国工控主板市场需求预测</w:t>
      </w:r>
      <w:r>
        <w:rPr>
          <w:rFonts w:hint="eastAsia"/>
        </w:rPr>
        <w:br/>
      </w:r>
      <w:r>
        <w:rPr>
          <w:rFonts w:hint="eastAsia"/>
        </w:rPr>
        <w:t>　　图表 2025年工控主板发展趋势预测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ca27e7595c45ff" w:history="1">
        <w:r>
          <w:rPr>
            <w:rStyle w:val="Hyperlink"/>
          </w:rPr>
          <w:t>中国工控主板市场调研与前景趋势分析报告（2025-2031年）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3909508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ca27e7595c45ff" w:history="1">
        <w:r>
          <w:rPr>
            <w:rStyle w:val="Hyperlink"/>
          </w:rPr>
          <w:t>https://www.20087.com/8/50/GongKongZhuBanQianJing.html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控主板和普通主板区别、工控主板和普通主板区别、工控主板bios对照表、工控主板接线插针图解、工控机主板接口大全图解、工控主板开机线怎么接、在什么网上买电路板、工控主板推荐、工控主板和游戏主板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860335a7234490" w:history="1">
      <w:r>
        <w:rPr>
          <w:rStyle w:val="Hyperlink"/>
        </w:rPr>
        <w:t>中国工控主板市场调研与前景趋势分析报告（2025-2031年）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0/GongKongZhuBanQianJing.html" TargetMode="External" Id="R48ca27e7595c45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0/GongKongZhuBanQianJing.html" TargetMode="External" Id="Rc2860335a72344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2025-01-28T00:40:00Z</dcterms:created>
  <dcterms:modified xsi:type="dcterms:W3CDTF">2025-01-28T01:40:00Z</dcterms:modified>
  <dc:subject>中国工控主板市场调研与前景趋势分析报告（2025-2031年）</dc:subject>
  <dc:title>中国工控主板市场调研与前景趋势分析报告（2025-2031年）</dc:title>
  <cp:keywords>中国工控主板市场调研与前景趋势分析报告（2025-2031年）</cp:keywords>
  <dc:description>中国工控主板市场调研与前景趋势分析报告（2025-2031年）</dc:description>
</cp:coreProperties>
</file>