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78b4a4bab4f6a" w:history="1">
              <w:r>
                <w:rPr>
                  <w:rStyle w:val="Hyperlink"/>
                </w:rPr>
                <w:t>2023-2029年中国手机市场调研与发展趋势预测报告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78b4a4bab4f6a" w:history="1">
              <w:r>
                <w:rPr>
                  <w:rStyle w:val="Hyperlink"/>
                </w:rPr>
                <w:t>2023-2029年中国手机市场调研与发展趋势预测报告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78b4a4bab4f6a" w:history="1">
                <w:r>
                  <w:rPr>
                    <w:rStyle w:val="Hyperlink"/>
                  </w:rPr>
                  <w:t>https://www.20087.com/8/60/ShouJiFaZhanQuShi.html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作为现代人生活中必不可少的一部分，近年来经历了快速的技术迭代和市场变革。目前，智能手机不仅在硬件性能上有了显著提升，如更强大的处理器、更大的内存和更高分辨率的屏幕，还在软件应用和服务方面提供了更为丰富和多样化的体验。此外，随着5G网络的商用化，智能手机的网络连接速度和数据传输能力也得到了大幅提高，开启了更多应用场景的可能性。</w:t>
      </w:r>
      <w:r>
        <w:rPr>
          <w:rFonts w:hint="eastAsia"/>
        </w:rPr>
        <w:br/>
      </w:r>
      <w:r>
        <w:rPr>
          <w:rFonts w:hint="eastAsia"/>
        </w:rPr>
        <w:t>　　未来，智能手机将更加注重技术创新和服务体验。一方面，随着人工智能、机器学习等技术的应用，智能手机将具备更强的学习能力和个性化服务能力，能够更好地理解用户需求并提供定制化的服务。另一方面，随着折叠屏、可穿戴设备等新型硬件形态的出现，智能手机的形态将更加多样化，为用户提供更多选择。此外，随着隐私保护意识的增强，智能手机将在隐私保护和数据安全方面采取更加严格的措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f78b4a4bab4f6a" w:history="1">
        <w:r>
          <w:rPr>
            <w:rStyle w:val="Hyperlink"/>
          </w:rPr>
          <w:t>2023-2029年中国手机市场调研与发展趋势预测报告</w:t>
        </w:r>
      </w:hyperlink>
      <w:r>
        <w:rPr>
          <w:rFonts w:hint="eastAsia"/>
        </w:rPr>
        <w:t>全面剖析了手机行业的市场规模、需求及价格动态。报告通过对手机产业链的深入挖掘，详细分析了行业现状，并对手机市场前景及发展趋势进行了科学预测。手机报告还深入探索了各细分市场的特点，突出关注手机重点企业的经营状况，全面揭示了手机行业竞争格局、品牌影响力和市场集中度。手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2023年中国手机运行概况</w:t>
      </w:r>
      <w:r>
        <w:rPr>
          <w:rFonts w:hint="eastAsia"/>
        </w:rPr>
        <w:br/>
      </w:r>
      <w:r>
        <w:rPr>
          <w:rFonts w:hint="eastAsia"/>
        </w:rPr>
        <w:t>　　第一节 2023年手机重点产品运行分析</w:t>
      </w:r>
      <w:r>
        <w:rPr>
          <w:rFonts w:hint="eastAsia"/>
        </w:rPr>
        <w:br/>
      </w:r>
      <w:r>
        <w:rPr>
          <w:rFonts w:hint="eastAsia"/>
        </w:rPr>
        <w:t>　　第二节 我国手机产业特征与行业重要性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2023年手机发展宏观经济环境分析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2023年宏观经济政策影响</w:t>
      </w:r>
      <w:r>
        <w:rPr>
          <w:rFonts w:hint="eastAsia"/>
        </w:rPr>
        <w:br/>
      </w:r>
      <w:r>
        <w:rPr>
          <w:rFonts w:hint="eastAsia"/>
        </w:rPr>
        <w:t>　　第二节 2023年中国经济运行预测分析</w:t>
      </w:r>
      <w:r>
        <w:rPr>
          <w:rFonts w:hint="eastAsia"/>
        </w:rPr>
        <w:br/>
      </w:r>
      <w:r>
        <w:rPr>
          <w:rFonts w:hint="eastAsia"/>
        </w:rPr>
        <w:t>　　第三节 “十三五”期间国民经济发展预测分析</w:t>
      </w:r>
      <w:r>
        <w:rPr>
          <w:rFonts w:hint="eastAsia"/>
        </w:rPr>
        <w:br/>
      </w:r>
      <w:r>
        <w:rPr>
          <w:rFonts w:hint="eastAsia"/>
        </w:rPr>
        <w:t>　　第四节 2023年国际经济环境分析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手机行业2023年政策环境变化分析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国内手机行业政策分析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2023年国际手机行业发展分析</w:t>
      </w:r>
      <w:r>
        <w:rPr>
          <w:rFonts w:hint="eastAsia"/>
        </w:rPr>
        <w:br/>
      </w:r>
      <w:r>
        <w:rPr>
          <w:rFonts w:hint="eastAsia"/>
        </w:rPr>
        <w:t>　　第一节 世界手机生产与消费格局分析</w:t>
      </w:r>
      <w:r>
        <w:rPr>
          <w:rFonts w:hint="eastAsia"/>
        </w:rPr>
        <w:br/>
      </w:r>
      <w:r>
        <w:rPr>
          <w:rFonts w:hint="eastAsia"/>
        </w:rPr>
        <w:t>　　第二节 2023年世界手机市场存在的问题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我国手机所属行业供需状况分析</w:t>
      </w:r>
      <w:r>
        <w:rPr>
          <w:rFonts w:hint="eastAsia"/>
        </w:rPr>
        <w:br/>
      </w:r>
      <w:r>
        <w:rPr>
          <w:rFonts w:hint="eastAsia"/>
        </w:rPr>
        <w:t>　　第一节 手机行业市场需求分析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一、中国宏观经济进入周期下行区间</w:t>
      </w:r>
      <w:r>
        <w:rPr>
          <w:rFonts w:hint="eastAsia"/>
        </w:rPr>
        <w:br/>
      </w:r>
      <w:r>
        <w:rPr>
          <w:rFonts w:hint="eastAsia"/>
        </w:rPr>
        <w:t>　　　　二、旺季不旺，节假日市场相对冷清</w:t>
      </w:r>
      <w:r>
        <w:rPr>
          <w:rFonts w:hint="eastAsia"/>
        </w:rPr>
        <w:br/>
      </w:r>
      <w:r>
        <w:rPr>
          <w:rFonts w:hint="eastAsia"/>
        </w:rPr>
        <w:t>　　　　三、运营商重组导致捆绑销售增幅下降</w:t>
      </w:r>
      <w:r>
        <w:rPr>
          <w:rFonts w:hint="eastAsia"/>
        </w:rPr>
        <w:br/>
      </w:r>
      <w:r>
        <w:rPr>
          <w:rFonts w:hint="eastAsia"/>
        </w:rPr>
        <w:t>　　第二节 手机行业供给能力分析</w:t>
      </w:r>
      <w:r>
        <w:rPr>
          <w:rFonts w:hint="eastAsia"/>
        </w:rPr>
        <w:br/>
      </w:r>
      <w:r>
        <w:rPr>
          <w:rFonts w:hint="eastAsia"/>
        </w:rPr>
        <w:t>　　第三节 手机行业进出口贸易分析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　　（一）手机更换频率较高</w:t>
      </w:r>
      <w:r>
        <w:rPr>
          <w:rFonts w:hint="eastAsia"/>
        </w:rPr>
        <w:br/>
      </w:r>
      <w:r>
        <w:rPr>
          <w:rFonts w:hint="eastAsia"/>
        </w:rPr>
        <w:t>　　　　　　（二）消费者期望功能共通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手机所属行业竞争绩效分析</w:t>
      </w:r>
      <w:r>
        <w:rPr>
          <w:rFonts w:hint="eastAsia"/>
        </w:rPr>
        <w:br/>
      </w:r>
      <w:r>
        <w:rPr>
          <w:rFonts w:hint="eastAsia"/>
        </w:rPr>
        <w:t>　　第一节 手机所属行业总体效益水平分析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手机所属行业集中度分析</w:t>
      </w:r>
      <w:r>
        <w:rPr>
          <w:rFonts w:hint="eastAsia"/>
        </w:rPr>
        <w:br/>
      </w:r>
      <w:r>
        <w:rPr>
          <w:rFonts w:hint="eastAsia"/>
        </w:rPr>
        <w:t>　　第三节 手机所属行业不同所有制企业绩效分析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手机所属行业不同规模企业绩效分析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手机所属行业市场分销体系分析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　　（一）产品更贴近市场</w:t>
      </w:r>
      <w:r>
        <w:rPr>
          <w:rFonts w:hint="eastAsia"/>
        </w:rPr>
        <w:br/>
      </w:r>
      <w:r>
        <w:rPr>
          <w:rFonts w:hint="eastAsia"/>
        </w:rPr>
        <w:t>　　　　　　（二）提高盈利水平</w:t>
      </w:r>
      <w:r>
        <w:rPr>
          <w:rFonts w:hint="eastAsia"/>
        </w:rPr>
        <w:br/>
      </w:r>
      <w:r>
        <w:rPr>
          <w:rFonts w:hint="eastAsia"/>
        </w:rPr>
        <w:t>　　　　　　（三）市场的全球化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　　　　（一）强化终端形象建设</w:t>
      </w:r>
      <w:r>
        <w:rPr>
          <w:rFonts w:hint="eastAsia"/>
        </w:rPr>
        <w:br/>
      </w:r>
      <w:r>
        <w:rPr>
          <w:rFonts w:hint="eastAsia"/>
        </w:rPr>
        <w:t>　　　　　　（二）完善售后服务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手机行业区域分析</w:t>
      </w:r>
      <w:r>
        <w:rPr>
          <w:rFonts w:hint="eastAsia"/>
        </w:rPr>
        <w:br/>
      </w:r>
      <w:r>
        <w:rPr>
          <w:rFonts w:hint="eastAsia"/>
        </w:rPr>
        <w:t>　　第一节 我国手机企业区域分析</w:t>
      </w:r>
      <w:r>
        <w:rPr>
          <w:rFonts w:hint="eastAsia"/>
        </w:rPr>
        <w:br/>
      </w:r>
      <w:r>
        <w:rPr>
          <w:rFonts w:hint="eastAsia"/>
        </w:rPr>
        <w:t>　　第二节 山东省手机行业发展状况分析</w:t>
      </w:r>
      <w:r>
        <w:rPr>
          <w:rFonts w:hint="eastAsia"/>
        </w:rPr>
        <w:br/>
      </w:r>
      <w:r>
        <w:rPr>
          <w:rFonts w:hint="eastAsia"/>
        </w:rPr>
        <w:t>　　第三节 广东省手机行业发展状况分析</w:t>
      </w:r>
      <w:r>
        <w:rPr>
          <w:rFonts w:hint="eastAsia"/>
        </w:rPr>
        <w:br/>
      </w:r>
      <w:r>
        <w:rPr>
          <w:rFonts w:hint="eastAsia"/>
        </w:rPr>
        <w:t>　　第四节 江苏省手机行业发展状况分析</w:t>
      </w:r>
      <w:r>
        <w:rPr>
          <w:rFonts w:hint="eastAsia"/>
        </w:rPr>
        <w:br/>
      </w:r>
      <w:r>
        <w:rPr>
          <w:rFonts w:hint="eastAsia"/>
        </w:rPr>
        <w:t>　　第五节 浙江省手机行业发展状况分析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我国手机行业投融资分析</w:t>
      </w:r>
      <w:r>
        <w:rPr>
          <w:rFonts w:hint="eastAsia"/>
        </w:rPr>
        <w:br/>
      </w:r>
      <w:r>
        <w:rPr>
          <w:rFonts w:hint="eastAsia"/>
        </w:rPr>
        <w:t>　　第一节 我国手机行业企业所有制情况分析</w:t>
      </w:r>
      <w:r>
        <w:rPr>
          <w:rFonts w:hint="eastAsia"/>
        </w:rPr>
        <w:br/>
      </w:r>
      <w:r>
        <w:rPr>
          <w:rFonts w:hint="eastAsia"/>
        </w:rPr>
        <w:t>　　第二节 我国手机行业外资进入情况分析</w:t>
      </w:r>
      <w:r>
        <w:rPr>
          <w:rFonts w:hint="eastAsia"/>
        </w:rPr>
        <w:br/>
      </w:r>
      <w:r>
        <w:rPr>
          <w:rFonts w:hint="eastAsia"/>
        </w:rPr>
        <w:t>　　第三节 我国手机行业合作与并购</w:t>
      </w:r>
      <w:r>
        <w:rPr>
          <w:rFonts w:hint="eastAsia"/>
        </w:rPr>
        <w:br/>
      </w:r>
      <w:r>
        <w:rPr>
          <w:rFonts w:hint="eastAsia"/>
        </w:rPr>
        <w:t>　　第四节 我国手机行业投资体制分析</w:t>
      </w:r>
      <w:r>
        <w:rPr>
          <w:rFonts w:hint="eastAsia"/>
        </w:rPr>
        <w:br/>
      </w:r>
      <w:r>
        <w:rPr>
          <w:rFonts w:hint="eastAsia"/>
        </w:rPr>
        <w:t>　　第五节 我国手机行业资本市场融资分析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　　（一）加强直供渠道建设，实施扁平化营销渠道战略</w:t>
      </w:r>
      <w:r>
        <w:rPr>
          <w:rFonts w:hint="eastAsia"/>
        </w:rPr>
        <w:br/>
      </w:r>
      <w:r>
        <w:rPr>
          <w:rFonts w:hint="eastAsia"/>
        </w:rPr>
        <w:t>　　　　　　（二）整合渠道物流，实施加工配送营销渠道战略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我国手机行业重点企业分析</w:t>
      </w:r>
      <w:r>
        <w:rPr>
          <w:rFonts w:hint="eastAsia"/>
        </w:rPr>
        <w:br/>
      </w:r>
      <w:r>
        <w:rPr>
          <w:rFonts w:hint="eastAsia"/>
        </w:rPr>
        <w:t>　　第一节 小米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第二节 华为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第三节 中兴通讯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第四节 OPPO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第五节 魅族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我国手机产业消费量预测分析</w:t>
      </w:r>
      <w:r>
        <w:rPr>
          <w:rFonts w:hint="eastAsia"/>
        </w:rPr>
        <w:br/>
      </w:r>
      <w:r>
        <w:rPr>
          <w:rFonts w:hint="eastAsia"/>
        </w:rPr>
        <w:t>　　第一节 我国手机消费总量预测研究思路与方法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2023-2029年手机需求总量时间序列法预测方案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2023-2029年手机需求总量曲线预测法预测方案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2023-2029年手机需求总量预测结果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我国手机产业供给预测分析</w:t>
      </w:r>
      <w:r>
        <w:rPr>
          <w:rFonts w:hint="eastAsia"/>
        </w:rPr>
        <w:br/>
      </w:r>
      <w:r>
        <w:rPr>
          <w:rFonts w:hint="eastAsia"/>
        </w:rPr>
        <w:t>　　第一节 我国手机生产总量预测研究思路与方法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2023-2029年手机生产总量时间序列法预测方案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2023-2029年手机生产总量曲线预测法预测方案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2023-2029年手机生产总量预测结果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第十四章 手机行业成长能力及稳定性分析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手机行业生命周期分析</w:t>
      </w:r>
      <w:r>
        <w:rPr>
          <w:rFonts w:hint="eastAsia"/>
        </w:rPr>
        <w:br/>
      </w:r>
      <w:r>
        <w:rPr>
          <w:rFonts w:hint="eastAsia"/>
        </w:rPr>
        <w:t>　　第二节 手机行业增长性与波动性分析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手机行业集中程度分析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手机行业投资机会分析</w:t>
      </w:r>
      <w:r>
        <w:rPr>
          <w:rFonts w:hint="eastAsia"/>
        </w:rPr>
        <w:br/>
      </w:r>
      <w:r>
        <w:rPr>
          <w:rFonts w:hint="eastAsia"/>
        </w:rPr>
        <w:t>　　第一节 2023-2029年手机行业主要区域投资机会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2023-2029年手机行业出口市场投资机会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2023-2029年手机行业企业的多元化投资机会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手机产业投资风险</w:t>
      </w:r>
      <w:r>
        <w:rPr>
          <w:rFonts w:hint="eastAsia"/>
        </w:rPr>
        <w:br/>
      </w:r>
      <w:r>
        <w:rPr>
          <w:rFonts w:hint="eastAsia"/>
        </w:rPr>
        <w:t>　　第一节 手机行业宏观调控风险</w:t>
      </w:r>
      <w:r>
        <w:rPr>
          <w:rFonts w:hint="eastAsia"/>
        </w:rPr>
        <w:br/>
      </w:r>
      <w:r>
        <w:rPr>
          <w:rFonts w:hint="eastAsia"/>
        </w:rPr>
        <w:t>　　第二节 手机行业竞争风险</w:t>
      </w:r>
      <w:r>
        <w:rPr>
          <w:rFonts w:hint="eastAsia"/>
        </w:rPr>
        <w:br/>
      </w:r>
      <w:r>
        <w:rPr>
          <w:rFonts w:hint="eastAsia"/>
        </w:rPr>
        <w:t>　　第三节 手机行业供需波动风险</w:t>
      </w:r>
      <w:r>
        <w:rPr>
          <w:rFonts w:hint="eastAsia"/>
        </w:rPr>
        <w:br/>
      </w:r>
      <w:r>
        <w:rPr>
          <w:rFonts w:hint="eastAsia"/>
        </w:rPr>
        <w:t>　　第四节 中-智-林-：手机行业技术创新风险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手机行业类别</w:t>
      </w:r>
      <w:r>
        <w:rPr>
          <w:rFonts w:hint="eastAsia"/>
        </w:rPr>
        <w:br/>
      </w:r>
      <w:r>
        <w:rPr>
          <w:rFonts w:hint="eastAsia"/>
        </w:rPr>
        <w:t>　　图表 手机行业产业链调研</w:t>
      </w:r>
      <w:r>
        <w:rPr>
          <w:rFonts w:hint="eastAsia"/>
        </w:rPr>
        <w:br/>
      </w:r>
      <w:r>
        <w:rPr>
          <w:rFonts w:hint="eastAsia"/>
        </w:rPr>
        <w:t>　　图表 手机行业现状</w:t>
      </w:r>
      <w:r>
        <w:rPr>
          <w:rFonts w:hint="eastAsia"/>
        </w:rPr>
        <w:br/>
      </w:r>
      <w:r>
        <w:rPr>
          <w:rFonts w:hint="eastAsia"/>
        </w:rPr>
        <w:t>　　图表 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2023年中国手机行业产能</w:t>
      </w:r>
      <w:r>
        <w:rPr>
          <w:rFonts w:hint="eastAsia"/>
        </w:rPr>
        <w:br/>
      </w:r>
      <w:r>
        <w:rPr>
          <w:rFonts w:hint="eastAsia"/>
        </w:rPr>
        <w:t>　　图表 2018-2023年中国手机行业产量统计</w:t>
      </w:r>
      <w:r>
        <w:rPr>
          <w:rFonts w:hint="eastAsia"/>
        </w:rPr>
        <w:br/>
      </w:r>
      <w:r>
        <w:rPr>
          <w:rFonts w:hint="eastAsia"/>
        </w:rPr>
        <w:t>　　图表 手机行业动态</w:t>
      </w:r>
      <w:r>
        <w:rPr>
          <w:rFonts w:hint="eastAsia"/>
        </w:rPr>
        <w:br/>
      </w:r>
      <w:r>
        <w:rPr>
          <w:rFonts w:hint="eastAsia"/>
        </w:rPr>
        <w:t>　　图表 2018-2023年中国手机市场需求量</w:t>
      </w:r>
      <w:r>
        <w:rPr>
          <w:rFonts w:hint="eastAsia"/>
        </w:rPr>
        <w:br/>
      </w:r>
      <w:r>
        <w:rPr>
          <w:rFonts w:hint="eastAsia"/>
        </w:rPr>
        <w:t>　　图表 2023年中国手机行业需求区域调研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2018-2023年中国手机行情</w:t>
      </w:r>
      <w:r>
        <w:rPr>
          <w:rFonts w:hint="eastAsia"/>
        </w:rPr>
        <w:br/>
      </w:r>
      <w:r>
        <w:rPr>
          <w:rFonts w:hint="eastAsia"/>
        </w:rPr>
        <w:t>　　图表 2018-2023年中国手机价格走势图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2018-2023年中国手机行业销售收入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2018-2023年中国手机行业盈利情况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2018-2023年中国手机进口统计</w:t>
      </w:r>
      <w:r>
        <w:rPr>
          <w:rFonts w:hint="eastAsia"/>
        </w:rPr>
        <w:br/>
      </w:r>
      <w:r>
        <w:rPr>
          <w:rFonts w:hint="eastAsia"/>
        </w:rPr>
        <w:t>　　图表 2018-2023年中国手机出口统计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**地区手机市场规模</w:t>
      </w:r>
      <w:r>
        <w:rPr>
          <w:rFonts w:hint="eastAsia"/>
        </w:rPr>
        <w:br/>
      </w:r>
      <w:r>
        <w:rPr>
          <w:rFonts w:hint="eastAsia"/>
        </w:rPr>
        <w:t>　　图表 **地区手机行业市场需求</w:t>
      </w:r>
      <w:r>
        <w:rPr>
          <w:rFonts w:hint="eastAsia"/>
        </w:rPr>
        <w:br/>
      </w:r>
      <w:r>
        <w:rPr>
          <w:rFonts w:hint="eastAsia"/>
        </w:rPr>
        <w:t>　　图表 **地区手机市场调研</w:t>
      </w:r>
      <w:r>
        <w:rPr>
          <w:rFonts w:hint="eastAsia"/>
        </w:rPr>
        <w:br/>
      </w:r>
      <w:r>
        <w:rPr>
          <w:rFonts w:hint="eastAsia"/>
        </w:rPr>
        <w:t>　　图表 **地区手机行业市场需求分析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**地区手机市场规模</w:t>
      </w:r>
      <w:r>
        <w:rPr>
          <w:rFonts w:hint="eastAsia"/>
        </w:rPr>
        <w:br/>
      </w:r>
      <w:r>
        <w:rPr>
          <w:rFonts w:hint="eastAsia"/>
        </w:rPr>
        <w:t>　　图表 **地区手机行业市场需求</w:t>
      </w:r>
      <w:r>
        <w:rPr>
          <w:rFonts w:hint="eastAsia"/>
        </w:rPr>
        <w:br/>
      </w:r>
      <w:r>
        <w:rPr>
          <w:rFonts w:hint="eastAsia"/>
        </w:rPr>
        <w:t>　　图表 **地区手机市场调研</w:t>
      </w:r>
      <w:r>
        <w:rPr>
          <w:rFonts w:hint="eastAsia"/>
        </w:rPr>
        <w:br/>
      </w:r>
      <w:r>
        <w:rPr>
          <w:rFonts w:hint="eastAsia"/>
        </w:rPr>
        <w:t>　　图表 **地区手机行业市场需求分析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手机行业竞争对手分析</w:t>
      </w:r>
      <w:r>
        <w:rPr>
          <w:rFonts w:hint="eastAsia"/>
        </w:rPr>
        <w:br/>
      </w:r>
      <w:r>
        <w:rPr>
          <w:rFonts w:hint="eastAsia"/>
        </w:rPr>
        <w:t>　　图表 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2023-2029年中国手机行业产量预测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2023-2029年中国手机行业市场规模预测</w:t>
      </w:r>
      <w:r>
        <w:rPr>
          <w:rFonts w:hint="eastAsia"/>
        </w:rPr>
        <w:br/>
      </w:r>
      <w:r>
        <w:rPr>
          <w:rFonts w:hint="eastAsia"/>
        </w:rPr>
        <w:t>　　图表 手机行业准入条件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2023-2029年中国手机行业信息化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2023-2029年中国手机行业风险分析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2023-2029年中国手机行业发展趋势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78b4a4bab4f6a" w:history="1">
        <w:r>
          <w:rPr>
            <w:rStyle w:val="Hyperlink"/>
          </w:rPr>
          <w:t>2023-2029年中国手机市场调研与发展趋势预测报告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78b4a4bab4f6a" w:history="1">
        <w:r>
          <w:rPr>
            <w:rStyle w:val="Hyperlink"/>
          </w:rPr>
          <w:t>https://www.20087.com/8/60/ShouJiFaZhanQuShi.html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8fba45edb4ca4" w:history="1">
      <w:r>
        <w:rPr>
          <w:rStyle w:val="Hyperlink"/>
        </w:rPr>
        <w:t>2023-2029年中国手机市场调研与发展趋势预测报告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ouJiFaZhanQuShi.html" TargetMode="External" Id="R54f78b4a4bab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ouJiFaZhanQuShi.html" TargetMode="External" Id="R3fe8fba45edb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2023-07-04T06:55:00Z</dcterms:created>
  <dcterms:modified xsi:type="dcterms:W3CDTF">2023-07-04T07:55:00Z</dcterms:modified>
  <dc:subject>2023-2029年中国手机市场调研与发展趋势预测报告</dc:subject>
  <dc:title>2023-2029年中国手机市场调研与发展趋势预测报告</dc:title>
  <cp:keywords>2023-2029年中国手机市场调研与发展趋势预测报告</cp:keywords>
  <dc:description>2023-2029年中国手机市场调研与发展趋势预测报告</dc:description>
</cp:coreProperties>
</file>