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ce2f969ef478c" w:history="1">
              <w:r>
                <w:rPr>
                  <w:rStyle w:val="Hyperlink"/>
                </w:rPr>
                <w:t>2025-2031年中国私人定制旅行市场研究分析与前景趋势报告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ce2f969ef478c" w:history="1">
              <w:r>
                <w:rPr>
                  <w:rStyle w:val="Hyperlink"/>
                </w:rPr>
                <w:t>2025-2031年中国私人定制旅行市场研究分析与前景趋势报告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ce2f969ef478c" w:history="1">
                <w:r>
                  <w:rPr>
                    <w:rStyle w:val="Hyperlink"/>
                  </w:rPr>
                  <w:t>https://www.20087.com/8/60/SiRenDingZhiLvXingHangYeFaZhanQianJing.html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定制旅行是一种新兴的高端旅游服务模式，近年来在全球范围内迅速崛起。它强调个性化体验和深度探索，摒弃了传统的跟团游模式，为游客提供量身定做的行程规划，满足了人们对文化体验、自然探险和休闲度假的多样化需求。随着数字技术的应用，定制旅行服务的获取和预订变得更加便捷，旅行顾问能够通过数据分析深入了解客户需求，提供更加精准和贴心的服务。</w:t>
      </w:r>
      <w:r>
        <w:rPr>
          <w:rFonts w:hint="eastAsia"/>
        </w:rPr>
        <w:br/>
      </w:r>
      <w:r>
        <w:rPr>
          <w:rFonts w:hint="eastAsia"/>
        </w:rPr>
        <w:t>　　未来，私人定制旅行将更加注重可持续性和科技融合。一方面，随着全球对环境保护意识的增强，定制旅行将更加注重目的地的生态平衡和文化遗产保护，推广低碳旅行方式，如自行车游、徒步探险等，让游客在享受自然美景的同时，也成为负责任的旅行者。另一方面，虚拟现实（VR）和增强现实（AR）技术的引入，将为游客提供沉浸式体验，即使在家中也能预览旅行目的地，增加旅行的趣味性和互动性，同时也为无法亲临现场的游客提供了新的旅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ce2f969ef478c" w:history="1">
        <w:r>
          <w:rPr>
            <w:rStyle w:val="Hyperlink"/>
          </w:rPr>
          <w:t>2025-2031年中国私人定制旅行市场研究分析与前景趋势报告</w:t>
        </w:r>
      </w:hyperlink>
      <w:r>
        <w:rPr>
          <w:rFonts w:hint="eastAsia"/>
        </w:rPr>
        <w:t>》基于行业权威数据和长期市场监测信息，结合私人定制旅行行业发展现状，系统分析了私人定制旅行行业的市场规模、供需关系、竞争格局及主要企业经营状况，并对未来发展趋势进行了科学预测。报告为投资者提供了私人定制旅行行业现状分析和前景评估，帮助其挖掘投资价值并制定投资决策。同时，报告从投资、生产及营销等角度提出了可行性建议，为私人定制旅行行业参与者提供参考，推动私人定制旅行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私人定制旅行产业概述</w:t>
      </w:r>
      <w:r>
        <w:rPr>
          <w:rFonts w:hint="eastAsia"/>
        </w:rPr>
        <w:br/>
      </w:r>
      <w:r>
        <w:rPr>
          <w:rFonts w:hint="eastAsia"/>
        </w:rPr>
        <w:t>　　第一节 私人定制旅行定义</w:t>
      </w:r>
      <w:r>
        <w:rPr>
          <w:rFonts w:hint="eastAsia"/>
        </w:rPr>
        <w:br/>
      </w:r>
      <w:r>
        <w:rPr>
          <w:rFonts w:hint="eastAsia"/>
        </w:rPr>
        <w:t>　　第二节 私人定制旅行行业特点</w:t>
      </w:r>
      <w:r>
        <w:rPr>
          <w:rFonts w:hint="eastAsia"/>
        </w:rPr>
        <w:br/>
      </w:r>
      <w:r>
        <w:rPr>
          <w:rFonts w:hint="eastAsia"/>
        </w:rPr>
        <w:t>　　第三节 私人定制旅行产业链分析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2024-2025年中国私人定制旅行行业运行环境分析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中国私人定制旅行运行经济环境分析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中国私人定制旅行产业政策环境分析</w:t>
      </w:r>
      <w:r>
        <w:rPr>
          <w:rFonts w:hint="eastAsia"/>
        </w:rPr>
        <w:br/>
      </w:r>
      <w:r>
        <w:rPr>
          <w:rFonts w:hint="eastAsia"/>
        </w:rPr>
        <w:t>　　　　一、私人定制旅行行业监管体制</w:t>
      </w:r>
      <w:r>
        <w:rPr>
          <w:rFonts w:hint="eastAsia"/>
        </w:rPr>
        <w:br/>
      </w:r>
      <w:r>
        <w:rPr>
          <w:rFonts w:hint="eastAsia"/>
        </w:rPr>
        <w:t>　　　　二、私人定制旅行行业主要法规</w:t>
      </w:r>
      <w:r>
        <w:rPr>
          <w:rFonts w:hint="eastAsia"/>
        </w:rPr>
        <w:br/>
      </w:r>
      <w:r>
        <w:rPr>
          <w:rFonts w:hint="eastAsia"/>
        </w:rPr>
        <w:t>　　　　三、主要私人定制旅行产业政策</w:t>
      </w:r>
      <w:r>
        <w:rPr>
          <w:rFonts w:hint="eastAsia"/>
        </w:rPr>
        <w:br/>
      </w:r>
      <w:r>
        <w:rPr>
          <w:rFonts w:hint="eastAsia"/>
        </w:rPr>
        <w:t>　　第三节 中国私人定制旅行产业社会环境分析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国外私人定制旅行行业发展态势分析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国外私人定制旅行市场发展现状分析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国外主要国家私人定制旅行市场现状</w:t>
      </w:r>
      <w:r>
        <w:rPr>
          <w:rFonts w:hint="eastAsia"/>
        </w:rPr>
        <w:br/>
      </w:r>
      <w:r>
        <w:rPr>
          <w:rFonts w:hint="eastAsia"/>
        </w:rPr>
        <w:t>　　第三节 国外私人定制旅行行业发展趋势预测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中国私人定制旅行行业市场分析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2019-2024年中国私人定制旅行行业规模情况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2019-2024年中国私人定制旅行市场规模情况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2019-2024年中国私人定制旅行行业盈利情况分析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2019-2024年中国私人定制旅行市场需求状况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2019-2024年中国私人定制旅行行业市场供给状况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2019-2024年私人定制旅行行业市场供需平衡状况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中国重点地区私人定制旅行行业市场调研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重点地区（一）私人定制旅行市场调研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重点地区（二）私人定制旅行市场调研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重点地区（三）私人定制旅行市场调研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重点地区（四）私人定制旅行市场调研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重点地区（五）私人定制旅行市场调研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中国私人定制旅行行业价格走势及影响因素分析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国内私人定制旅行行业价格回顾</w:t>
      </w:r>
      <w:r>
        <w:rPr>
          <w:rFonts w:hint="eastAsia"/>
        </w:rPr>
        <w:br/>
      </w:r>
      <w:r>
        <w:rPr>
          <w:rFonts w:hint="eastAsia"/>
        </w:rPr>
        <w:t>　　第二节 国内私人定制旅行行业价格走势预测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国内私人定制旅行行业价格影响因素分析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中国私人定制旅行行业客户调研</w:t>
      </w:r>
      <w:r>
        <w:rPr>
          <w:rFonts w:hint="eastAsia"/>
        </w:rPr>
        <w:br/>
      </w:r>
      <w:r>
        <w:rPr>
          <w:rFonts w:hint="eastAsia"/>
        </w:rPr>
        <w:t>　　　　一、私人定制旅行行业客户偏好调查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二、客户对私人定制旅行品牌的首要认知渠道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三、私人定制旅行品牌忠诚度调查</w:t>
      </w:r>
      <w:r>
        <w:rPr>
          <w:rFonts w:hint="eastAsia"/>
        </w:rPr>
        <w:br/>
      </w:r>
      <w:r>
        <w:rPr>
          <w:rFonts w:hint="eastAsia"/>
        </w:rPr>
        <w:t>　　　　四、私人定制旅行行业客户消费理念调研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中国私人定制旅行行业竞争格局分析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2025年私人定制旅行行业集中度分析</w:t>
      </w:r>
      <w:r>
        <w:rPr>
          <w:rFonts w:hint="eastAsia"/>
        </w:rPr>
        <w:br/>
      </w:r>
      <w:r>
        <w:rPr>
          <w:rFonts w:hint="eastAsia"/>
        </w:rPr>
        <w:t>　　　　一、私人定制旅行市场集中度分析</w:t>
      </w:r>
      <w:r>
        <w:rPr>
          <w:rFonts w:hint="eastAsia"/>
        </w:rPr>
        <w:br/>
      </w:r>
      <w:r>
        <w:rPr>
          <w:rFonts w:hint="eastAsia"/>
        </w:rPr>
        <w:t>　　　　二、私人定制旅行企业集中度分析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2024-2025年私人定制旅行行业竞争格局分析</w:t>
      </w:r>
      <w:r>
        <w:rPr>
          <w:rFonts w:hint="eastAsia"/>
        </w:rPr>
        <w:br/>
      </w:r>
      <w:r>
        <w:rPr>
          <w:rFonts w:hint="eastAsia"/>
        </w:rPr>
        <w:t>　　　　一、私人定制旅行行业竞争策略分析</w:t>
      </w:r>
      <w:r>
        <w:rPr>
          <w:rFonts w:hint="eastAsia"/>
        </w:rPr>
        <w:br/>
      </w:r>
      <w:r>
        <w:rPr>
          <w:rFonts w:hint="eastAsia"/>
        </w:rPr>
        <w:t>　　　　二、私人定制旅行行业竞争格局展望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三、我国私人定制旅行市场竞争趋势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私人定制旅行行业重点企业发展调研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私人定制旅行行业企业经营策略研究分析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私人定制旅行企业多样化经营策略分析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一、私人定制旅行企业多样化经营情况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二、现行私人定制旅行行业多样化经营的方向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大型私人定制旅行企业集团未来发展策略分析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对中小私人定制旅行企业生产经营的建议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私人定制旅行行业投资风险与控制策略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私人定制旅行行业SWOT模型分析</w:t>
      </w:r>
      <w:r>
        <w:rPr>
          <w:rFonts w:hint="eastAsia"/>
        </w:rPr>
        <w:br/>
      </w:r>
      <w:r>
        <w:rPr>
          <w:rFonts w:hint="eastAsia"/>
        </w:rPr>
        <w:t>　　　　一、私人定制旅行行业优势分析</w:t>
      </w:r>
      <w:r>
        <w:rPr>
          <w:rFonts w:hint="eastAsia"/>
        </w:rPr>
        <w:br/>
      </w:r>
      <w:r>
        <w:rPr>
          <w:rFonts w:hint="eastAsia"/>
        </w:rPr>
        <w:t>　　　　二、私人定制旅行行业劣势分析</w:t>
      </w:r>
      <w:r>
        <w:rPr>
          <w:rFonts w:hint="eastAsia"/>
        </w:rPr>
        <w:br/>
      </w:r>
      <w:r>
        <w:rPr>
          <w:rFonts w:hint="eastAsia"/>
        </w:rPr>
        <w:t>　　　　三、私人定制旅行行业机会分析</w:t>
      </w:r>
      <w:r>
        <w:rPr>
          <w:rFonts w:hint="eastAsia"/>
        </w:rPr>
        <w:br/>
      </w:r>
      <w:r>
        <w:rPr>
          <w:rFonts w:hint="eastAsia"/>
        </w:rPr>
        <w:t>　　　　四、私人定制旅行行业风险分析</w:t>
      </w:r>
      <w:r>
        <w:rPr>
          <w:rFonts w:hint="eastAsia"/>
        </w:rPr>
        <w:br/>
      </w:r>
      <w:r>
        <w:rPr>
          <w:rFonts w:hint="eastAsia"/>
        </w:rPr>
        <w:t>　　第二节 私人定制旅行行业投资风险及控制策略分析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一、私人定制旅行市场风险及控制策略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二、私人定制旅行行业政策风险及控制策略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三、私人定制旅行行业经营风险及控制策略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四、私人定制旅行同业竞争风险及控制策略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五、私人定制旅行行业其他风险及控制策略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2025-2031年中国私人定制旅行行业投资潜力及发展趋势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2025-2031年私人定制旅行行业投资潜力分析</w:t>
      </w:r>
      <w:r>
        <w:rPr>
          <w:rFonts w:hint="eastAsia"/>
        </w:rPr>
        <w:br/>
      </w:r>
      <w:r>
        <w:rPr>
          <w:rFonts w:hint="eastAsia"/>
        </w:rPr>
        <w:t>　　　　一、私人定制旅行行业重点可投资领域</w:t>
      </w:r>
      <w:r>
        <w:rPr>
          <w:rFonts w:hint="eastAsia"/>
        </w:rPr>
        <w:br/>
      </w:r>
      <w:r>
        <w:rPr>
          <w:rFonts w:hint="eastAsia"/>
        </w:rPr>
        <w:t>　　　　二、私人定制旅行行业目标市场需求潜力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三、私人定制旅行行业投资潜力综合评判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中~智~林~2025-2031年中国私人定制旅行行业发展趋势分析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一、2025年私人定制旅行市场前景分析</w:t>
      </w:r>
      <w:r>
        <w:rPr>
          <w:rFonts w:hint="eastAsia"/>
        </w:rPr>
        <w:br/>
      </w:r>
      <w:r>
        <w:rPr>
          <w:rFonts w:hint="eastAsia"/>
        </w:rPr>
        <w:t>　　　　二、2025年私人定制旅行发展趋势预测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三、2025-2031年我国私人定制旅行行业发展剖析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五、未来私人定制旅行行业发展变局剖析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私人定制旅行行业历程</w:t>
      </w:r>
      <w:r>
        <w:rPr>
          <w:rFonts w:hint="eastAsia"/>
        </w:rPr>
        <w:br/>
      </w:r>
      <w:r>
        <w:rPr>
          <w:rFonts w:hint="eastAsia"/>
        </w:rPr>
        <w:t>　　图表 私人定制旅行行业生命周期</w:t>
      </w:r>
      <w:r>
        <w:rPr>
          <w:rFonts w:hint="eastAsia"/>
        </w:rPr>
        <w:br/>
      </w:r>
      <w:r>
        <w:rPr>
          <w:rFonts w:hint="eastAsia"/>
        </w:rPr>
        <w:t>　　图表 私人定制旅行行业产业链分析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2019-2024年中国私人定制旅行行业市场规模及增长情况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2019-2024年私人定制旅行行业市场容量分析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2019-2024年中国私人定制旅行行业产能统计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2019-2024年中国私人定制旅行行业产量及增长趋势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2019-2024年中国私人定制旅行市场需求量及增速统计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2024年中国私人定制旅行行业需求领域分布格局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2019-2024年中国私人定制旅行行业销售收入分析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2019-2024年中国私人定制旅行行业盈利情况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2019-2024年中国私人定制旅行行业利润总额统计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2019-2024年中国私人定制旅行进口数量分析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2019-2024年中国私人定制旅行进口金额分析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2019-2024年中国私人定制旅行出口数量分析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2019-2024年中国私人定制旅行出口金额分析</w:t>
      </w:r>
      <w:r>
        <w:rPr>
          <w:rFonts w:hint="eastAsia"/>
        </w:rPr>
        <w:br/>
      </w:r>
      <w:r>
        <w:rPr>
          <w:rFonts w:hint="eastAsia"/>
        </w:rPr>
        <w:t>　　图表 2024年中国私人定制旅行进口国家及地区分析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2024年中国私人定制旅行出口国家及地区分析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2019-2024年中国私人定制旅行行业企业数量情况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2019-2024年中国私人定制旅行行业企业平均规模情况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**地区私人定制旅行市场规模及增长情况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**地区私人定制旅行行业市场需求情况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**地区私人定制旅行市场规模及增长情况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**地区私人定制旅行行业市场需求情况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**地区私人定制旅行市场规模及增长情况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**地区私人定制旅行行业市场需求情况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**地区私人定制旅行市场规模及增长情况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**地区私人定制旅行行业市场需求情况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私人定制旅行重点企业（一）基本信息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私人定制旅行重点企业（一）经营情况分析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私人定制旅行重点企业（一）主要经济指标情况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私人定制旅行重点企业（一）盈利能力情况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私人定制旅行重点企业（一）偿债能力情况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私人定制旅行重点企业（一）运营能力情况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私人定制旅行重点企业（一）成长能力情况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私人定制旅行重点企业（二）基本信息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私人定制旅行重点企业（二）经营情况分析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私人定制旅行重点企业（二）主要经济指标情况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私人定制旅行重点企业（二）盈利能力情况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私人定制旅行重点企业（二）偿债能力情况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私人定制旅行重点企业（二）运营能力情况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私人定制旅行重点企业（二）成长能力情况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私人定制旅行重点企业（三）基本信息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私人定制旅行重点企业（三）经营情况分析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私人定制旅行重点企业（三）主要经济指标情况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私人定制旅行重点企业（三）盈利能力情况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私人定制旅行重点企业（三）偿债能力情况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私人定制旅行重点企业（三）运营能力情况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私人定制旅行重点企业（三）成长能力情况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2025-2031年中国私人定制旅行行业产能预测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2025-2031年中国私人定制旅行行业产量预测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2025-2031年中国私人定制旅行市场需求量预测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2025-2031年中国私人定制旅行行业供需平衡预测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2025-2031年中国私人定制旅行行业市场容量预测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2025-2031年中国私人定制旅行行业市场规模预测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2025-2031年中国私人定制旅行市场前景分析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2025-2031年中国私人定制旅行行业发展趋势预测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ce2f969ef478c" w:history="1">
        <w:r>
          <w:rPr>
            <w:rStyle w:val="Hyperlink"/>
          </w:rPr>
          <w:t>2025-2031年中国私人定制旅行市场研究分析与前景趋势报告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ce2f969ef478c" w:history="1">
        <w:r>
          <w:rPr>
            <w:rStyle w:val="Hyperlink"/>
          </w:rPr>
          <w:t>https://www.20087.com/8/60/SiRenDingZhiLvXingHangYeFaZhanQianJing.html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热点：旅游定制、私人定制旅行会坑人吗、一人出游如何约伴、私人定制旅行团、私人订制旅游怎么做、私人定制旅行社排名、叶途旅游卡是正规的吗、私人定制旅行app、私人定制旅游公司排名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a157f1c9e4f7d" w:history="1">
      <w:r>
        <w:rPr>
          <w:rStyle w:val="Hyperlink"/>
        </w:rPr>
        <w:t>2025-2031年中国私人定制旅行市场研究分析与前景趋势报告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iRenDingZhiLvXingHangYeFaZhanQianJing.html" TargetMode="External" Id="R4f4ce2f969ef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iRenDingZhiLvXingHangYeFaZhanQianJing.html" TargetMode="External" Id="Rc68a157f1c9e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2025-01-25T02:43:00Z</dcterms:created>
  <dcterms:modified xsi:type="dcterms:W3CDTF">2025-01-25T03:43:00Z</dcterms:modified>
  <dc:subject>2025-2031年中国私人定制旅行市场研究分析与前景趋势报告</dc:subject>
  <dc:title>2025-2031年中国私人定制旅行市场研究分析与前景趋势报告</dc:title>
  <cp:keywords>2025-2031年中国私人定制旅行市场研究分析与前景趋势报告</cp:keywords>
  <dc:description>2025-2031年中国私人定制旅行市场研究分析与前景趋势报告</dc:description>
</cp:coreProperties>
</file>