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25c287efa42d4" w:history="1">
              <w:r>
                <w:rPr>
                  <w:rStyle w:val="Hyperlink"/>
                </w:rPr>
                <w:t>2025-2031年中国SAN网络存储行业研究分析与发展前景预测报告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25c287efa42d4" w:history="1">
              <w:r>
                <w:rPr>
                  <w:rStyle w:val="Hyperlink"/>
                </w:rPr>
                <w:t>2025-2031年中国SAN网络存储行业研究分析与发展前景预测报告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25c287efa42d4" w:history="1">
                <w:r>
                  <w:rPr>
                    <w:rStyle w:val="Hyperlink"/>
                  </w:rPr>
                  <w:t>https://www.20087.com/8/60/SANWangLuoCunChuHangYeQianJing.html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SAN（Storage Area Network，存储区域网络）作为高性能的数据存储解决方案，通过专用高速网络连接存储设备和服务器，为数据中心提供了高效、可靠的存储资源。近年来，随着云计算、大数据的蓬勃发展，SAN网络存储技术不断进化，支持更大的存储容量、更快的数据传输速度和更高的数据安全性。光纤通道技术和iSCSI协议的广泛应用，使得SAN在企业级存储市场占据重要地位，同时，软件定义存储(SDS)和云存储的融合趋势也为SAN带来了新的发展机遇。</w:t>
      </w:r>
      <w:r>
        <w:rPr>
          <w:rFonts w:hint="eastAsia"/>
        </w:rPr>
        <w:br/>
      </w:r>
      <w:r>
        <w:rPr>
          <w:rFonts w:hint="eastAsia"/>
        </w:rPr>
        <w:t>　　未来，SAN网络存储将更加注重灵活性和智能化。随着AI、机器学习技术的融入，SAN系统将能够自我优化存储资源分配，预测并解决潜在的存储性能瓶颈。同时，为了满足企业对数据即时访问的需求，闪存技术将在SAN存储中得到更广泛的应用，推动全闪存SAN的普及。此外，随着混合云和多云策略的兴起，SAN解决方案将更加注重与公有云的无缝集成，提供跨云的数据管理能力，助力企业实现数据存储的云原生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25c287efa42d4" w:history="1">
        <w:r>
          <w:rPr>
            <w:rStyle w:val="Hyperlink"/>
          </w:rPr>
          <w:t>2025-2031年中国SAN网络存储行业研究分析与发展前景预测报告</w:t>
        </w:r>
      </w:hyperlink>
      <w:r>
        <w:rPr>
          <w:rFonts w:hint="eastAsia"/>
        </w:rPr>
        <w:t>》全面剖析了SAN网络存储产业链及市场规模、需求，深入分析了当前市场价格、行业现状，并展望了SAN网络存储市场前景与发展趋势。报告聚焦于SAN网络存储重点企业，详细探讨了行业竞争格局、市场集中度及品牌建设，同时对SAN网络存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SAN网络存储产业概述</w:t>
      </w:r>
      <w:r>
        <w:rPr>
          <w:rFonts w:hint="eastAsia"/>
        </w:rPr>
        <w:br/>
      </w:r>
      <w:r>
        <w:rPr>
          <w:rFonts w:hint="eastAsia"/>
        </w:rPr>
        <w:t>　　第一节 SAN网络存储定义与分类</w:t>
      </w:r>
      <w:r>
        <w:rPr>
          <w:rFonts w:hint="eastAsia"/>
        </w:rPr>
        <w:br/>
      </w:r>
      <w:r>
        <w:rPr>
          <w:rFonts w:hint="eastAsia"/>
        </w:rPr>
        <w:t>　　第二节 SAN网络存储产业链结构及关键环节剖析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SAN网络存储商业模式与盈利模式解析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SAN网络存储经济指标与行业评估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全球SAN网络存储市场发展综述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2019-2024年全球SAN网络存储市场规模及增长趋势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主要国家与地区SAN网络存储市场对比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2025-2031年全球SAN网络存储行业发展趋势与前景预测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国际SAN网络存储市场发展趋势及对我国启示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二、对我国SAN网络存储市场的借鉴意义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中国SAN网络存储行业市场规模分析与预测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SAN网络存储市场的总体规模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一、2019-2024年SAN网络存储市场规模变化及趋势分析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二、2025年SAN网络存储行业市场规模特点</w:t>
      </w:r>
      <w:r>
        <w:rPr>
          <w:rFonts w:hint="eastAsia"/>
        </w:rPr>
        <w:br/>
      </w:r>
      <w:r>
        <w:rPr>
          <w:rFonts w:hint="eastAsia"/>
        </w:rPr>
        <w:t>　　第二节 SAN网络存储市场规模的构成</w:t>
      </w:r>
      <w:r>
        <w:rPr>
          <w:rFonts w:hint="eastAsia"/>
        </w:rPr>
        <w:br/>
      </w:r>
      <w:r>
        <w:rPr>
          <w:rFonts w:hint="eastAsia"/>
        </w:rPr>
        <w:t>　　　　一、SAN网络存储客户群体特征与偏好分析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二、不同类型SAN网络存储市场规模分布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三、各地区SAN网络存储市场规模差异与特点</w:t>
      </w:r>
      <w:r>
        <w:rPr>
          <w:rFonts w:hint="eastAsia"/>
        </w:rPr>
        <w:br/>
      </w:r>
      <w:r>
        <w:rPr>
          <w:rFonts w:hint="eastAsia"/>
        </w:rPr>
        <w:t>　　第三节 SAN网络存储市场规模的预测与展望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一、未来几年SAN网络存储市场规模增长预测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2019-2024年中国SAN网络存储行业总体发展与财务状况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2019-2024年SAN网络存储行业规模情况</w:t>
      </w:r>
      <w:r>
        <w:rPr>
          <w:rFonts w:hint="eastAsia"/>
        </w:rPr>
        <w:br/>
      </w:r>
      <w:r>
        <w:rPr>
          <w:rFonts w:hint="eastAsia"/>
        </w:rPr>
        <w:t>　　　　一、SAN网络存储行业企业数量规模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二、SAN网络存储行业从业人员规模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三、SAN网络存储行业市场敏感性分析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2019-2024年SAN网络存储行业财务能力分析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一、SAN网络存储行业盈利能力</w:t>
      </w:r>
      <w:r>
        <w:rPr>
          <w:rFonts w:hint="eastAsia"/>
        </w:rPr>
        <w:br/>
      </w:r>
      <w:r>
        <w:rPr>
          <w:rFonts w:hint="eastAsia"/>
        </w:rPr>
        <w:t>　　　　二、SAN网络存储行业偿债能力</w:t>
      </w:r>
      <w:r>
        <w:rPr>
          <w:rFonts w:hint="eastAsia"/>
        </w:rPr>
        <w:br/>
      </w:r>
      <w:r>
        <w:rPr>
          <w:rFonts w:hint="eastAsia"/>
        </w:rPr>
        <w:t>　　　　三、SAN网络存储行业营运能力</w:t>
      </w:r>
      <w:r>
        <w:rPr>
          <w:rFonts w:hint="eastAsia"/>
        </w:rPr>
        <w:br/>
      </w:r>
      <w:r>
        <w:rPr>
          <w:rFonts w:hint="eastAsia"/>
        </w:rPr>
        <w:t>　　　　四、SAN网络存储行业发展能力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中国SAN网络存储行业细分市场调研与机会挖掘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SAN网络存储细分市场（一）市场调研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SAN网络存储细分市场（二）市场调研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中国SAN网络存储行业区域市场调研分析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2019-2024年中国SAN网络存储行业重点区域调研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一、重点地区（一）SAN网络存储市场规模与特点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二、重点地区（二）SAN网络存储市场规模及特点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三、重点地区（三）SAN网络存储市场规模及特点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四、重点地区（四）SAN网络存储市场规模及特点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不同区域SAN网络存储市场的对比与启示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二、SAN网络存储市场拓展策略与建议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中国SAN网络存储行业的营销渠道与客户分析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SAN网络存储行业渠道分析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二、各类渠道对SAN网络存储行业的影响</w:t>
      </w:r>
      <w:r>
        <w:rPr>
          <w:rFonts w:hint="eastAsia"/>
        </w:rPr>
        <w:br/>
      </w:r>
      <w:r>
        <w:rPr>
          <w:rFonts w:hint="eastAsia"/>
        </w:rPr>
        <w:t>　　　　三、主要SAN网络存储企业渠道策略研究</w:t>
      </w:r>
      <w:r>
        <w:rPr>
          <w:rFonts w:hint="eastAsia"/>
        </w:rPr>
        <w:br/>
      </w:r>
      <w:r>
        <w:rPr>
          <w:rFonts w:hint="eastAsia"/>
        </w:rPr>
        <w:t>　　第二节 SAN网络存储行业客户分析与定位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中国SAN网络存储行业竞争格局及策略选择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SAN网络存储行业总体市场竞争状况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一、SAN网络存储行业竞争结构分析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二、SAN网络存储企业竞争格局与集中度评估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三、SAN网络存储行业SWOT分析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SAN网络存储行业重点企业调研分析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SAN网络存储企业发展策略分析</w:t>
      </w:r>
      <w:r>
        <w:rPr>
          <w:rFonts w:hint="eastAsia"/>
        </w:rPr>
        <w:br/>
      </w:r>
      <w:r>
        <w:rPr>
          <w:rFonts w:hint="eastAsia"/>
        </w:rPr>
        <w:t>　　第一节 SAN网络存储市场与销售策略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SAN网络存储品牌战略思考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中国SAN网络存储行业发展环境分析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二、SAN网络存储行业主管部门、监管体制及相关政策法规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3、SAN网络存储行业的主要法律、法规和政策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4、2025年SAN网络存储行业法律法规和政策对行业的影响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二、SAN网络存储消费者需求分析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一、SAN网络存储技术的应用与创新</w:t>
      </w:r>
      <w:r>
        <w:rPr>
          <w:rFonts w:hint="eastAsia"/>
        </w:rPr>
        <w:br/>
      </w:r>
      <w:r>
        <w:rPr>
          <w:rFonts w:hint="eastAsia"/>
        </w:rPr>
        <w:t>　　　　二、SAN网络存储行业发展的技术趋势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2025-2031年SAN网络存储行业展趋势预测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2025-2031年SAN网络存储市场发展前景分析</w:t>
      </w:r>
      <w:r>
        <w:rPr>
          <w:rFonts w:hint="eastAsia"/>
        </w:rPr>
        <w:br/>
      </w:r>
      <w:r>
        <w:rPr>
          <w:rFonts w:hint="eastAsia"/>
        </w:rPr>
        <w:t>　　　　一、SAN网络存储市场发展潜力</w:t>
      </w:r>
      <w:r>
        <w:rPr>
          <w:rFonts w:hint="eastAsia"/>
        </w:rPr>
        <w:br/>
      </w:r>
      <w:r>
        <w:rPr>
          <w:rFonts w:hint="eastAsia"/>
        </w:rPr>
        <w:t>　　　　二、SAN网络存储市场前景分析</w:t>
      </w:r>
      <w:r>
        <w:rPr>
          <w:rFonts w:hint="eastAsia"/>
        </w:rPr>
        <w:br/>
      </w:r>
      <w:r>
        <w:rPr>
          <w:rFonts w:hint="eastAsia"/>
        </w:rPr>
        <w:t>　　　　三、SAN网络存储细分行业发展前景分析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2025-2031年SAN网络存储发展趋势预测</w:t>
      </w:r>
      <w:r>
        <w:rPr>
          <w:rFonts w:hint="eastAsia"/>
        </w:rPr>
        <w:br/>
      </w:r>
      <w:r>
        <w:rPr>
          <w:rFonts w:hint="eastAsia"/>
        </w:rPr>
        <w:t>　　　　一、SAN网络存储发展趋势预测</w:t>
      </w:r>
      <w:r>
        <w:rPr>
          <w:rFonts w:hint="eastAsia"/>
        </w:rPr>
        <w:br/>
      </w:r>
      <w:r>
        <w:rPr>
          <w:rFonts w:hint="eastAsia"/>
        </w:rPr>
        <w:t>　　　　二、SAN网络存储市场规模预测</w:t>
      </w:r>
      <w:r>
        <w:rPr>
          <w:rFonts w:hint="eastAsia"/>
        </w:rPr>
        <w:br/>
      </w:r>
      <w:r>
        <w:rPr>
          <w:rFonts w:hint="eastAsia"/>
        </w:rPr>
        <w:t>　　　　三、SAN网络存储细分市场发展趋势预测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未来SAN网络存储行业挑战与机遇探讨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一、SAN网络存储行业挑战</w:t>
      </w:r>
      <w:r>
        <w:rPr>
          <w:rFonts w:hint="eastAsia"/>
        </w:rPr>
        <w:br/>
      </w:r>
      <w:r>
        <w:rPr>
          <w:rFonts w:hint="eastAsia"/>
        </w:rPr>
        <w:t>　　　　二、SAN网络存储行业机遇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SAN网络存储行业研究结论及建议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对SAN网络存储行业发展的建议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[中⋅智⋅林]对SAN网络存储企业和投资者的建议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SAN网络存储行业现状</w:t>
      </w:r>
      <w:r>
        <w:rPr>
          <w:rFonts w:hint="eastAsia"/>
        </w:rPr>
        <w:br/>
      </w:r>
      <w:r>
        <w:rPr>
          <w:rFonts w:hint="eastAsia"/>
        </w:rPr>
        <w:t>　　图表 SAN网络存储行业产业链调研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2019-2024年SAN网络存储行业市场容量统计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2019-2024年中国SAN网络存储行业市场规模情况</w:t>
      </w:r>
      <w:r>
        <w:rPr>
          <w:rFonts w:hint="eastAsia"/>
        </w:rPr>
        <w:br/>
      </w:r>
      <w:r>
        <w:rPr>
          <w:rFonts w:hint="eastAsia"/>
        </w:rPr>
        <w:t>　　图表 SAN网络存储行业动态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2019-2024年中国SAN网络存储行业经营效益分析</w:t>
      </w:r>
      <w:r>
        <w:rPr>
          <w:rFonts w:hint="eastAsia"/>
        </w:rPr>
        <w:br/>
      </w:r>
      <w:r>
        <w:rPr>
          <w:rFonts w:hint="eastAsia"/>
        </w:rPr>
        <w:t>　　图表 SAN网络存储行业竞争对手分析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**地区SAN网络存储市场规模</w:t>
      </w:r>
      <w:r>
        <w:rPr>
          <w:rFonts w:hint="eastAsia"/>
        </w:rPr>
        <w:br/>
      </w:r>
      <w:r>
        <w:rPr>
          <w:rFonts w:hint="eastAsia"/>
        </w:rPr>
        <w:t>　　图表 **地区SAN网络存储行业市场需求</w:t>
      </w:r>
      <w:r>
        <w:rPr>
          <w:rFonts w:hint="eastAsia"/>
        </w:rPr>
        <w:br/>
      </w:r>
      <w:r>
        <w:rPr>
          <w:rFonts w:hint="eastAsia"/>
        </w:rPr>
        <w:t>　　图表 **地区SAN网络存储市场调研</w:t>
      </w:r>
      <w:r>
        <w:rPr>
          <w:rFonts w:hint="eastAsia"/>
        </w:rPr>
        <w:br/>
      </w:r>
      <w:r>
        <w:rPr>
          <w:rFonts w:hint="eastAsia"/>
        </w:rPr>
        <w:t>　　图表 **地区SAN网络存储行业市场需求分析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**地区SAN网络存储市场规模</w:t>
      </w:r>
      <w:r>
        <w:rPr>
          <w:rFonts w:hint="eastAsia"/>
        </w:rPr>
        <w:br/>
      </w:r>
      <w:r>
        <w:rPr>
          <w:rFonts w:hint="eastAsia"/>
        </w:rPr>
        <w:t>　　图表 **地区SAN网络存储行业市场需求</w:t>
      </w:r>
      <w:r>
        <w:rPr>
          <w:rFonts w:hint="eastAsia"/>
        </w:rPr>
        <w:br/>
      </w:r>
      <w:r>
        <w:rPr>
          <w:rFonts w:hint="eastAsia"/>
        </w:rPr>
        <w:t>　　图表 **地区SAN网络存储市场调研</w:t>
      </w:r>
      <w:r>
        <w:rPr>
          <w:rFonts w:hint="eastAsia"/>
        </w:rPr>
        <w:br/>
      </w:r>
      <w:r>
        <w:rPr>
          <w:rFonts w:hint="eastAsia"/>
        </w:rPr>
        <w:t>　　图表 **地区SAN网络存储行业市场需求分析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SAN网络存储重点企业（一）基本信息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SAN网络存储重点企业（一）经营情况分析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SAN网络存储重点企业（一）盈利能力情况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SAN网络存储重点企业（二）经营情况分析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SAN网络存储重点企业（二）盈利能力情况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SAN网络存储重点企业（二）成长能力情况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2025-2031年中国SAN网络存储行业信息化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2025-2031年中国SAN网络存储行业市场容量预测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2025-2031年中国SAN网络存储行业市场规模预测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2025-2031年中国SAN网络存储行业风险分析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2025-2031年中国SAN网络存储市场前景分析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2025-2031年中国SAN网络存储行业发展趋势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25c287efa42d4" w:history="1">
        <w:r>
          <w:rPr>
            <w:rStyle w:val="Hyperlink"/>
          </w:rPr>
          <w:t>2025-2031年中国SAN网络存储行业研究分析与发展前景预测报告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25c287efa42d4" w:history="1">
        <w:r>
          <w:rPr>
            <w:rStyle w:val="Hyperlink"/>
          </w:rPr>
          <w:t>https://www.20087.com/8/60/SANWangLuoCunChuHangYeQianJing.html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59db116b84220" w:history="1">
      <w:r>
        <w:rPr>
          <w:rStyle w:val="Hyperlink"/>
        </w:rPr>
        <w:t>2025-2031年中国SAN网络存储行业研究分析与发展前景预测报告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ANWangLuoCunChuHangYeQianJing.html" TargetMode="External" Id="R8be25c287ef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ANWangLuoCunChuHangYeQianJing.html" TargetMode="External" Id="R10c59db116b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2025-01-21T06:54:35Z</dcterms:created>
  <dcterms:modified xsi:type="dcterms:W3CDTF">2025-01-21T07:54:35Z</dcterms:modified>
  <dc:subject>2025-2031年中国SAN网络存储行业研究分析与发展前景预测报告</dc:subject>
  <dc:title>2025-2031年中国SAN网络存储行业研究分析与发展前景预测报告</dc:title>
  <cp:keywords>2025-2031年中国SAN网络存储行业研究分析与发展前景预测报告</cp:keywords>
  <dc:description>2025-2031年中国SAN网络存储行业研究分析与发展前景预测报告</dc:description>
</cp:coreProperties>
</file>