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7d80485114fd8" w:history="1">
              <w:r>
                <w:rPr>
                  <w:rStyle w:val="Hyperlink"/>
                </w:rPr>
                <w:t>2025-2031年中国信息安全芯片行业现状调研分析及发展趋势研究报告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7d80485114fd8" w:history="1">
              <w:r>
                <w:rPr>
                  <w:rStyle w:val="Hyperlink"/>
                </w:rPr>
                <w:t>2025-2031年中国信息安全芯片行业现状调研分析及发展趋势研究报告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7d80485114fd8" w:history="1">
                <w:r>
                  <w:rPr>
                    <w:rStyle w:val="Hyperlink"/>
                  </w:rPr>
                  <w:t>https://www.20087.com/8/10/XinXiAnQuanXinPianHangYeQianJing.html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芯片是一种集成了加密算法、密钥管理等功能的硬件设备，用于保护数据的安全性。近年来，随着网络安全威胁的日益严峻和数据保护意识的提高，信息安全芯片的应用范围不断扩大。目前，信息安全芯片不仅在技术上实现了突破，提高了数据加密的速度和强度，还在应用场景上实现了多样化，包括金融支付、身份验证、物联网安全等领域。此外，随着量子计算的发展，信息安全芯片也开始探索抗量子攻击的加密算法，以应对未来的安全挑战。</w:t>
      </w:r>
      <w:r>
        <w:rPr>
          <w:rFonts w:hint="eastAsia"/>
        </w:rPr>
        <w:br/>
      </w:r>
      <w:r>
        <w:rPr>
          <w:rFonts w:hint="eastAsia"/>
        </w:rPr>
        <w:t>　　未来，信息安全芯片市场的发展将受到多方面因素的影响。一方面，随着5G、物联网等技术的普及，对于信息安全的需求将进一步增加，信息安全芯片将更加注重高性能和低功耗设计，以适应各种应用场景。另一方面，随着隐私保护法规的加强，信息安全芯片将更加注重合规性和用户隐私保护，例如通过集成硬件信任根（Root of Trust）来保障数据的安全存储。此外，随着量子计算技术的进步，信息安全芯片将更加注重抗量子攻击的能力，以确保长期的数据安全性。</w:t>
      </w:r>
      <w:r>
        <w:rPr>
          <w:rFonts w:hint="eastAsia"/>
        </w:rPr>
        <w:br/>
      </w:r>
      <w:r>
        <w:rPr>
          <w:rFonts w:hint="eastAsia"/>
        </w:rPr>
        <w:t>　　《</w:t>
      </w:r>
      <w:hyperlink r:id="R35f7d80485114fd8" w:history="1">
        <w:r>
          <w:rPr>
            <w:rStyle w:val="Hyperlink"/>
          </w:rPr>
          <w:t>2025-2031年中国信息安全芯片行业现状调研分析及发展趋势研究报告</w:t>
        </w:r>
      </w:hyperlink>
      <w:r>
        <w:rPr>
          <w:rFonts w:hint="eastAsia"/>
        </w:rPr>
        <w:t>》通过详实的数据分析，全面解析了信息安全芯片行业的市场规模、需求动态及价格趋势，深入探讨了信息安全芯片产业链上下游的协同关系与竞争格局变化。报告对信息安全芯片细分市场进行精准划分，结合重点企业研究，揭示了品牌影响力与市场集中度的现状，为行业参与者提供了清晰的竞争态势洞察。同时，报告结合宏观经济环境、技术发展路径及消费者需求演变，科学预测了信息安全芯片行业的未来发展方向，并针对潜在风险提出了切实可行的应对策略。报告为信息安全芯片企业与投资者提供了全面的市场分析与决策支持，助力把握行业机遇，优化战略布局，推动可持续发展。</w:t>
      </w:r>
      <w:r>
        <w:rPr>
          <w:rFonts w:hint="eastAsia"/>
        </w:rPr>
        <w:br/>
      </w:r>
      <w:r>
        <w:rPr>
          <w:rFonts w:hint="eastAsia"/>
        </w:rPr>
        <w:br/>
      </w:r>
      <w:r>
        <w:rPr>
          <w:rFonts w:hint="eastAsia"/>
        </w:rPr>
        <w:t>第一章 信息安全芯片行业特征分析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中国信息安全芯片行业在国民经济中的地位</w:t>
      </w:r>
      <w:r>
        <w:rPr>
          <w:rFonts w:hint="eastAsia"/>
        </w:rPr>
        <w:br/>
      </w:r>
      <w:r>
        <w:rPr>
          <w:rFonts w:hint="eastAsia"/>
        </w:rPr>
        <w:t>　　第四节 信息安全芯片行业生命周期分析</w:t>
      </w:r>
      <w:r>
        <w:rPr>
          <w:rFonts w:hint="eastAsia"/>
        </w:rPr>
        <w:br/>
      </w:r>
      <w:r>
        <w:rPr>
          <w:rFonts w:hint="eastAsia"/>
        </w:rPr>
        <w:t>　　　　一、行业生命周期理论基础</w:t>
      </w:r>
      <w:r>
        <w:rPr>
          <w:rFonts w:hint="eastAsia"/>
        </w:rPr>
        <w:br/>
      </w:r>
      <w:r>
        <w:rPr>
          <w:rFonts w:hint="eastAsia"/>
        </w:rPr>
        <w:t>　　　　二、信息安全芯片行业生命周期</w:t>
      </w:r>
      <w:r>
        <w:rPr>
          <w:rFonts w:hint="eastAsia"/>
        </w:rPr>
        <w:br/>
      </w:r>
      <w:r>
        <w:rPr>
          <w:rFonts w:hint="eastAsia"/>
        </w:rPr>
        <w:br/>
      </w:r>
      <w:r>
        <w:rPr>
          <w:rFonts w:hint="eastAsia"/>
        </w:rPr>
        <w:t>第二章 信息安全芯片行业发展环境分析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一、我国对外贸易分析</w:t>
      </w:r>
      <w:r>
        <w:rPr>
          <w:rFonts w:hint="eastAsia"/>
        </w:rPr>
        <w:br/>
      </w:r>
      <w:r>
        <w:rPr>
          <w:rFonts w:hint="eastAsia"/>
        </w:rPr>
        <w:t>　　　　二、国际贸易环境分析</w:t>
      </w:r>
      <w:r>
        <w:rPr>
          <w:rFonts w:hint="eastAsia"/>
        </w:rPr>
        <w:br/>
      </w:r>
      <w:r>
        <w:rPr>
          <w:rFonts w:hint="eastAsia"/>
        </w:rPr>
        <w:t>　　第三节 宏观政策环境分析</w:t>
      </w:r>
      <w:r>
        <w:rPr>
          <w:rFonts w:hint="eastAsia"/>
        </w:rPr>
        <w:br/>
      </w:r>
      <w:r>
        <w:rPr>
          <w:rFonts w:hint="eastAsia"/>
        </w:rPr>
        <w:t>　　第四节 中国信息安全芯片行业政策环境</w:t>
      </w:r>
      <w:r>
        <w:rPr>
          <w:rFonts w:hint="eastAsia"/>
        </w:rPr>
        <w:br/>
      </w:r>
      <w:r>
        <w:rPr>
          <w:rFonts w:hint="eastAsia"/>
        </w:rPr>
        <w:t>　　第五节 行业运行环境对中国信息安全芯片行业的影响分析</w:t>
      </w:r>
      <w:r>
        <w:rPr>
          <w:rFonts w:hint="eastAsia"/>
        </w:rPr>
        <w:br/>
      </w:r>
      <w:r>
        <w:rPr>
          <w:rFonts w:hint="eastAsia"/>
        </w:rPr>
        <w:br/>
      </w:r>
      <w:r>
        <w:rPr>
          <w:rFonts w:hint="eastAsia"/>
        </w:rPr>
        <w:t>第三章 信息安全芯片行业市场分析</w:t>
      </w:r>
      <w:r>
        <w:rPr>
          <w:rFonts w:hint="eastAsia"/>
        </w:rPr>
        <w:br/>
      </w:r>
      <w:r>
        <w:rPr>
          <w:rFonts w:hint="eastAsia"/>
        </w:rPr>
        <w:t>　　第一节 2020-2025年中国信息安全芯片市场规模及增速</w:t>
      </w:r>
      <w:r>
        <w:rPr>
          <w:rFonts w:hint="eastAsia"/>
        </w:rPr>
        <w:br/>
      </w:r>
      <w:r>
        <w:rPr>
          <w:rFonts w:hint="eastAsia"/>
        </w:rPr>
        <w:t>　　第二节 影响信息安全芯片市场规模的因素</w:t>
      </w:r>
      <w:r>
        <w:rPr>
          <w:rFonts w:hint="eastAsia"/>
        </w:rPr>
        <w:br/>
      </w:r>
      <w:r>
        <w:rPr>
          <w:rFonts w:hint="eastAsia"/>
        </w:rPr>
        <w:t>　　第三节 2025-2031年中国信息安全芯片市场规模及增速预测</w:t>
      </w:r>
      <w:r>
        <w:rPr>
          <w:rFonts w:hint="eastAsia"/>
        </w:rPr>
        <w:br/>
      </w:r>
      <w:r>
        <w:rPr>
          <w:rFonts w:hint="eastAsia"/>
        </w:rPr>
        <w:t>　　第四节 信息安全芯片市场发展潜力分析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信息安全芯片细分产品市场分析</w:t>
      </w:r>
      <w:r>
        <w:rPr>
          <w:rFonts w:hint="eastAsia"/>
        </w:rPr>
        <w:br/>
      </w:r>
      <w:r>
        <w:rPr>
          <w:rFonts w:hint="eastAsia"/>
        </w:rPr>
        <w:t>　　第一节 细分产品特色</w:t>
      </w:r>
      <w:r>
        <w:rPr>
          <w:rFonts w:hint="eastAsia"/>
        </w:rPr>
        <w:br/>
      </w:r>
      <w:r>
        <w:rPr>
          <w:rFonts w:hint="eastAsia"/>
        </w:rPr>
        <w:t>　　　　一、加密U盘特色</w:t>
      </w:r>
      <w:r>
        <w:rPr>
          <w:rFonts w:hint="eastAsia"/>
        </w:rPr>
        <w:br/>
      </w:r>
      <w:r>
        <w:rPr>
          <w:rFonts w:hint="eastAsia"/>
        </w:rPr>
        <w:t>　　　　二、加密硬盘特色</w:t>
      </w:r>
      <w:r>
        <w:rPr>
          <w:rFonts w:hint="eastAsia"/>
        </w:rPr>
        <w:br/>
      </w:r>
      <w:r>
        <w:rPr>
          <w:rFonts w:hint="eastAsia"/>
        </w:rPr>
        <w:t>　　　　三、PC锁特色</w:t>
      </w:r>
      <w:r>
        <w:rPr>
          <w:rFonts w:hint="eastAsia"/>
        </w:rPr>
        <w:br/>
      </w:r>
      <w:r>
        <w:rPr>
          <w:rFonts w:hint="eastAsia"/>
        </w:rPr>
        <w:t>　　第二节 主要细分产品市场规模及增速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信息安全芯片行业生产分析</w:t>
      </w:r>
      <w:r>
        <w:rPr>
          <w:rFonts w:hint="eastAsia"/>
        </w:rPr>
        <w:br/>
      </w:r>
      <w:r>
        <w:rPr>
          <w:rFonts w:hint="eastAsia"/>
        </w:rPr>
        <w:t>　　第一节 2020-2025年信息安全芯片行业生产规模及增速</w:t>
      </w:r>
      <w:r>
        <w:rPr>
          <w:rFonts w:hint="eastAsia"/>
        </w:rPr>
        <w:br/>
      </w:r>
      <w:r>
        <w:rPr>
          <w:rFonts w:hint="eastAsia"/>
        </w:rPr>
        <w:t>　　第二节 2025-2031年信息安全芯片行业产量产能变化趋势</w:t>
      </w:r>
      <w:r>
        <w:rPr>
          <w:rFonts w:hint="eastAsia"/>
        </w:rPr>
        <w:br/>
      </w:r>
      <w:r>
        <w:rPr>
          <w:rFonts w:hint="eastAsia"/>
        </w:rPr>
        <w:t>　　第三节 行业领导者的生产现状及产品策略</w:t>
      </w:r>
      <w:r>
        <w:rPr>
          <w:rFonts w:hint="eastAsia"/>
        </w:rPr>
        <w:br/>
      </w:r>
      <w:r>
        <w:rPr>
          <w:rFonts w:hint="eastAsia"/>
        </w:rPr>
        <w:t>　　　　一、国民技术股份有限公司现状</w:t>
      </w:r>
      <w:r>
        <w:rPr>
          <w:rFonts w:hint="eastAsia"/>
        </w:rPr>
        <w:br/>
      </w:r>
      <w:r>
        <w:rPr>
          <w:rFonts w:hint="eastAsia"/>
        </w:rPr>
        <w:t>　　　　二、国民技术股份有限公司产品策略</w:t>
      </w:r>
      <w:r>
        <w:rPr>
          <w:rFonts w:hint="eastAsia"/>
        </w:rPr>
        <w:br/>
      </w:r>
      <w:r>
        <w:rPr>
          <w:rFonts w:hint="eastAsia"/>
        </w:rPr>
        <w:t>　　第四节 信息安全芯片行业生产中存在的问题</w:t>
      </w:r>
      <w:r>
        <w:rPr>
          <w:rFonts w:hint="eastAsia"/>
        </w:rPr>
        <w:br/>
      </w:r>
      <w:r>
        <w:rPr>
          <w:rFonts w:hint="eastAsia"/>
        </w:rPr>
        <w:br/>
      </w:r>
      <w:r>
        <w:rPr>
          <w:rFonts w:hint="eastAsia"/>
        </w:rPr>
        <w:t>第七章 信息安全芯片行业区域生产分析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第八章 信息安全芯片行业竞争分析</w:t>
      </w:r>
      <w:r>
        <w:rPr>
          <w:rFonts w:hint="eastAsia"/>
        </w:rPr>
        <w:br/>
      </w:r>
      <w:r>
        <w:rPr>
          <w:rFonts w:hint="eastAsia"/>
        </w:rPr>
        <w:t>　　第一节 竞争分析理论基础</w:t>
      </w:r>
      <w:r>
        <w:rPr>
          <w:rFonts w:hint="eastAsia"/>
        </w:rPr>
        <w:br/>
      </w:r>
      <w:r>
        <w:rPr>
          <w:rFonts w:hint="eastAsia"/>
        </w:rPr>
        <w:t>　　第二节 信息安全芯片行业竞争格局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信息安全芯片行业市场集中度分析</w:t>
      </w:r>
      <w:r>
        <w:rPr>
          <w:rFonts w:hint="eastAsia"/>
        </w:rPr>
        <w:br/>
      </w:r>
      <w:r>
        <w:rPr>
          <w:rFonts w:hint="eastAsia"/>
        </w:rPr>
        <w:t>　　第四节 2020-2025年重点企业市场份额及变化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信息安全芯片产品价格分析</w:t>
      </w:r>
      <w:r>
        <w:rPr>
          <w:rFonts w:hint="eastAsia"/>
        </w:rPr>
        <w:br/>
      </w:r>
      <w:r>
        <w:rPr>
          <w:rFonts w:hint="eastAsia"/>
        </w:rPr>
        <w:t>　　第一节 2020-2025年信息安全芯片价格走势</w:t>
      </w:r>
      <w:r>
        <w:rPr>
          <w:rFonts w:hint="eastAsia"/>
        </w:rPr>
        <w:br/>
      </w:r>
      <w:r>
        <w:rPr>
          <w:rFonts w:hint="eastAsia"/>
        </w:rPr>
        <w:t>　　第二节 影响信息安全芯片产品价格的关键因素分析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第三节 2025-2031年信息安全芯片产品价格变化趋势</w:t>
      </w:r>
      <w:r>
        <w:rPr>
          <w:rFonts w:hint="eastAsia"/>
        </w:rPr>
        <w:br/>
      </w:r>
      <w:r>
        <w:rPr>
          <w:rFonts w:hint="eastAsia"/>
        </w:rPr>
        <w:t>　　第四节 主要信息安全芯片企业价位及价格策略</w:t>
      </w:r>
      <w:r>
        <w:rPr>
          <w:rFonts w:hint="eastAsia"/>
        </w:rPr>
        <w:br/>
      </w:r>
      <w:r>
        <w:rPr>
          <w:rFonts w:hint="eastAsia"/>
        </w:rPr>
        <w:br/>
      </w:r>
      <w:r>
        <w:rPr>
          <w:rFonts w:hint="eastAsia"/>
        </w:rPr>
        <w:t>第十章 信息安全芯片行业渠道分析</w:t>
      </w:r>
      <w:r>
        <w:rPr>
          <w:rFonts w:hint="eastAsia"/>
        </w:rPr>
        <w:br/>
      </w:r>
      <w:r>
        <w:rPr>
          <w:rFonts w:hint="eastAsia"/>
        </w:rPr>
        <w:t>　　第一节 渠道形式及对比</w:t>
      </w:r>
      <w:r>
        <w:rPr>
          <w:rFonts w:hint="eastAsia"/>
        </w:rPr>
        <w:br/>
      </w:r>
      <w:r>
        <w:rPr>
          <w:rFonts w:hint="eastAsia"/>
        </w:rPr>
        <w:t>　　第二节 各类因素对信息安全芯片行业渠道影响</w:t>
      </w:r>
      <w:r>
        <w:rPr>
          <w:rFonts w:hint="eastAsia"/>
        </w:rPr>
        <w:br/>
      </w:r>
      <w:r>
        <w:rPr>
          <w:rFonts w:hint="eastAsia"/>
        </w:rPr>
        <w:t>　　第三节 主要信息安全芯片企业渠道策略研究</w:t>
      </w:r>
      <w:r>
        <w:rPr>
          <w:rFonts w:hint="eastAsia"/>
        </w:rPr>
        <w:br/>
      </w:r>
      <w:r>
        <w:rPr>
          <w:rFonts w:hint="eastAsia"/>
        </w:rPr>
        <w:t>　　第四节 我国主要代理商分布情况</w:t>
      </w:r>
      <w:r>
        <w:rPr>
          <w:rFonts w:hint="eastAsia"/>
        </w:rPr>
        <w:br/>
      </w:r>
      <w:r>
        <w:rPr>
          <w:rFonts w:hint="eastAsia"/>
        </w:rPr>
        <w:br/>
      </w:r>
      <w:r>
        <w:rPr>
          <w:rFonts w:hint="eastAsia"/>
        </w:rPr>
        <w:t>第十一章 信息安全芯片行业进出口分析</w:t>
      </w:r>
      <w:r>
        <w:rPr>
          <w:rFonts w:hint="eastAsia"/>
        </w:rPr>
        <w:br/>
      </w:r>
      <w:r>
        <w:rPr>
          <w:rFonts w:hint="eastAsia"/>
        </w:rPr>
        <w:t>　　第一节 出口分析</w:t>
      </w:r>
      <w:r>
        <w:rPr>
          <w:rFonts w:hint="eastAsia"/>
        </w:rPr>
        <w:br/>
      </w:r>
      <w:r>
        <w:rPr>
          <w:rFonts w:hint="eastAsia"/>
        </w:rPr>
        <w:t>　　　　一、我国信息安全芯片行业出口总量及增长情况</w:t>
      </w:r>
      <w:r>
        <w:rPr>
          <w:rFonts w:hint="eastAsia"/>
        </w:rPr>
        <w:br/>
      </w:r>
      <w:r>
        <w:rPr>
          <w:rFonts w:hint="eastAsia"/>
        </w:rPr>
        <w:t>　　　　二、信息安全芯片海外市场分布情况</w:t>
      </w:r>
      <w:r>
        <w:rPr>
          <w:rFonts w:hint="eastAsia"/>
        </w:rPr>
        <w:br/>
      </w:r>
      <w:r>
        <w:rPr>
          <w:rFonts w:hint="eastAsia"/>
        </w:rPr>
        <w:t>　　　　三、信息安全芯片行业经营海外市场的主要企业</w:t>
      </w:r>
      <w:r>
        <w:rPr>
          <w:rFonts w:hint="eastAsia"/>
        </w:rPr>
        <w:br/>
      </w:r>
      <w:r>
        <w:rPr>
          <w:rFonts w:hint="eastAsia"/>
        </w:rPr>
        <w:t>　　　　四、信息安全芯片行业出口态势展望</w:t>
      </w:r>
      <w:r>
        <w:rPr>
          <w:rFonts w:hint="eastAsia"/>
        </w:rPr>
        <w:br/>
      </w:r>
      <w:r>
        <w:rPr>
          <w:rFonts w:hint="eastAsia"/>
        </w:rPr>
        <w:t>　　第二节 进口分析</w:t>
      </w:r>
      <w:r>
        <w:rPr>
          <w:rFonts w:hint="eastAsia"/>
        </w:rPr>
        <w:br/>
      </w:r>
      <w:r>
        <w:rPr>
          <w:rFonts w:hint="eastAsia"/>
        </w:rPr>
        <w:t>　　　　一、我国信息安全芯片行业进口总量及增长情况</w:t>
      </w:r>
      <w:r>
        <w:rPr>
          <w:rFonts w:hint="eastAsia"/>
        </w:rPr>
        <w:br/>
      </w:r>
      <w:r>
        <w:rPr>
          <w:rFonts w:hint="eastAsia"/>
        </w:rPr>
        <w:t>　　　　二、我国信息安全芯片进口主要国家及地区</w:t>
      </w:r>
      <w:r>
        <w:rPr>
          <w:rFonts w:hint="eastAsia"/>
        </w:rPr>
        <w:br/>
      </w:r>
      <w:r>
        <w:rPr>
          <w:rFonts w:hint="eastAsia"/>
        </w:rPr>
        <w:t>　　　　三、进口品牌对信息安全芯片行业的促进与影响</w:t>
      </w:r>
      <w:r>
        <w:rPr>
          <w:rFonts w:hint="eastAsia"/>
        </w:rPr>
        <w:br/>
      </w:r>
      <w:r>
        <w:rPr>
          <w:rFonts w:hint="eastAsia"/>
        </w:rPr>
        <w:t>　　　　四、信息安全芯片行业进口态势展望</w:t>
      </w:r>
      <w:r>
        <w:rPr>
          <w:rFonts w:hint="eastAsia"/>
        </w:rPr>
        <w:br/>
      </w:r>
      <w:r>
        <w:rPr>
          <w:rFonts w:hint="eastAsia"/>
        </w:rPr>
        <w:br/>
      </w:r>
      <w:r>
        <w:rPr>
          <w:rFonts w:hint="eastAsia"/>
        </w:rPr>
        <w:t>第十二章 信息安全芯片上游行业分析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上游行业对信息安全芯片行业的影响</w:t>
      </w:r>
      <w:r>
        <w:rPr>
          <w:rFonts w:hint="eastAsia"/>
        </w:rPr>
        <w:br/>
      </w:r>
      <w:r>
        <w:rPr>
          <w:rFonts w:hint="eastAsia"/>
        </w:rPr>
        <w:br/>
      </w:r>
      <w:r>
        <w:rPr>
          <w:rFonts w:hint="eastAsia"/>
        </w:rPr>
        <w:t>第十三章 信息安全芯片下游行业分析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下游行业对信息安全芯片行业的影响</w:t>
      </w:r>
      <w:r>
        <w:rPr>
          <w:rFonts w:hint="eastAsia"/>
        </w:rPr>
        <w:br/>
      </w:r>
      <w:r>
        <w:rPr>
          <w:rFonts w:hint="eastAsia"/>
        </w:rPr>
        <w:br/>
      </w:r>
      <w:r>
        <w:rPr>
          <w:rFonts w:hint="eastAsia"/>
        </w:rPr>
        <w:t>第十四章 信息安全芯片行业用户分析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替代品对信息安全芯片行业的影响</w:t>
      </w:r>
      <w:r>
        <w:rPr>
          <w:rFonts w:hint="eastAsia"/>
        </w:rPr>
        <w:br/>
      </w:r>
      <w:r>
        <w:rPr>
          <w:rFonts w:hint="eastAsia"/>
        </w:rPr>
        <w:br/>
      </w:r>
      <w:r>
        <w:rPr>
          <w:rFonts w:hint="eastAsia"/>
        </w:rPr>
        <w:t>第十五章 关联产业分析</w:t>
      </w:r>
      <w:r>
        <w:rPr>
          <w:rFonts w:hint="eastAsia"/>
        </w:rPr>
        <w:br/>
      </w:r>
      <w:r>
        <w:rPr>
          <w:rFonts w:hint="eastAsia"/>
        </w:rPr>
        <w:t>　　第一节 关联产业发展现状</w:t>
      </w:r>
      <w:r>
        <w:rPr>
          <w:rFonts w:hint="eastAsia"/>
        </w:rPr>
        <w:br/>
      </w:r>
      <w:r>
        <w:rPr>
          <w:rFonts w:hint="eastAsia"/>
        </w:rPr>
        <w:t>　　第二节 关联产业发展趋势</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br/>
      </w:r>
      <w:r>
        <w:rPr>
          <w:rFonts w:hint="eastAsia"/>
        </w:rPr>
        <w:t>第十七章 信息安全芯片行业工艺技术发展分析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信息安全芯片行业主导驱动因素分析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第十九章 重点信息安全芯片企业分析</w:t>
      </w:r>
      <w:r>
        <w:rPr>
          <w:rFonts w:hint="eastAsia"/>
        </w:rPr>
        <w:br/>
      </w:r>
      <w:r>
        <w:rPr>
          <w:rFonts w:hint="eastAsia"/>
        </w:rPr>
        <w:t>　　第一节 国民技术股份有限公司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四、未来发展方向</w:t>
      </w:r>
      <w:r>
        <w:rPr>
          <w:rFonts w:hint="eastAsia"/>
        </w:rPr>
        <w:br/>
      </w:r>
      <w:r>
        <w:rPr>
          <w:rFonts w:hint="eastAsia"/>
        </w:rPr>
        <w:t>　　第二节 同方国芯电子股份有限公司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四、未来发展方向</w:t>
      </w:r>
      <w:r>
        <w:rPr>
          <w:rFonts w:hint="eastAsia"/>
        </w:rPr>
        <w:br/>
      </w:r>
      <w:r>
        <w:rPr>
          <w:rFonts w:hint="eastAsia"/>
        </w:rPr>
        <w:t>　　第三节 航天信息股份有限公司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四、未来发展方向</w:t>
      </w:r>
      <w:r>
        <w:rPr>
          <w:rFonts w:hint="eastAsia"/>
        </w:rPr>
        <w:br/>
      </w:r>
      <w:r>
        <w:rPr>
          <w:rFonts w:hint="eastAsia"/>
        </w:rPr>
        <w:t>　　第四节 大唐电信科技股份有限公司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四、未来发展方向</w:t>
      </w:r>
      <w:r>
        <w:rPr>
          <w:rFonts w:hint="eastAsia"/>
        </w:rPr>
        <w:br/>
      </w:r>
      <w:r>
        <w:rPr>
          <w:rFonts w:hint="eastAsia"/>
        </w:rPr>
        <w:t>　　第五节 杭州晟元芯片技术有限公司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四、未来发展方向</w:t>
      </w:r>
      <w:r>
        <w:rPr>
          <w:rFonts w:hint="eastAsia"/>
        </w:rPr>
        <w:br/>
      </w:r>
      <w:r>
        <w:rPr>
          <w:rFonts w:hint="eastAsia"/>
        </w:rPr>
        <w:t>　　第六节 上海华虹集成电路有限责任公司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四、未来发展方向</w:t>
      </w:r>
      <w:r>
        <w:rPr>
          <w:rFonts w:hint="eastAsia"/>
        </w:rPr>
        <w:br/>
      </w:r>
      <w:r>
        <w:rPr>
          <w:rFonts w:hint="eastAsia"/>
        </w:rPr>
        <w:t>　　第七节 中国软件与技术服务股份有限公司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四、未来发展方向</w:t>
      </w:r>
      <w:r>
        <w:rPr>
          <w:rFonts w:hint="eastAsia"/>
        </w:rPr>
        <w:br/>
      </w:r>
      <w:r>
        <w:rPr>
          <w:rFonts w:hint="eastAsia"/>
        </w:rPr>
        <w:t>　　第八节 浪潮电子信息产业股份有限公司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四、未来发展方向</w:t>
      </w:r>
      <w:r>
        <w:rPr>
          <w:rFonts w:hint="eastAsia"/>
        </w:rPr>
        <w:br/>
      </w:r>
      <w:r>
        <w:rPr>
          <w:rFonts w:hint="eastAsia"/>
        </w:rPr>
        <w:t>　　第九节 深圳市证通电子股份有限公司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四、未来发展方向</w:t>
      </w:r>
      <w:r>
        <w:rPr>
          <w:rFonts w:hint="eastAsia"/>
        </w:rPr>
        <w:br/>
      </w:r>
      <w:r>
        <w:rPr>
          <w:rFonts w:hint="eastAsia"/>
        </w:rPr>
        <w:t>　　第十节 北京北信源软件股份有限公司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四、未来发展方向</w:t>
      </w:r>
      <w:r>
        <w:rPr>
          <w:rFonts w:hint="eastAsia"/>
        </w:rPr>
        <w:br/>
      </w:r>
      <w:r>
        <w:rPr>
          <w:rFonts w:hint="eastAsia"/>
        </w:rPr>
        <w:br/>
      </w:r>
      <w:r>
        <w:rPr>
          <w:rFonts w:hint="eastAsia"/>
        </w:rPr>
        <w:t>第二十章 信息安全芯片行业进入壁垒及机会分析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二、信息安全芯片行业进入机会</w:t>
      </w:r>
      <w:r>
        <w:rPr>
          <w:rFonts w:hint="eastAsia"/>
        </w:rPr>
        <w:br/>
      </w:r>
      <w:r>
        <w:rPr>
          <w:rFonts w:hint="eastAsia"/>
        </w:rPr>
        <w:br/>
      </w:r>
      <w:r>
        <w:rPr>
          <w:rFonts w:hint="eastAsia"/>
        </w:rPr>
        <w:t>第二十一章 信息安全芯片行业投资风险分析</w:t>
      </w:r>
      <w:r>
        <w:rPr>
          <w:rFonts w:hint="eastAsia"/>
        </w:rPr>
        <w:br/>
      </w:r>
      <w:r>
        <w:rPr>
          <w:rFonts w:hint="eastAsia"/>
        </w:rPr>
        <w:t>　　第一节 宏观经济风险</w:t>
      </w:r>
      <w:r>
        <w:rPr>
          <w:rFonts w:hint="eastAsia"/>
        </w:rPr>
        <w:br/>
      </w:r>
      <w:r>
        <w:rPr>
          <w:rFonts w:hint="eastAsia"/>
        </w:rPr>
        <w:t>　　第二节 相关行业风险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第二十二章 信息安全芯片行业市场前景与预测分析</w:t>
      </w:r>
      <w:r>
        <w:rPr>
          <w:rFonts w:hint="eastAsia"/>
        </w:rPr>
        <w:br/>
      </w:r>
      <w:r>
        <w:rPr>
          <w:rFonts w:hint="eastAsia"/>
        </w:rPr>
        <w:t>　　第一节 行业重点企业投资行为分析</w:t>
      </w:r>
      <w:r>
        <w:rPr>
          <w:rFonts w:hint="eastAsia"/>
        </w:rPr>
        <w:br/>
      </w:r>
      <w:r>
        <w:rPr>
          <w:rFonts w:hint="eastAsia"/>
        </w:rPr>
        <w:t>　　第二节 信息安全芯片行业盈利水平分析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信息安全芯片行业总体机会评价</w:t>
      </w:r>
      <w:r>
        <w:rPr>
          <w:rFonts w:hint="eastAsia"/>
        </w:rPr>
        <w:br/>
      </w:r>
      <w:r>
        <w:rPr>
          <w:rFonts w:hint="eastAsia"/>
        </w:rPr>
        <w:br/>
      </w:r>
      <w:r>
        <w:rPr>
          <w:rFonts w:hint="eastAsia"/>
        </w:rPr>
        <w:t>第二十三章 信息安全芯片行业投资策略分析</w:t>
      </w:r>
      <w:r>
        <w:rPr>
          <w:rFonts w:hint="eastAsia"/>
        </w:rPr>
        <w:br/>
      </w:r>
      <w:r>
        <w:rPr>
          <w:rFonts w:hint="eastAsia"/>
        </w:rPr>
        <w:t>　　第一节 项目投资注意事项</w:t>
      </w:r>
      <w:r>
        <w:rPr>
          <w:rFonts w:hint="eastAsia"/>
        </w:rPr>
        <w:br/>
      </w:r>
      <w:r>
        <w:rPr>
          <w:rFonts w:hint="eastAsia"/>
        </w:rPr>
        <w:t>　　第二节 生产开发注意事项</w:t>
      </w:r>
      <w:r>
        <w:rPr>
          <w:rFonts w:hint="eastAsia"/>
        </w:rPr>
        <w:br/>
      </w:r>
      <w:r>
        <w:rPr>
          <w:rFonts w:hint="eastAsia"/>
        </w:rPr>
        <w:t>　　第三节 技术创新</w:t>
      </w:r>
      <w:r>
        <w:rPr>
          <w:rFonts w:hint="eastAsia"/>
        </w:rPr>
        <w:br/>
      </w:r>
      <w:r>
        <w:rPr>
          <w:rFonts w:hint="eastAsia"/>
        </w:rPr>
        <w:t>　　第四节 销售注意事项</w:t>
      </w:r>
      <w:r>
        <w:rPr>
          <w:rFonts w:hint="eastAsia"/>
        </w:rPr>
        <w:br/>
      </w:r>
      <w:r>
        <w:rPr>
          <w:rFonts w:hint="eastAsia"/>
        </w:rPr>
        <w:t>　　第五节 投资策略</w:t>
      </w:r>
      <w:r>
        <w:rPr>
          <w:rFonts w:hint="eastAsia"/>
        </w:rPr>
        <w:br/>
      </w:r>
      <w:r>
        <w:rPr>
          <w:rFonts w:hint="eastAsia"/>
        </w:rPr>
        <w:t>　　第六节 中⋅智⋅林⋅：如何应对当前经济形势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7d80485114fd8" w:history="1">
        <w:r>
          <w:rPr>
            <w:rStyle w:val="Hyperlink"/>
          </w:rPr>
          <w:t>2025-2031年中国信息安全芯片行业现状调研分析及发展趋势研究报告</w:t>
        </w:r>
      </w:hyperlink>
      <w:r>
        <w:rPr>
          <w:color w:val="C00000"/>
        </w:rPr>
        <w:t>》，报告编号：</w:t>
      </w:r>
      <w:r>
        <w:rPr>
          <w:rFonts w:hint="eastAsia"/>
          <w:color w:val="C00000"/>
        </w:rPr>
        <w:t>2331108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7d80485114fd8" w:history="1">
        <w:r>
          <w:rPr>
            <w:rStyle w:val="Hyperlink"/>
          </w:rPr>
          <w:t>https://www.20087.com/8/10/XinXiAnQuanXinPianHangYeQianJing.html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热点：硬件加密芯片、信息安全芯片公司、安全芯片分为几个等级、信息安全芯片概念股、国民技术做什么芯片的、信息安全芯片需求、特种芯片、信息安全芯片 AI、可信计算芯片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1be5a7ece47bf" w:history="1">
      <w:r>
        <w:rPr>
          <w:rStyle w:val="Hyperlink"/>
        </w:rPr>
        <w:t>2025-2031年中国信息安全芯片行业现状调研分析及发展趋势研究报告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inXiAnQuanXinPianHangYeQianJing.html" TargetMode="External" Id="R35f7d80485114fd8" /></Relationships>
</file>

<file path=word/_rels/header2.xml.rels>&#65279;<?xml version="1.0" encoding="utf-8"?><Relationships xmlns="http://schemas.openxmlformats.org/package/2006/relationships"><Relationship Type="http://schemas.openxmlformats.org/officeDocument/2006/relationships/hyperlink" Target="https://www.20087.com/8/10/XinXiAnQuanXinPianHangYeQianJing.html" TargetMode="External" Id="R0b11be5a7ece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2025-01-31T01:24:00Z</dcterms:created>
  <dcterms:modified xsi:type="dcterms:W3CDTF">2025-01-31T02:24:00Z</dcterms:modified>
  <dc:subject>2025-2031年中国信息安全芯片行业现状调研分析及发展趋势研究报告</dc:subject>
  <dc:title>2025-2031年中国信息安全芯片行业现状调研分析及发展趋势研究报告</dc:title>
  <cp:keywords>2025-2031年中国信息安全芯片行业现状调研分析及发展趋势研究报告</cp:keywords>
  <dc:description>2025-2031年中国信息安全芯片行业现状调研分析及发展趋势研究报告</dc:description>
</cp:coreProperties>
</file>