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4e3c7b1743db" w:history="1">
              <w:r>
                <w:rPr>
                  <w:rStyle w:val="Hyperlink"/>
                </w:rPr>
                <w:t>2026-2032年中国智能录播系统行业发展调研与前景趋势报告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4e3c7b1743db" w:history="1">
              <w:r>
                <w:rPr>
                  <w:rStyle w:val="Hyperlink"/>
                </w:rPr>
                <w:t>2026-2032年中国智能录播系统行业发展调研与前景趋势报告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4e3c7b1743db" w:history="1">
                <w:r>
                  <w:rPr>
                    <w:rStyle w:val="Hyperlink"/>
                  </w:rPr>
                  <w:t>https://www.20087.com/8/70/ZhiNengLuBoXiTongHangYeQianJingQuShi.html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录播系统是教育信息化与远程协作的关键基础设施，已广泛部署于高校智慧教室、中小学常态化录课及企业培训场景。智能录播系统普遍集成多路高清摄像机、智能导播算法、音频降噪阵列及云平台管理功能，支持教师人脸追踪、板书特写、学生互动识别等自动化拍摄逻辑，无需人工干预即可生成结构化教学视频。主流解决方案强调与LMS（学习管理系统）、视频会议平台及AI评教工具的深度对接，实现资源自动归档、知识点打标与课堂行为分析。然而，系统在复杂光照、多人交叉走动或小班互动场景下的跟踪准确率仍有提升空间，且部分产品存在部署成本高、操作界面复杂、数据隐私保护机制不透明等问题，影响基层学校规模化应用。</w:t>
      </w:r>
      <w:r>
        <w:rPr>
          <w:rFonts w:hint="eastAsia"/>
        </w:rPr>
        <w:br/>
      </w:r>
      <w:r>
        <w:rPr>
          <w:rFonts w:hint="eastAsia"/>
        </w:rPr>
        <w:t>　　未来，智能录播系统将向全息沉浸、生成式内容增强与教育大模型融合方向跃迁。借助3D视觉传感器与空间音频技术，系统可构建虚拟教室数字孪生体，支持VR/AR端沉浸式回看与交互。生成式AI将赋能自动字幕生成、多语种实时翻译、教学重点摘要提炼及个性化复习路径推荐，大幅提升视频资源的教育价值。在架构层面，边缘计算与轻量化模型部署将降低对中心云依赖，保障偏远地区流畅运行；联邦学习机制则可在不上传原始视频前提下完成跨校教学模式挖掘。长远而言，智能录播系统将从“记录工具”转型为“教学智能体”，深度参与备课、授课、评价与教研全链条，成为教育数字化转型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4e3c7b1743db" w:history="1">
        <w:r>
          <w:rPr>
            <w:rStyle w:val="Hyperlink"/>
          </w:rPr>
          <w:t>2026-2032年中国智能录播系统行业发展调研与前景趋势报告</w:t>
        </w:r>
      </w:hyperlink>
      <w:r>
        <w:rPr>
          <w:rFonts w:hint="eastAsia"/>
        </w:rPr>
        <w:t>》基于国家统计局及相关协会的详实数据，系统分析智能录播系统行业的市场规模、产业链结构和价格动态，客观呈现智能录播系统市场供需状况与技术发展水平。报告从智能录播系统市场需求、政策环境和技术演进三个维度，对行业未来增长空间与潜在风险进行合理预判，并通过对智能录播系统重点企业的经营策略的解析，帮助投资者和管理者把握市场机遇。报告涵盖智能录播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智能录播系统市场概述</w:t>
      </w:r>
      <w:r>
        <w:rPr>
          <w:rFonts w:hint="eastAsia"/>
        </w:rPr>
        <w:br/>
      </w:r>
      <w:r>
        <w:rPr>
          <w:rFonts w:hint="eastAsia"/>
        </w:rPr>
        <w:t>　　1.1 智能录播系统市场概述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不同产品类型智能录播系统分析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中国市场不同产品类型智能录播系统规模对比（2020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教育型智能录播</w:t>
      </w:r>
      <w:r>
        <w:rPr>
          <w:rFonts w:hint="eastAsia"/>
        </w:rPr>
        <w:br/>
      </w:r>
      <w:r>
        <w:rPr>
          <w:rFonts w:hint="eastAsia"/>
        </w:rPr>
        <w:t>　　　　1.2.3 会议型智能录播</w:t>
      </w:r>
      <w:r>
        <w:rPr>
          <w:rFonts w:hint="eastAsia"/>
        </w:rPr>
        <w:br/>
      </w:r>
      <w:r>
        <w:rPr>
          <w:rFonts w:hint="eastAsia"/>
        </w:rPr>
        <w:t>　　　　1.2.4 医疗型智能录播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不同云化级别智能录播系统分析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中国市场不同云化级别智能录播系统规模对比（2020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本地存储智能录播</w:t>
      </w:r>
      <w:r>
        <w:rPr>
          <w:rFonts w:hint="eastAsia"/>
        </w:rPr>
        <w:br/>
      </w:r>
      <w:r>
        <w:rPr>
          <w:rFonts w:hint="eastAsia"/>
        </w:rPr>
        <w:t>　　　　1.3.3 私有云智能录播</w:t>
      </w:r>
      <w:r>
        <w:rPr>
          <w:rFonts w:hint="eastAsia"/>
        </w:rPr>
        <w:br/>
      </w:r>
      <w:r>
        <w:rPr>
          <w:rFonts w:hint="eastAsia"/>
        </w:rPr>
        <w:t>　　　　1.3.4 公有云智能录播</w:t>
      </w:r>
      <w:r>
        <w:rPr>
          <w:rFonts w:hint="eastAsia"/>
        </w:rPr>
        <w:br/>
      </w:r>
      <w:r>
        <w:rPr>
          <w:rFonts w:hint="eastAsia"/>
        </w:rPr>
        <w:t>　　1.4 从不同应用，智能录播系统主要包括如下几个方面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中国市场不同应用智能录播系统规模对比（2020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在线课堂</w:t>
      </w:r>
      <w:r>
        <w:rPr>
          <w:rFonts w:hint="eastAsia"/>
        </w:rPr>
        <w:br/>
      </w:r>
      <w:r>
        <w:rPr>
          <w:rFonts w:hint="eastAsia"/>
        </w:rPr>
        <w:t>　　　　1.4.3 企业培训及研讨会</w:t>
      </w:r>
      <w:r>
        <w:rPr>
          <w:rFonts w:hint="eastAsia"/>
        </w:rPr>
        <w:br/>
      </w:r>
      <w:r>
        <w:rPr>
          <w:rFonts w:hint="eastAsia"/>
        </w:rPr>
        <w:t>　　　　1.4.4 手术示范</w:t>
      </w:r>
      <w:r>
        <w:rPr>
          <w:rFonts w:hint="eastAsia"/>
        </w:rPr>
        <w:br/>
      </w:r>
      <w:r>
        <w:rPr>
          <w:rFonts w:hint="eastAsia"/>
        </w:rPr>
        <w:t>　　　　1.4.5 法院庭审录制</w:t>
      </w:r>
      <w:r>
        <w:rPr>
          <w:rFonts w:hint="eastAsia"/>
        </w:rPr>
        <w:br/>
      </w:r>
      <w:r>
        <w:rPr>
          <w:rFonts w:hint="eastAsia"/>
        </w:rPr>
        <w:t>　　　　1.4.6 宗教活动</w:t>
      </w:r>
      <w:r>
        <w:rPr>
          <w:rFonts w:hint="eastAsia"/>
        </w:rPr>
        <w:br/>
      </w:r>
      <w:r>
        <w:rPr>
          <w:rFonts w:hint="eastAsia"/>
        </w:rPr>
        <w:t>　　1.5 中国智能录播系统市场规模现状及未来趋势（2020-2032）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中国市场主要企业智能录播系统规模及市场份额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中国市场主要厂商进入智能录播系统行业时间点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中国市场主要厂商智能录播系统产品类型及应用</w:t>
      </w:r>
      <w:r>
        <w:rPr>
          <w:rFonts w:hint="eastAsia"/>
        </w:rPr>
        <w:br/>
      </w:r>
      <w:r>
        <w:rPr>
          <w:rFonts w:hint="eastAsia"/>
        </w:rPr>
        <w:t>　　2.5 智能录播系统行业集中度、竞争程度分析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智能录播系统行业集中度分析：2024年中国市场Top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中国市场智能录播系统第一梯队、第二梯队和第三梯队厂商及市场份额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中国不同产品类型智能录播系统规模及预测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中国不同产品类型智能录播系统规模及市场份额（2020-2025）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中国不同产品类型智能录播系统规模预测（2026-2032）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中国不同应用智能录播系统规模及市场份额（2020-2025）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中国不同应用智能录播系统规模预测（2026-2032）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智能录播系统行业发展机遇及主要驱动因素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智能录播系统行业发展面临的风险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智能录播系统行业政策分析</w:t>
      </w:r>
      <w:r>
        <w:rPr>
          <w:rFonts w:hint="eastAsia"/>
        </w:rPr>
        <w:br/>
      </w:r>
      <w:r>
        <w:rPr>
          <w:rFonts w:hint="eastAsia"/>
        </w:rPr>
        <w:t>　　6.4 智能录播系统中国企业SWOT分析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智能录播系统行业产业链简介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智能录播系统行业供应链分析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智能录播系统行业主要下游客户</w:t>
      </w:r>
      <w:r>
        <w:rPr>
          <w:rFonts w:hint="eastAsia"/>
        </w:rPr>
        <w:br/>
      </w:r>
      <w:r>
        <w:rPr>
          <w:rFonts w:hint="eastAsia"/>
        </w:rPr>
        <w:t>　　7.2 智能录播系统行业采购模式</w:t>
      </w:r>
      <w:r>
        <w:rPr>
          <w:rFonts w:hint="eastAsia"/>
        </w:rPr>
        <w:br/>
      </w:r>
      <w:r>
        <w:rPr>
          <w:rFonts w:hint="eastAsia"/>
        </w:rPr>
        <w:t>　　7.3 智能录播系统行业开发/生产模式</w:t>
      </w:r>
      <w:r>
        <w:rPr>
          <w:rFonts w:hint="eastAsia"/>
        </w:rPr>
        <w:br/>
      </w:r>
      <w:r>
        <w:rPr>
          <w:rFonts w:hint="eastAsia"/>
        </w:rPr>
        <w:t>　　7.4 智能录播系统行业销售模式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中国市场不同产品类型智能录播系统规模（万元）及增长率对比（2020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教育型智能录播主要企业列表</w:t>
      </w:r>
      <w:r>
        <w:rPr>
          <w:rFonts w:hint="eastAsia"/>
        </w:rPr>
        <w:br/>
      </w:r>
      <w:r>
        <w:rPr>
          <w:rFonts w:hint="eastAsia"/>
        </w:rPr>
        <w:t>　　表 3： 会议型智能录播主要企业列表</w:t>
      </w:r>
      <w:r>
        <w:rPr>
          <w:rFonts w:hint="eastAsia"/>
        </w:rPr>
        <w:br/>
      </w:r>
      <w:r>
        <w:rPr>
          <w:rFonts w:hint="eastAsia"/>
        </w:rPr>
        <w:t>　　表 4： 医疗型智能录播主要企业列表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中国市场不同云化级别智能录播系统规模（万元）及增长率对比（2020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本地存储智能录播主要企业列表</w:t>
      </w:r>
      <w:r>
        <w:rPr>
          <w:rFonts w:hint="eastAsia"/>
        </w:rPr>
        <w:br/>
      </w:r>
      <w:r>
        <w:rPr>
          <w:rFonts w:hint="eastAsia"/>
        </w:rPr>
        <w:t>　　表 8： 私有云智能录播主要企业列表</w:t>
      </w:r>
      <w:r>
        <w:rPr>
          <w:rFonts w:hint="eastAsia"/>
        </w:rPr>
        <w:br/>
      </w:r>
      <w:r>
        <w:rPr>
          <w:rFonts w:hint="eastAsia"/>
        </w:rPr>
        <w:t>　　表 9： 公有云智能录播主要企业列表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中国市场不同应用智能录播系统规模（万元）及增长率对比（2020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中国市场主要企业智能录播系统规模（万元）&amp;（2020-2025）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12： 中国市场主要企业智能录播系统规模份额对比（2020-2025）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中国市场主要企业进入智能录播系统市场日期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中国市场主要厂商智能录播系统产品类型及应用</w:t>
      </w:r>
      <w:r>
        <w:rPr>
          <w:rFonts w:hint="eastAsia"/>
        </w:rPr>
        <w:br/>
      </w:r>
      <w:r>
        <w:rPr>
          <w:rFonts w:hint="eastAsia"/>
        </w:rPr>
        <w:t>　　表 16： 2024年中国市场智能录播系统主要厂商市场地位（第一梯队、第二梯队和第三梯队）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中国市场智能录播系统市场投资、并购等现状分析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重点企业（15）公司信息、总部、智能录播系统市场地位以及主要的竞争对手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智能录播系统产品及服务介绍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重点企业（15）在中国市场智能录播系统收入（万元）及毛利率（2020-2025）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中国不同产品类型智能录播系统规模列表（万元）&amp;（2020-2025）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79： 中国不同产品类型智能录播系统规模市场份额列表（2020-2025）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中国不同产品类型智能录播系统规模（万元）预测（2026-2032）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中国不同产品类型智能录播系统规模市场份额预测（2026-2032）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中国不同应用智能录播系统规模列表（万元）&amp;（2020-2025）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83： 中国不同应用智能录播系统规模市场份额列表（2020-2025）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84： 中国不同应用智能录播系统规模（万元）预测（2026-2032）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85： 中国不同应用智能录播系统规模市场份额预测（2026-2032）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智能录播系统行业发展机遇及主要驱动因素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智能录播系统行业发展面临的风险</w:t>
      </w:r>
      <w:r>
        <w:rPr>
          <w:rFonts w:hint="eastAsia"/>
        </w:rPr>
        <w:br/>
      </w:r>
      <w:r>
        <w:rPr>
          <w:rFonts w:hint="eastAsia"/>
        </w:rPr>
        <w:t>　　表 88： 智能录播系统行业政策分析</w:t>
      </w:r>
      <w:r>
        <w:rPr>
          <w:rFonts w:hint="eastAsia"/>
        </w:rPr>
        <w:br/>
      </w:r>
      <w:r>
        <w:rPr>
          <w:rFonts w:hint="eastAsia"/>
        </w:rPr>
        <w:t>　　表 89： 智能录播系统行业供应链分析</w:t>
      </w:r>
      <w:r>
        <w:rPr>
          <w:rFonts w:hint="eastAsia"/>
        </w:rPr>
        <w:br/>
      </w:r>
      <w:r>
        <w:rPr>
          <w:rFonts w:hint="eastAsia"/>
        </w:rPr>
        <w:t>　　表 90： 智能录播系统上游原材料和主要供应商情况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智能录播系统行业主要下游客户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智能录播系统产品图片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中国不同产品类型智能录播系统市场份额2024 &amp; 2032</w:t>
      </w:r>
      <w:r>
        <w:rPr>
          <w:rFonts w:hint="eastAsia"/>
        </w:rPr>
        <w:br/>
      </w:r>
      <w:r>
        <w:rPr>
          <w:rFonts w:hint="eastAsia"/>
        </w:rPr>
        <w:t>　　图 3： 教育型智能录播产品图片</w:t>
      </w:r>
      <w:r>
        <w:rPr>
          <w:rFonts w:hint="eastAsia"/>
        </w:rPr>
        <w:br/>
      </w:r>
      <w:r>
        <w:rPr>
          <w:rFonts w:hint="eastAsia"/>
        </w:rPr>
        <w:t>　　图 4： 中国教育型智能录播规模（万元）及增长率（2020-2032）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会议型智能录播产品图片</w:t>
      </w:r>
      <w:r>
        <w:rPr>
          <w:rFonts w:hint="eastAsia"/>
        </w:rPr>
        <w:br/>
      </w:r>
      <w:r>
        <w:rPr>
          <w:rFonts w:hint="eastAsia"/>
        </w:rPr>
        <w:t>　　图 6： 中国会议型智能录播规模（万元）及增长率（2020-2032）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医疗型智能录播产品图片</w:t>
      </w:r>
      <w:r>
        <w:rPr>
          <w:rFonts w:hint="eastAsia"/>
        </w:rPr>
        <w:br/>
      </w:r>
      <w:r>
        <w:rPr>
          <w:rFonts w:hint="eastAsia"/>
        </w:rPr>
        <w:t>　　图 8： 中国医疗型智能录播规模（万元）及增长率（2020-2032）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中国不同云化级别智能录播系统市场份额2024 &amp; 2032</w:t>
      </w:r>
      <w:r>
        <w:rPr>
          <w:rFonts w:hint="eastAsia"/>
        </w:rPr>
        <w:br/>
      </w:r>
      <w:r>
        <w:rPr>
          <w:rFonts w:hint="eastAsia"/>
        </w:rPr>
        <w:t>　　图 12： 本地存储智能录播产品图片</w:t>
      </w:r>
      <w:r>
        <w:rPr>
          <w:rFonts w:hint="eastAsia"/>
        </w:rPr>
        <w:br/>
      </w:r>
      <w:r>
        <w:rPr>
          <w:rFonts w:hint="eastAsia"/>
        </w:rPr>
        <w:t>　　图 13： 中国本地存储智能录播规模（万元）及增长率（2020-2032）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私有云智能录播产品图片</w:t>
      </w:r>
      <w:r>
        <w:rPr>
          <w:rFonts w:hint="eastAsia"/>
        </w:rPr>
        <w:br/>
      </w:r>
      <w:r>
        <w:rPr>
          <w:rFonts w:hint="eastAsia"/>
        </w:rPr>
        <w:t>　　图 15： 中国私有云智能录播规模（万元）及增长率（2020-2032）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公有云智能录播产品图片</w:t>
      </w:r>
      <w:r>
        <w:rPr>
          <w:rFonts w:hint="eastAsia"/>
        </w:rPr>
        <w:br/>
      </w:r>
      <w:r>
        <w:rPr>
          <w:rFonts w:hint="eastAsia"/>
        </w:rPr>
        <w:t>　　图 17： 中国公有云智能录播规模（万元）及增长率（2020-2032）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中国不同应用智能录播系统市场份额2024 VS 2032</w:t>
      </w:r>
      <w:r>
        <w:rPr>
          <w:rFonts w:hint="eastAsia"/>
        </w:rPr>
        <w:br/>
      </w:r>
      <w:r>
        <w:rPr>
          <w:rFonts w:hint="eastAsia"/>
        </w:rPr>
        <w:t>　　图 19： 在线课堂</w:t>
      </w:r>
      <w:r>
        <w:rPr>
          <w:rFonts w:hint="eastAsia"/>
        </w:rPr>
        <w:br/>
      </w:r>
      <w:r>
        <w:rPr>
          <w:rFonts w:hint="eastAsia"/>
        </w:rPr>
        <w:t>　　图 20： 企业培训及研讨会</w:t>
      </w:r>
      <w:r>
        <w:rPr>
          <w:rFonts w:hint="eastAsia"/>
        </w:rPr>
        <w:br/>
      </w:r>
      <w:r>
        <w:rPr>
          <w:rFonts w:hint="eastAsia"/>
        </w:rPr>
        <w:t>　　图 21： 手术示范</w:t>
      </w:r>
      <w:r>
        <w:rPr>
          <w:rFonts w:hint="eastAsia"/>
        </w:rPr>
        <w:br/>
      </w:r>
      <w:r>
        <w:rPr>
          <w:rFonts w:hint="eastAsia"/>
        </w:rPr>
        <w:t>　　图 22： 法院庭审录制</w:t>
      </w:r>
      <w:r>
        <w:rPr>
          <w:rFonts w:hint="eastAsia"/>
        </w:rPr>
        <w:br/>
      </w:r>
      <w:r>
        <w:rPr>
          <w:rFonts w:hint="eastAsia"/>
        </w:rPr>
        <w:t>　　图 23： 宗教活动</w:t>
      </w:r>
      <w:r>
        <w:rPr>
          <w:rFonts w:hint="eastAsia"/>
        </w:rPr>
        <w:br/>
      </w:r>
      <w:r>
        <w:rPr>
          <w:rFonts w:hint="eastAsia"/>
        </w:rPr>
        <w:t>　　图 24： 中国智能录播系统市场规模增速预测：（2020-2032）&amp;（万元）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中国市场智能录播系统市场规模，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2024年中国市场前五大厂商智能录播系统市场份额</w:t>
      </w:r>
      <w:r>
        <w:rPr>
          <w:rFonts w:hint="eastAsia"/>
        </w:rPr>
        <w:br/>
      </w:r>
      <w:r>
        <w:rPr>
          <w:rFonts w:hint="eastAsia"/>
        </w:rPr>
        <w:t>　　图 27： 2024年中国市场智能录播系统第一梯队、第二梯队和第三梯队厂商及市场份额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中国不同产品类型智能录播系统市场份额2020 &amp; 2024</w:t>
      </w:r>
      <w:r>
        <w:rPr>
          <w:rFonts w:hint="eastAsia"/>
        </w:rPr>
        <w:br/>
      </w:r>
      <w:r>
        <w:rPr>
          <w:rFonts w:hint="eastAsia"/>
        </w:rPr>
        <w:t>　　图 29： 智能录播系统中国企业SWOT分析</w:t>
      </w:r>
      <w:r>
        <w:rPr>
          <w:rFonts w:hint="eastAsia"/>
        </w:rPr>
        <w:br/>
      </w:r>
      <w:r>
        <w:rPr>
          <w:rFonts w:hint="eastAsia"/>
        </w:rPr>
        <w:t>　　图 30： 智能录播系统产业链</w:t>
      </w:r>
      <w:r>
        <w:rPr>
          <w:rFonts w:hint="eastAsia"/>
        </w:rPr>
        <w:br/>
      </w:r>
      <w:r>
        <w:rPr>
          <w:rFonts w:hint="eastAsia"/>
        </w:rPr>
        <w:t>　　图 31： 智能录播系统行业采购模式</w:t>
      </w:r>
      <w:r>
        <w:rPr>
          <w:rFonts w:hint="eastAsia"/>
        </w:rPr>
        <w:br/>
      </w:r>
      <w:r>
        <w:rPr>
          <w:rFonts w:hint="eastAsia"/>
        </w:rPr>
        <w:t>　　图 32： 智能录播系统行业开发/生产模式分析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智能录播系统行业销售模式分析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4e3c7b1743db" w:history="1">
        <w:r>
          <w:rPr>
            <w:rStyle w:val="Hyperlink"/>
          </w:rPr>
          <w:t>2026-2032年中国智能录播系统行业发展调研与前景趋势报告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4e3c7b1743db" w:history="1">
        <w:r>
          <w:rPr>
            <w:rStyle w:val="Hyperlink"/>
          </w:rPr>
          <w:t>https://www.20087.com/8/70/ZhiNengLuBoXiTongHangYeQianJingQuShi.html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7c0eefe394e47" w:history="1">
      <w:r>
        <w:rPr>
          <w:rStyle w:val="Hyperlink"/>
        </w:rPr>
        <w:t>2026-2032年中国智能录播系统行业发展调研与前景趋势报告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iNengLuBoXiTongHangYeQianJingQuShi.html" TargetMode="External" Id="R1f574e3c7b17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iNengLuBoXiTongHangYeQianJingQuShi.html" TargetMode="External" Id="Rd6d7c0eefe39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2025-11-28T07:23:38Z</dcterms:created>
  <dcterms:modified xsi:type="dcterms:W3CDTF">2025-11-28T08:23:38Z</dcterms:modified>
  <dc:subject>2026-2032年中国智能录播系统行业发展调研与前景趋势报告</dc:subject>
  <dc:title>2026-2032年中国智能录播系统行业发展调研与前景趋势报告</dc:title>
  <cp:keywords>2026-2032年中国智能录播系统行业发展调研与前景趋势报告</cp:keywords>
  <dc:description>2026-2032年中国智能录播系统行业发展调研与前景趋势报告</dc:description>
</cp:coreProperties>
</file>