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7c93b579d4a58" w:history="1">
              <w:r>
                <w:rPr>
                  <w:rStyle w:val="Hyperlink"/>
                </w:rPr>
                <w:t>2022-2028年全球与中国智能视频监控（IV）市场深度调研与发展趋势预测报告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7c93b579d4a58" w:history="1">
              <w:r>
                <w:rPr>
                  <w:rStyle w:val="Hyperlink"/>
                </w:rPr>
                <w:t>2022-2028年全球与中国智能视频监控（IV）市场深度调研与发展趋势预测报告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7c93b579d4a58" w:history="1">
                <w:r>
                  <w:rPr>
                    <w:rStyle w:val="Hyperlink"/>
                  </w:rPr>
                  <w:t>https://www.20087.com/8/50/ZhiNengShiPinJianKongIVXianZhuan.html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智能视频监控（Intelligent Video Surveillance, IVS）系统是一种集成了视频采集、分析、存储和管理等功能的现代化监控解决方案。与传统的视频监控相比，IVS不仅能够实时捕捉图像，还能通过算法自动识别异常行为、车牌号码等信息，并及时发出警报。近年来，随着人工智能技术特别是计算机视觉的发展，IVS系统的识别准确率和响应速度得到了显著提高，被广泛应用于公共安全、交通管理、零售业等多个领域。目前，IVS系统，除了基本的监控功能外，还提供了行为分析、客流统计等增值服务。</w:t>
      </w:r>
      <w:r>
        <w:rPr>
          <w:rFonts w:hint="eastAsia"/>
        </w:rPr>
        <w:br/>
      </w:r>
      <w:r>
        <w:rPr>
          <w:rFonts w:hint="eastAsia"/>
        </w:rPr>
        <w:t>　　随着智慧城市概念的推进，智能视频监控系统将在城市管理和社会治安中发挥更大作用。一方面，通过与物联网技术的融合，IVS可以实现对城市基础设施的全方位监控，提高应急响应能力；另一方面，随着5G网络的普及，IVS系统的实时性和交互性将进一步增强，为用户提供更加丰富的应用场景。此外，随着隐私保护意识的增强，如何在保障公共安全的同时尊重个人隐私权，将是IVS系统设计和部署中需要重点考虑的问题。同时，如何降低系统的误报率，提高识别精度，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7c93b579d4a58" w:history="1">
        <w:r>
          <w:rPr>
            <w:rStyle w:val="Hyperlink"/>
          </w:rPr>
          <w:t>2022-2028年全球与中国智能视频监控（IV）市场深度调研与发展趋势预测报告</w:t>
        </w:r>
      </w:hyperlink>
      <w:r>
        <w:rPr>
          <w:rFonts w:hint="eastAsia"/>
        </w:rPr>
        <w:t>》依据国家统计局、发改委及智能视频监控（IV）相关协会等的数据资料，深入研究了智能视频监控（IV）行业的现状，包括智能视频监控（IV）市场需求、市场规模及产业链状况。智能视频监控（IV）报告分析了智能视频监控（IV）的价格波动、各细分市场的动态，以及重点企业的经营状况。同时，报告对智能视频监控（IV）市场前景及发展趋势进行了科学预测，揭示了潜在的市场需求和投资机会，也指出了智能视频监控（IV）行业内可能的风险。此外，智能视频监控（IV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智能视频监控（IV）市场概述</w:t>
      </w:r>
      <w:r>
        <w:rPr>
          <w:rFonts w:hint="eastAsia"/>
        </w:rPr>
        <w:br/>
      </w:r>
      <w:r>
        <w:rPr>
          <w:rFonts w:hint="eastAsia"/>
        </w:rPr>
        <w:t>　　1.1 智能视频监控（IV）市场概述</w:t>
      </w:r>
      <w:r>
        <w:rPr>
          <w:rFonts w:hint="eastAsia"/>
        </w:rPr>
        <w:br/>
      </w:r>
      <w:r>
        <w:rPr>
          <w:rFonts w:hint="eastAsia"/>
        </w:rPr>
        <w:t>　　1.2 不同产品类型智能视频监控（IV）分析</w:t>
      </w:r>
      <w:r>
        <w:rPr>
          <w:rFonts w:hint="eastAsia"/>
        </w:rPr>
        <w:br/>
      </w:r>
      <w:r>
        <w:rPr>
          <w:rFonts w:hint="eastAsia"/>
        </w:rPr>
        <w:t>　　　　1.2.1 基于摄像机的系统</w:t>
      </w:r>
      <w:r>
        <w:rPr>
          <w:rFonts w:hint="eastAsia"/>
        </w:rPr>
        <w:br/>
      </w:r>
      <w:r>
        <w:rPr>
          <w:rFonts w:hint="eastAsia"/>
        </w:rPr>
        <w:t>　　　　1.2.2 基于服务器的系统</w:t>
      </w:r>
      <w:r>
        <w:rPr>
          <w:rFonts w:hint="eastAsia"/>
        </w:rPr>
        <w:br/>
      </w:r>
      <w:r>
        <w:rPr>
          <w:rFonts w:hint="eastAsia"/>
        </w:rPr>
        <w:t>　　1.3 全球市场产品类型智能视频监控（IV）规模对比（2017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全球不同产品类型智能视频监控（IV）规模及预测（2017-2021年）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全球不同产品类型智能视频监控（IV）规模及市场份额（2017-2021年）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全球不同产品类型智能视频监控（IV）规模预测（2017-2021年）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中国不同产品类型智能视频监控（IV）规模及预测（2017-2021年）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中国不同产品类型智能视频监控（IV）规模及市场份额（2017-2021年）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中国不同产品类型智能视频监控（IV）规模预测（2017-2021年）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从不同应用，智能视频监控（IV）主要包括如下几个方面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银行及金融服务业部门</w:t>
      </w:r>
      <w:r>
        <w:rPr>
          <w:rFonts w:hint="eastAsia"/>
        </w:rPr>
        <w:br/>
      </w:r>
      <w:r>
        <w:rPr>
          <w:rFonts w:hint="eastAsia"/>
        </w:rPr>
        <w:t>　　　　2.1.3 政府和公共部门</w:t>
      </w:r>
      <w:r>
        <w:rPr>
          <w:rFonts w:hint="eastAsia"/>
        </w:rPr>
        <w:br/>
      </w:r>
      <w:r>
        <w:rPr>
          <w:rFonts w:hint="eastAsia"/>
        </w:rPr>
        <w:t>　　　　2.1.4 工业部门</w:t>
      </w:r>
      <w:r>
        <w:rPr>
          <w:rFonts w:hint="eastAsia"/>
        </w:rPr>
        <w:br/>
      </w:r>
      <w:r>
        <w:rPr>
          <w:rFonts w:hint="eastAsia"/>
        </w:rPr>
        <w:t>　　　　2.1.5 零售业</w:t>
      </w:r>
      <w:r>
        <w:rPr>
          <w:rFonts w:hint="eastAsia"/>
        </w:rPr>
        <w:br/>
      </w:r>
      <w:r>
        <w:rPr>
          <w:rFonts w:hint="eastAsia"/>
        </w:rPr>
        <w:t>　　　　2.1.6 运输和物流部门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全球市场不同应用智能视频监控（IV）规模对比（2017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全球不同应用智能视频监控（IV）规模及预测（2017-2021年）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全球不同应用智能视频监控（IV）规模及市场份额（2017-2021年）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全球不同应用智能视频监控（IV）规模预测（2017-2021年）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中国不同应用智能视频监控（IV）规模及预测（2017-2021年）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中国不同应用智能视频监控（IV）规模及市场份额（2017-2021年）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中国不同应用智能视频监控（IV）规模预测（2017-2021年）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全球主要地区智能视频监控（IV）分析</w:t>
      </w:r>
      <w:r>
        <w:rPr>
          <w:rFonts w:hint="eastAsia"/>
        </w:rPr>
        <w:br/>
      </w:r>
      <w:r>
        <w:rPr>
          <w:rFonts w:hint="eastAsia"/>
        </w:rPr>
        <w:t>　　3.1 全球主要地区智能视频监控（IV）市场规模分析：2021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全球主要地区智能视频监控（IV）规模及份额（2017-2021年）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全球主要地区智能视频监控（IV）规模及份额预测（2017-2021年）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北美智能视频监控（IV）市场规模及预测（2017-2021年）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欧洲智能视频监控（IV）市场规模及预测（2017-2021年）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亚太智能视频监控（IV）市场规模及预测（2017-2021年）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南美智能视频监控（IV）市场规模及预测（2017-2021年）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中国智能视频监控（IV）市场规模及预测（2017-2021年）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全球智能视频监控（IV）主要企业竞争分析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全球主要企业智能视频监控（IV）规模及市场份额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全球主要企业总部、主要市场区域、进入智能视频监控（IV）市场日期、提供的产品及服务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全球智能视频监控（IV）主要企业竞争态势及未来趋势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全球智能视频监控（IV）第一梯队、第二梯队和第三梯队企业及市场份额（2021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2022年全球排名前五和前十智能视频监控（IV）企业市场份额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智能视频监控（IV）全球领先企业SWOT分析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全球主要智能视频监控（IV）企业采访及观点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中国智能视频监控（IV）主要企业竞争分析</w:t>
      </w:r>
      <w:r>
        <w:rPr>
          <w:rFonts w:hint="eastAsia"/>
        </w:rPr>
        <w:br/>
      </w:r>
      <w:r>
        <w:rPr>
          <w:rFonts w:hint="eastAsia"/>
        </w:rPr>
        <w:t>　　5.1 中国智能视频监控（IV）规模及市场份额（2017-2021年）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中国智能视频监控（IV）Top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智能视频监控（IV）主要企业概况分析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智能视频监控（IV）行业动态分析</w:t>
      </w:r>
      <w:r>
        <w:rPr>
          <w:rFonts w:hint="eastAsia"/>
        </w:rPr>
        <w:br/>
      </w:r>
      <w:r>
        <w:rPr>
          <w:rFonts w:hint="eastAsia"/>
        </w:rPr>
        <w:t>　　7.1 智能视频监控（IV）发展历史、现状及趋势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智能视频监控（IV）发展机遇、挑战及潜在风险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智能视频监控（IV）当前及未来发展机遇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智能视频监控（IV）发展的推动因素、有利条件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智能视频监控（IV）发展面临的主要挑战及风险</w:t>
      </w:r>
      <w:r>
        <w:rPr>
          <w:rFonts w:hint="eastAsia"/>
        </w:rPr>
        <w:br/>
      </w:r>
      <w:r>
        <w:rPr>
          <w:rFonts w:hint="eastAsia"/>
        </w:rPr>
        <w:t>　　7.3 智能视频监控（IV）市场不利因素分析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基于摄像机的系统主要企业列表</w:t>
      </w:r>
      <w:r>
        <w:rPr>
          <w:rFonts w:hint="eastAsia"/>
        </w:rPr>
        <w:br/>
      </w:r>
      <w:r>
        <w:rPr>
          <w:rFonts w:hint="eastAsia"/>
        </w:rPr>
        <w:t>　　表2 基于服务器的系统主要企业列表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全球市场不同类型智能视频监控（IV）规模（万元）及增长率对比（2017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全球不同产品类型智能视频监控（IV）规模列表（万元）（2017-2021年）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2017-2021年全球不同类型智能视频监控（IV）规模市场份额列表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全球不同产品类型智能视频监控（IV）规模（万元）预测（2017-2021年）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2017-2021年全球不同产品类型智能视频监控（IV）规模市场份额预测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中国不同产品类型智能视频监控（IV）规模（万元）及增长率对比（2017-2021年）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2017-2021年中国不同产品类型智能视频监控（IV）规模列表（万元）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2017-2021年中国不同产品类型智能视频监控（IV）规模市场份额列表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2017-2021年中国不同产品类型智能视频监控（IV）规模市场份额预测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全球市场不同应用智能视频监控（IV）规模（万元）及增长率对比（2017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全球不同应用智能视频监控（IV）规模列表（2017-2021年）（万元）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全球不同应用智能视频监控（IV）规模预测（2017-2021年）（万元）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全球不同应用智能视频监控（IV）规模份额（2017-2021年）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全球不同应用智能视频监控（IV）规模份额预测（2017-2021年）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中国不同应用智能视频监控（IV）规模列表（2017-2021年）（万元）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中国不同应用智能视频监控（IV）规模预测（2017-2021年）（万元）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中国不同应用智能视频监控（IV）规模份额（2017-2021年）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中国不同应用智能视频监控（IV）规模份额预测（2017-2021年）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全球主要地区智能视频监控（IV）规模（万元）：2021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全球主要地区智能视频监控（IV）规模（万元）列表（2017-2021年）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全球智能视频监控（IV）规模（万元）及毛利率（2017-2021年）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年全球主要企业智能视频监控（IV）规模（万元）（2017-2021年）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全球主要企业智能视频监控（IV）规模份额对比（2017-2021年）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全球主要企业进入智能视频监控（IV）市场日期，及提供的产品和服务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全球智能视频监控（IV）市场投资、并购等现状分析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全球主要智能视频监控（IV）企业采访及观点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中国主要企业智能视频监控（IV）规模（万元）列表（2017-2021年）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2017-2021年中国主要企业智能视频监控（IV）规模份额对比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重点企业（1）智能视频监控（IV）公司概况、主营业务及公司总收入介绍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重点企业（2）智能视频监控（IV）公司概况、主营业务及公司总收入介绍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重点企业（3）智能视频监控（IV）公司概况、主营业务及公司总收入介绍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重点企业（4）智能视频监控（IV）公司概况、主营业务及公司总收入介绍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重点企业（5）智能视频监控（IV）公司概况、主营业务及公司总收入介绍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重点企业（6）智能视频监控（IV）公司概况、主营业务及公司总收入介绍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2017-2021年重点企业（7）智能视频监控（IV）收入（万元）及毛利率（2017-2021年）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重点企业（7）智能视频监控（IV）公司概况、主营业务及公司总收入介绍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表62 2017-2021年重点企业（8）智能视频监控（IV）收入（万元）及毛利率（2017-2021年）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重点企业（8）智能视频监控（IV）公司概况、主营业务及公司总收入介绍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表66 2017-2021年重点企业（9）智能视频监控（IV）收入（万元）及毛利率（2017-2021年）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重点企业（9）智能视频监控（IV）公司概况、主营业务及公司总收入介绍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重点企业（10）智能视频监控（IV）产品及服务介绍</w:t>
      </w:r>
      <w:r>
        <w:rPr>
          <w:rFonts w:hint="eastAsia"/>
        </w:rPr>
        <w:br/>
      </w:r>
      <w:r>
        <w:rPr>
          <w:rFonts w:hint="eastAsia"/>
        </w:rPr>
        <w:t>　　表70 2017-2021年重点企业（10）智能视频监控（IV）收入（万元）及毛利率（2017-2021年）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重点企业（10）智能视频监控（IV）公司概况、主营业务及公司总收入介绍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重点企业（13）公司信息、总部、智能视频监控（IV）市场地位以及主要的竞争对手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重点企业（14）公司信息、总部、智能视频监控（IV）市场地位以及主要的竞争对手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重点企业（15）公司信息、总部、智能视频监控（IV）市场地位以及主要的竞争对手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重点企业（16）公司信息、总部、智能视频监控（IV）市场地位以及主要的竞争对手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重点企业（17）公司信息、总部、智能视频监控（IV）市场地位以及主要的竞争对手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重点企业（18）公司信息、总部、智能视频监控（IV）市场地位以及主要的竞争对手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重点企业（19）公司信息、总部、智能视频监控（IV）市场地位以及主要的竞争对手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表81市场投资情况</w:t>
      </w:r>
      <w:r>
        <w:rPr>
          <w:rFonts w:hint="eastAsia"/>
        </w:rPr>
        <w:br/>
      </w:r>
      <w:r>
        <w:rPr>
          <w:rFonts w:hint="eastAsia"/>
        </w:rPr>
        <w:t>　　表82 智能视频监控（IV）未来发展方向</w:t>
      </w:r>
      <w:r>
        <w:rPr>
          <w:rFonts w:hint="eastAsia"/>
        </w:rPr>
        <w:br/>
      </w:r>
      <w:r>
        <w:rPr>
          <w:rFonts w:hint="eastAsia"/>
        </w:rPr>
        <w:t>　　表83 智能视频监控（IV）当前及未来发展机遇</w:t>
      </w:r>
      <w:r>
        <w:rPr>
          <w:rFonts w:hint="eastAsia"/>
        </w:rPr>
        <w:br/>
      </w:r>
      <w:r>
        <w:rPr>
          <w:rFonts w:hint="eastAsia"/>
        </w:rPr>
        <w:t>　　表84 智能视频监控（IV）发展的推动因素、有利条件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表85 智能视频监控（IV）发展面临的主要挑战及风险</w:t>
      </w:r>
      <w:r>
        <w:rPr>
          <w:rFonts w:hint="eastAsia"/>
        </w:rPr>
        <w:br/>
      </w:r>
      <w:r>
        <w:rPr>
          <w:rFonts w:hint="eastAsia"/>
        </w:rPr>
        <w:t>　　表86 智能视频监控（IV）发展的阻力、不利因素</w:t>
      </w:r>
      <w:r>
        <w:rPr>
          <w:rFonts w:hint="eastAsia"/>
        </w:rPr>
        <w:br/>
      </w:r>
      <w:r>
        <w:rPr>
          <w:rFonts w:hint="eastAsia"/>
        </w:rPr>
        <w:t>　　表87 智能视频监控（IV）发展的推动因素、有利条件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表88 智能视频监控（IV）发展的阻力、不利因素</w:t>
      </w:r>
      <w:r>
        <w:rPr>
          <w:rFonts w:hint="eastAsia"/>
        </w:rPr>
        <w:br/>
      </w:r>
      <w:r>
        <w:rPr>
          <w:rFonts w:hint="eastAsia"/>
        </w:rPr>
        <w:t>　　表89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表90当前全球主要国家政策及未来的趋势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表91研究范围</w:t>
      </w:r>
      <w:r>
        <w:rPr>
          <w:rFonts w:hint="eastAsia"/>
        </w:rPr>
        <w:br/>
      </w:r>
      <w:r>
        <w:rPr>
          <w:rFonts w:hint="eastAsia"/>
        </w:rPr>
        <w:t>　　表92分析师列表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2017-2021年全球智能视频监控（IV）市场规模（万元）及未来趋势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2017-2021年中国智能视频监控（IV）市场规模（万元）及未来趋势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基于摄像机的系统产品图片</w:t>
      </w:r>
      <w:r>
        <w:rPr>
          <w:rFonts w:hint="eastAsia"/>
        </w:rPr>
        <w:br/>
      </w:r>
      <w:r>
        <w:rPr>
          <w:rFonts w:hint="eastAsia"/>
        </w:rPr>
        <w:t>　　图4 2017-2021年全球基于摄像机的系统规模（万元）及增长率</w:t>
      </w:r>
      <w:r>
        <w:rPr>
          <w:rFonts w:hint="eastAsia"/>
        </w:rPr>
        <w:br/>
      </w:r>
      <w:r>
        <w:rPr>
          <w:rFonts w:hint="eastAsia"/>
        </w:rPr>
        <w:t>　　图5 基于服务器的系统产品图片</w:t>
      </w:r>
      <w:r>
        <w:rPr>
          <w:rFonts w:hint="eastAsia"/>
        </w:rPr>
        <w:br/>
      </w:r>
      <w:r>
        <w:rPr>
          <w:rFonts w:hint="eastAsia"/>
        </w:rPr>
        <w:t>　　图6 2017-2021年全球基于服务器的系统规模（万元）及增长率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全球不同产品类型智能视频监控（IV）规模市场份额（2017&amp;2021年）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全球不同产品类型智能视频监控（IV）规模市场份额预测（2017&amp;2021年）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中国不同产品类型智能视频监控（IV）规模市场份额（2017&amp;2021年）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中国不同产品类型智能视频监控（IV）规模市场份额预测（2017&amp;2021年）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图11银行及金融服务业部门</w:t>
      </w:r>
      <w:r>
        <w:rPr>
          <w:rFonts w:hint="eastAsia"/>
        </w:rPr>
        <w:br/>
      </w:r>
      <w:r>
        <w:rPr>
          <w:rFonts w:hint="eastAsia"/>
        </w:rPr>
        <w:t>　　图12政府和公共部门</w:t>
      </w:r>
      <w:r>
        <w:rPr>
          <w:rFonts w:hint="eastAsia"/>
        </w:rPr>
        <w:br/>
      </w:r>
      <w:r>
        <w:rPr>
          <w:rFonts w:hint="eastAsia"/>
        </w:rPr>
        <w:t>　　图13工业部门</w:t>
      </w:r>
      <w:r>
        <w:rPr>
          <w:rFonts w:hint="eastAsia"/>
        </w:rPr>
        <w:br/>
      </w:r>
      <w:r>
        <w:rPr>
          <w:rFonts w:hint="eastAsia"/>
        </w:rPr>
        <w:t>　　图14零售业</w:t>
      </w:r>
      <w:r>
        <w:rPr>
          <w:rFonts w:hint="eastAsia"/>
        </w:rPr>
        <w:br/>
      </w:r>
      <w:r>
        <w:rPr>
          <w:rFonts w:hint="eastAsia"/>
        </w:rPr>
        <w:t>　　图15运输和物流部门</w:t>
      </w:r>
      <w:r>
        <w:rPr>
          <w:rFonts w:hint="eastAsia"/>
        </w:rPr>
        <w:br/>
      </w:r>
      <w:r>
        <w:rPr>
          <w:rFonts w:hint="eastAsia"/>
        </w:rPr>
        <w:t>　　图16其他</w:t>
      </w:r>
      <w:r>
        <w:rPr>
          <w:rFonts w:hint="eastAsia"/>
        </w:rPr>
        <w:br/>
      </w:r>
      <w:r>
        <w:rPr>
          <w:rFonts w:hint="eastAsia"/>
        </w:rPr>
        <w:t>　　图17 全球不同应用智能视频监控（IV）市场份额2017&amp;2021</w:t>
      </w:r>
      <w:r>
        <w:rPr>
          <w:rFonts w:hint="eastAsia"/>
        </w:rPr>
        <w:br/>
      </w:r>
      <w:r>
        <w:rPr>
          <w:rFonts w:hint="eastAsia"/>
        </w:rPr>
        <w:t>　　图18 全球不同应用智能视频监控（IV）市场份额预测2022&amp;2028</w:t>
      </w:r>
      <w:r>
        <w:rPr>
          <w:rFonts w:hint="eastAsia"/>
        </w:rPr>
        <w:br/>
      </w:r>
      <w:r>
        <w:rPr>
          <w:rFonts w:hint="eastAsia"/>
        </w:rPr>
        <w:t>　　图19 中国不同应用智能视频监控（IV）市场份额2017&amp;2021</w:t>
      </w:r>
      <w:r>
        <w:rPr>
          <w:rFonts w:hint="eastAsia"/>
        </w:rPr>
        <w:br/>
      </w:r>
      <w:r>
        <w:rPr>
          <w:rFonts w:hint="eastAsia"/>
        </w:rPr>
        <w:t>　　图20 中国不同应用智能视频监控（IV）市场份额预测2022&amp;2028</w:t>
      </w:r>
      <w:r>
        <w:rPr>
          <w:rFonts w:hint="eastAsia"/>
        </w:rPr>
        <w:br/>
      </w:r>
      <w:r>
        <w:rPr>
          <w:rFonts w:hint="eastAsia"/>
        </w:rPr>
        <w:t>　　图21 全球主要地区智能视频监控（IV）消费量市场份额（2021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北美智能视频监控（IV）市场规模及预测（2017-2021年）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欧洲智能视频监控（IV）市场规模及预测（2017-2021年）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亚太智能视频监控（IV）市场规模及预测（2017-2021年）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南美智能视频监控（IV）市场规模及预测（2017-2021年）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中国智能视频监控（IV）市场规模及预测（2017-2021年）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全球智能视频监控（IV）第一梯队、第二梯队和第三梯队企业及市场份额（2021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2022年全球智能视频监控（IV）Top 5 &amp;Top 10企业市场份额</w:t>
      </w:r>
      <w:r>
        <w:rPr>
          <w:rFonts w:hint="eastAsia"/>
        </w:rPr>
        <w:br/>
      </w:r>
      <w:r>
        <w:rPr>
          <w:rFonts w:hint="eastAsia"/>
        </w:rPr>
        <w:t>　　图29 智能视频监控（IV）全球领先企业SWOT分析</w:t>
      </w:r>
      <w:r>
        <w:rPr>
          <w:rFonts w:hint="eastAsia"/>
        </w:rPr>
        <w:br/>
      </w:r>
      <w:r>
        <w:rPr>
          <w:rFonts w:hint="eastAsia"/>
        </w:rPr>
        <w:t>　　图30 2017-2021年全球主要地区智能视频监控（IV）规模市场份额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图32 2022年全球主要地区智能视频监控（IV）规模市场份额</w:t>
      </w:r>
      <w:r>
        <w:rPr>
          <w:rFonts w:hint="eastAsia"/>
        </w:rPr>
        <w:br/>
      </w:r>
      <w:r>
        <w:rPr>
          <w:rFonts w:hint="eastAsia"/>
        </w:rPr>
        <w:t>　　图33 智能视频监控（IV）全球领先企业SWOT分析</w:t>
      </w:r>
      <w:r>
        <w:rPr>
          <w:rFonts w:hint="eastAsia"/>
        </w:rPr>
        <w:br/>
      </w:r>
      <w:r>
        <w:rPr>
          <w:rFonts w:hint="eastAsia"/>
        </w:rPr>
        <w:t>　　图34 2022年中国排名前三和前五智能视频监控（IV）企业市场份额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7c93b579d4a58" w:history="1">
        <w:r>
          <w:rPr>
            <w:rStyle w:val="Hyperlink"/>
          </w:rPr>
          <w:t>2022-2028年全球与中国智能视频监控（IV）市场深度调研与发展趋势预测报告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7c93b579d4a58" w:history="1">
        <w:r>
          <w:rPr>
            <w:rStyle w:val="Hyperlink"/>
          </w:rPr>
          <w:t>https://www.20087.com/8/50/ZhiNengShiPinJianKongIVXianZhuan.html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66175765b49d8" w:history="1">
      <w:r>
        <w:rPr>
          <w:rStyle w:val="Hyperlink"/>
        </w:rPr>
        <w:t>2022-2028年全球与中国智能视频监控（IV）市场深度调研与发展趋势预测报告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hiNengShiPinJianKongIVXianZhuan.html" TargetMode="External" Id="Re8f7c93b579d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hiNengShiPinJianKongIVXianZhuan.html" TargetMode="External" Id="Rd8e66175765b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2022-01-26T05:44:00Z</dcterms:created>
  <dcterms:modified xsi:type="dcterms:W3CDTF">2022-01-26T06:44:00Z</dcterms:modified>
  <dc:subject>2022-2028年全球与中国智能视频监控（IV）市场深度调研与发展趋势预测报告</dc:subject>
  <dc:title>2022-2028年全球与中国智能视频监控（IV）市场深度调研与发展趋势预测报告</dc:title>
  <cp:keywords>2022-2028年全球与中国智能视频监控（IV）市场深度调研与发展趋势预测报告</cp:keywords>
  <dc:description>2022-2028年全球与中国智能视频监控（IV）市场深度调研与发展趋势预测报告</dc:description>
</cp:coreProperties>
</file>