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b18853cbb408b" w:history="1">
              <w:r>
                <w:rPr>
                  <w:rStyle w:val="Hyperlink"/>
                </w:rPr>
                <w:t>2025-2031年中国磁编码器行业市场分析与前景趋势报告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b18853cbb408b" w:history="1">
              <w:r>
                <w:rPr>
                  <w:rStyle w:val="Hyperlink"/>
                </w:rPr>
                <w:t>2025-2031年中国磁编码器行业市场分析与前景趋势报告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b18853cbb408b" w:history="1">
                <w:r>
                  <w:rPr>
                    <w:rStyle w:val="Hyperlink"/>
                  </w:rPr>
                  <w:t>https://www.20087.com/8/60/CiBianMaQiFaZhanQianJing.html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编码器是用于测量旋转或线性位置的高可靠性传感装置，广泛应用于伺服电机、机器人关节、数控机床及新能源汽车电驱系统，核心优势在于抗污染、耐振动与无需光学对准。主流产品采用霍尔效应或磁阻（AMR/GMR/TMR）原理，配合多极磁环实现高分辨率位置反馈，部分高端型号支持绝对值输出与SSI/BiSS等工业总线协议。然而，行业仍面临强外部磁场干扰导致信号漂移、磁环材料温度稳定性不足影响长期精度、高分辨率产品成本显著上升、以及在超高速或微米级定位场景中性能逊于光学编码器等问题，制约磁编码器从工业通用传感器向高精尖运动控制核心元件深化。</w:t>
      </w:r>
      <w:r>
        <w:rPr>
          <w:rFonts w:hint="eastAsia"/>
        </w:rPr>
        <w:br/>
      </w:r>
      <w:r>
        <w:rPr>
          <w:rFonts w:hint="eastAsia"/>
        </w:rPr>
        <w:t>　　未来，磁编码器将向芯片集成化、抗干扰增强与智能诊断方向演进。单芯片集成信号调理与通信接口将缩小体积并提升可靠性；新型稀土永磁材料与温度补偿算法将改善高温漂移问题。在功能层面，磁编码器将嵌入自校准与健康状态监测模块，支持预测性维护；TMR（隧道磁阻）技术将推动分辨率逼近光学编码器水平。同时，产品将适配协作机器人与直线电机等新兴应用场景，提供定制化封装方案。长远来看，在智能制造与国产高端装备自主化加速背景下，磁编码器将从辅助传感单元升级为具备高鲁棒性、高集成度与边缘智能的运动控制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b18853cbb408b" w:history="1">
        <w:r>
          <w:rPr>
            <w:rStyle w:val="Hyperlink"/>
          </w:rPr>
          <w:t>2025-2031年中国磁编码器行业市场分析与前景趋势报告</w:t>
        </w:r>
      </w:hyperlink>
      <w:r>
        <w:rPr>
          <w:rFonts w:hint="eastAsia"/>
        </w:rPr>
        <w:t>》从市场规模、需求变化及价格动态等维度，系统解析了磁编码器行业的现状与发展趋势。报告深入分析了磁编码器产业链各环节，科学预测了市场前景与技术发展方向，同时聚焦磁编码器细分市场特点及重点企业的经营表现，揭示了磁编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磁编码器行业概述</w:t>
      </w:r>
      <w:r>
        <w:rPr>
          <w:rFonts w:hint="eastAsia"/>
        </w:rPr>
        <w:br/>
      </w:r>
      <w:r>
        <w:rPr>
          <w:rFonts w:hint="eastAsia"/>
        </w:rPr>
        <w:t>　　第一节 磁编码器定义与分类</w:t>
      </w:r>
      <w:r>
        <w:rPr>
          <w:rFonts w:hint="eastAsia"/>
        </w:rPr>
        <w:br/>
      </w:r>
      <w:r>
        <w:rPr>
          <w:rFonts w:hint="eastAsia"/>
        </w:rPr>
        <w:t>　　第二节 磁编码器应用领域</w:t>
      </w:r>
      <w:r>
        <w:rPr>
          <w:rFonts w:hint="eastAsia"/>
        </w:rPr>
        <w:br/>
      </w:r>
      <w:r>
        <w:rPr>
          <w:rFonts w:hint="eastAsia"/>
        </w:rPr>
        <w:t>　　第三节 磁编码器行业经济指标分析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磁编码器产业链及经营模式分析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三、磁编码器销售模式及销售渠道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全球磁编码器市场发展综述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2019-2024年全球磁编码器市场规模与趋势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主要国家与地区磁编码器市场分析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2025-2031年全球磁编码器行业发展趋势与前景预测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中国磁编码器行业市场分析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2024-2025年磁编码器产能与投资动态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一、国内磁编码器产能及利用情况</w:t>
      </w:r>
      <w:r>
        <w:rPr>
          <w:rFonts w:hint="eastAsia"/>
        </w:rPr>
        <w:br/>
      </w:r>
      <w:r>
        <w:rPr>
          <w:rFonts w:hint="eastAsia"/>
        </w:rPr>
        <w:t>　　　　二、磁编码器产能扩张与投资动态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2025-2031年磁编码器行业产量统计与趋势预测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一、2019-2024年磁编码器行业产量数据统计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1、2019-2024年磁编码器产量及增长趋势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2、2019-2024年磁编码器细分产品产量及份额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二、影响磁编码器产量的关键因素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三、2025-2031年磁编码器产量预测</w:t>
      </w:r>
      <w:r>
        <w:rPr>
          <w:rFonts w:hint="eastAsia"/>
        </w:rPr>
        <w:br/>
      </w:r>
      <w:r>
        <w:rPr>
          <w:rFonts w:hint="eastAsia"/>
        </w:rPr>
        <w:t>　　第三节 2025-2031年磁编码器市场需求与销售分析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一、2024-2025年磁编码器行业需求现状</w:t>
      </w:r>
      <w:r>
        <w:rPr>
          <w:rFonts w:hint="eastAsia"/>
        </w:rPr>
        <w:br/>
      </w:r>
      <w:r>
        <w:rPr>
          <w:rFonts w:hint="eastAsia"/>
        </w:rPr>
        <w:t>　　　　二、磁编码器客户群体与需求特点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三、2019-2024年磁编码器行业销售规模分析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四、2025-2031年磁编码器市场增长潜力与规模预测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中国磁编码器细分市场与下游应用领域分析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磁编码器细分市场分析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一、2024-2025年磁编码器主要细分产品市场现状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磁编码器下游应用与客户群体分析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一、2024-2025年磁编码器各应用领域市场现状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磁编码器价格机制与竞争策略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一、2019-2024年磁编码器市场价格走势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磁编码器定价策略与方法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2025-2031年磁编码器价格竞争态势与趋势预测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中国磁编码器行业重点区域市场研究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2024-2025年重点区域磁编码器市场发展概况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2019-2024年中国磁编码器行业进出口情况分析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磁编码器行业进口情况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一、2019-2024年磁编码器进口规模及增长情况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二、磁编码器主要进口来源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磁编码器行业出口情况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一、2019-2024年磁编码器出口规模及增长情况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二、磁编码器主要出口目的地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2019-2024年中国磁编码器行业总体发展与财务状况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2019-2024年中国磁编码器行业规模情况</w:t>
      </w:r>
      <w:r>
        <w:rPr>
          <w:rFonts w:hint="eastAsia"/>
        </w:rPr>
        <w:br/>
      </w:r>
      <w:r>
        <w:rPr>
          <w:rFonts w:hint="eastAsia"/>
        </w:rPr>
        <w:t>　　　　一、磁编码器行业企业数量规模</w:t>
      </w:r>
      <w:r>
        <w:rPr>
          <w:rFonts w:hint="eastAsia"/>
        </w:rPr>
        <w:br/>
      </w:r>
      <w:r>
        <w:rPr>
          <w:rFonts w:hint="eastAsia"/>
        </w:rPr>
        <w:t>　　　　二、磁编码器行业从业人员规模</w:t>
      </w:r>
      <w:r>
        <w:rPr>
          <w:rFonts w:hint="eastAsia"/>
        </w:rPr>
        <w:br/>
      </w:r>
      <w:r>
        <w:rPr>
          <w:rFonts w:hint="eastAsia"/>
        </w:rPr>
        <w:t>　　　　三、磁编码器行业市场敏感性分析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一、磁编码器行业盈利能力</w:t>
      </w:r>
      <w:r>
        <w:rPr>
          <w:rFonts w:hint="eastAsia"/>
        </w:rPr>
        <w:br/>
      </w:r>
      <w:r>
        <w:rPr>
          <w:rFonts w:hint="eastAsia"/>
        </w:rPr>
        <w:t>　　　　二、磁编码器行业偿债能力</w:t>
      </w:r>
      <w:r>
        <w:rPr>
          <w:rFonts w:hint="eastAsia"/>
        </w:rPr>
        <w:br/>
      </w:r>
      <w:r>
        <w:rPr>
          <w:rFonts w:hint="eastAsia"/>
        </w:rPr>
        <w:t>　　　　三、磁编码器行业营运能力</w:t>
      </w:r>
      <w:r>
        <w:rPr>
          <w:rFonts w:hint="eastAsia"/>
        </w:rPr>
        <w:br/>
      </w:r>
      <w:r>
        <w:rPr>
          <w:rFonts w:hint="eastAsia"/>
        </w:rPr>
        <w:t>　　　　四、磁编码器行业发展能力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磁编码器行业重点企业调研分析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磁编码器行业竞争格局总览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2024-2025年磁编码器行业竞争力分析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2019-2024年磁编码器行业企业并购活动分析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2024-2025年磁编码器行业会展与招投标活动分析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一、磁编码器行业会展活动及其市场影响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2025年中国磁编码器企业发展企业发展策略与建议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磁编码器销售模式与渠道策略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磁编码器品牌与市场推广策略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磁编码器研发投入与技术创新能力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磁编码器合作联盟与资源整合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中国磁编码器行业风险与对策</w:t>
      </w:r>
      <w:r>
        <w:rPr>
          <w:rFonts w:hint="eastAsia"/>
        </w:rPr>
        <w:br/>
      </w:r>
      <w:r>
        <w:rPr>
          <w:rFonts w:hint="eastAsia"/>
        </w:rPr>
        <w:t>　　第一节 磁编码器行业SWOT分析</w:t>
      </w:r>
      <w:r>
        <w:rPr>
          <w:rFonts w:hint="eastAsia"/>
        </w:rPr>
        <w:br/>
      </w:r>
      <w:r>
        <w:rPr>
          <w:rFonts w:hint="eastAsia"/>
        </w:rPr>
        <w:t>　　　　一、磁编码器行业优势</w:t>
      </w:r>
      <w:r>
        <w:rPr>
          <w:rFonts w:hint="eastAsia"/>
        </w:rPr>
        <w:br/>
      </w:r>
      <w:r>
        <w:rPr>
          <w:rFonts w:hint="eastAsia"/>
        </w:rPr>
        <w:t>　　　　二、磁编码器行业劣势</w:t>
      </w:r>
      <w:r>
        <w:rPr>
          <w:rFonts w:hint="eastAsia"/>
        </w:rPr>
        <w:br/>
      </w:r>
      <w:r>
        <w:rPr>
          <w:rFonts w:hint="eastAsia"/>
        </w:rPr>
        <w:t>　　　　三、磁编码器市场机会</w:t>
      </w:r>
      <w:r>
        <w:rPr>
          <w:rFonts w:hint="eastAsia"/>
        </w:rPr>
        <w:br/>
      </w:r>
      <w:r>
        <w:rPr>
          <w:rFonts w:hint="eastAsia"/>
        </w:rPr>
        <w:t>　　　　四、磁编码器市场威胁</w:t>
      </w:r>
      <w:r>
        <w:rPr>
          <w:rFonts w:hint="eastAsia"/>
        </w:rPr>
        <w:br/>
      </w:r>
      <w:r>
        <w:rPr>
          <w:rFonts w:hint="eastAsia"/>
        </w:rPr>
        <w:t>　　第二节 磁编码器行业风险及对策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2025-2031年中国磁编码器行业前景与发展趋势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2024-2025年磁编码器行业发展环境分析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一、磁编码器行业主管部门与监管体制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二、磁编码器行业主要法律法规及政策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三、磁编码器行业标准与质量监管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2025-2031年磁编码器行业发展趋势与方向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2025-2031年磁编码器行业发展潜力与机遇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磁编码器行业研究结论与建议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中~智林~－磁编码器行业发展建议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磁编码器行业类别</w:t>
      </w:r>
      <w:r>
        <w:rPr>
          <w:rFonts w:hint="eastAsia"/>
        </w:rPr>
        <w:br/>
      </w:r>
      <w:r>
        <w:rPr>
          <w:rFonts w:hint="eastAsia"/>
        </w:rPr>
        <w:t>　　图表 磁编码器行业产业链调研</w:t>
      </w:r>
      <w:r>
        <w:rPr>
          <w:rFonts w:hint="eastAsia"/>
        </w:rPr>
        <w:br/>
      </w:r>
      <w:r>
        <w:rPr>
          <w:rFonts w:hint="eastAsia"/>
        </w:rPr>
        <w:t>　　图表 磁编码器行业现状</w:t>
      </w:r>
      <w:r>
        <w:rPr>
          <w:rFonts w:hint="eastAsia"/>
        </w:rPr>
        <w:br/>
      </w:r>
      <w:r>
        <w:rPr>
          <w:rFonts w:hint="eastAsia"/>
        </w:rPr>
        <w:t>　　图表 磁编码器行业标准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2019-2024年中国磁编码器市场规模</w:t>
      </w:r>
      <w:r>
        <w:rPr>
          <w:rFonts w:hint="eastAsia"/>
        </w:rPr>
        <w:br/>
      </w:r>
      <w:r>
        <w:rPr>
          <w:rFonts w:hint="eastAsia"/>
        </w:rPr>
        <w:t>　　图表 2025年中国磁编码器行业产能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2019-2024年中国磁编码器产量</w:t>
      </w:r>
      <w:r>
        <w:rPr>
          <w:rFonts w:hint="eastAsia"/>
        </w:rPr>
        <w:br/>
      </w:r>
      <w:r>
        <w:rPr>
          <w:rFonts w:hint="eastAsia"/>
        </w:rPr>
        <w:t>　　图表 磁编码器行业动态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2019-2024年中国磁编码器市场需求量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2025年中国磁编码器行业需求区域调研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2019-2024年中国磁编码器行情</w:t>
      </w:r>
      <w:r>
        <w:rPr>
          <w:rFonts w:hint="eastAsia"/>
        </w:rPr>
        <w:br/>
      </w:r>
      <w:r>
        <w:rPr>
          <w:rFonts w:hint="eastAsia"/>
        </w:rPr>
        <w:t>　　图表 2019-2024年中国磁编码器价格走势图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2019-2024年中国磁编码器行业盈利情况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2019-2024年中国磁编码器进口数据</w:t>
      </w:r>
      <w:r>
        <w:rPr>
          <w:rFonts w:hint="eastAsia"/>
        </w:rPr>
        <w:br/>
      </w:r>
      <w:r>
        <w:rPr>
          <w:rFonts w:hint="eastAsia"/>
        </w:rPr>
        <w:t>　　图表 2019-2024年中国磁编码器出口数据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**地区磁编码器市场规模</w:t>
      </w:r>
      <w:r>
        <w:rPr>
          <w:rFonts w:hint="eastAsia"/>
        </w:rPr>
        <w:br/>
      </w:r>
      <w:r>
        <w:rPr>
          <w:rFonts w:hint="eastAsia"/>
        </w:rPr>
        <w:t>　　图表 **地区磁编码器行业市场需求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**地区磁编码器市场调研</w:t>
      </w:r>
      <w:r>
        <w:rPr>
          <w:rFonts w:hint="eastAsia"/>
        </w:rPr>
        <w:br/>
      </w:r>
      <w:r>
        <w:rPr>
          <w:rFonts w:hint="eastAsia"/>
        </w:rPr>
        <w:t>　　图表 **地区磁编码器行业市场需求分析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**地区磁编码器市场规模</w:t>
      </w:r>
      <w:r>
        <w:rPr>
          <w:rFonts w:hint="eastAsia"/>
        </w:rPr>
        <w:br/>
      </w:r>
      <w:r>
        <w:rPr>
          <w:rFonts w:hint="eastAsia"/>
        </w:rPr>
        <w:t>　　图表 **地区磁编码器行业市场需求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**地区磁编码器市场调研</w:t>
      </w:r>
      <w:r>
        <w:rPr>
          <w:rFonts w:hint="eastAsia"/>
        </w:rPr>
        <w:br/>
      </w:r>
      <w:r>
        <w:rPr>
          <w:rFonts w:hint="eastAsia"/>
        </w:rPr>
        <w:t>　　图表 **地区磁编码器行业市场需求分析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磁编码器行业竞争对手分析</w:t>
      </w:r>
      <w:r>
        <w:rPr>
          <w:rFonts w:hint="eastAsia"/>
        </w:rPr>
        <w:br/>
      </w:r>
      <w:r>
        <w:rPr>
          <w:rFonts w:hint="eastAsia"/>
        </w:rPr>
        <w:t>　　图表 磁编码器重点企业（一）基本信息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2025-2031年中国磁编码器市场规模预测</w:t>
      </w:r>
      <w:r>
        <w:rPr>
          <w:rFonts w:hint="eastAsia"/>
        </w:rPr>
        <w:br/>
      </w:r>
      <w:r>
        <w:rPr>
          <w:rFonts w:hint="eastAsia"/>
        </w:rPr>
        <w:t>　　图表 磁编码器行业准入条件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2025-2031年中国磁编码器行业信息化</w:t>
      </w:r>
      <w:r>
        <w:rPr>
          <w:rFonts w:hint="eastAsia"/>
        </w:rPr>
        <w:br/>
      </w:r>
      <w:r>
        <w:rPr>
          <w:rFonts w:hint="eastAsia"/>
        </w:rPr>
        <w:t>　　图表 2025年中国磁编码器市场前景分析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b18853cbb408b" w:history="1">
        <w:r>
          <w:rPr>
            <w:rStyle w:val="Hyperlink"/>
          </w:rPr>
          <w:t>2025-2031年中国磁编码器行业市场分析与前景趋势报告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b18853cbb408b" w:history="1">
        <w:r>
          <w:rPr>
            <w:rStyle w:val="Hyperlink"/>
          </w:rPr>
          <w:t>https://www.20087.com/8/60/CiBianMaQiFaZhanQianJing.html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3d63bfc484451" w:history="1">
      <w:r>
        <w:rPr>
          <w:rStyle w:val="Hyperlink"/>
        </w:rPr>
        <w:t>2025-2031年中国磁编码器行业市场分析与前景趋势报告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iBianMaQiFaZhanQianJing.html" TargetMode="External" Id="R6e3b18853cbb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iBianMaQiFaZhanQianJing.html" TargetMode="External" Id="R94f3d63bfc4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2025-11-02T01:05:56Z</dcterms:created>
  <dcterms:modified xsi:type="dcterms:W3CDTF">2025-11-02T02:05:56Z</dcterms:modified>
  <dc:subject>2025-2031年中国磁编码器行业市场分析与前景趋势报告</dc:subject>
  <dc:title>2025-2031年中国磁编码器行业市场分析与前景趋势报告</dc:title>
  <cp:keywords>2025-2031年中国磁编码器行业市场分析与前景趋势报告</cp:keywords>
  <dc:description>2025-2031年中国磁编码器行业市场分析与前景趋势报告</dc:description>
</cp:coreProperties>
</file>