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75cb06a7547af" w:history="1">
              <w:r>
                <w:rPr>
                  <w:rStyle w:val="Hyperlink"/>
                </w:rPr>
                <w:t>2025-2031年中国再融资市场现状与趋势预测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75cb06a7547af" w:history="1">
              <w:r>
                <w:rPr>
                  <w:rStyle w:val="Hyperlink"/>
                </w:rPr>
                <w:t>2025-2031年中国再融资市场现状与趋势预测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75cb06a7547af" w:history="1">
                <w:r>
                  <w:rPr>
                    <w:rStyle w:val="Hyperlink"/>
                  </w:rPr>
                  <w:t>https://www.20087.com/9/70/ZaiRongZiDeQianJingQuShi.html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融资是企业重要的资金筹集方式之一，在优化资本结构、降低财务成本方面发挥着重要作用。它通常涉及发行新证券以替换现有债务或股权，为企业提供额外的资金来源用于扩展业务、偿还旧债或是进行重组。当前环境下，随着货币政策的变化及金融市场环境的波动，企业对于灵活调整其资本架构的需求日益增长，这使得再融资活动变得更为频繁和复杂。</w:t>
      </w:r>
      <w:r>
        <w:rPr>
          <w:rFonts w:hint="eastAsia"/>
        </w:rPr>
        <w:br/>
      </w:r>
      <w:r>
        <w:rPr>
          <w:rFonts w:hint="eastAsia"/>
        </w:rPr>
        <w:t>　　未来，随着金融科技(FinTech)的不断进步，再融资过程可能会变得更加高效和透明。区块链技术的应用可以大大简化交易流程，减少中间环节的成本，并增强数据的安全性和准确性。此外，随着投资者对企业社会责任(CSR)和环境、社会与治理(ESG)标准的关注度上升，企业在寻求再融资时也需要更加注重这些非财务因素的表现，以吸引更多的长期投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75cb06a7547af" w:history="1">
        <w:r>
          <w:rPr>
            <w:rStyle w:val="Hyperlink"/>
          </w:rPr>
          <w:t>2025-2031年中国再融资市场现状与趋势预测</w:t>
        </w:r>
      </w:hyperlink>
      <w:r>
        <w:rPr>
          <w:rFonts w:hint="eastAsia"/>
        </w:rPr>
        <w:t>》基于国家统计局及再融资行业协会的权威数据，全面调研了再融资行业的市场规模、市场需求、产业链结构及价格变动，并对再融资细分市场进行了深入分析。报告详细剖析了再融资市场竞争格局，重点关注品牌影响力及重点企业的运营表现，同时科学预测了再融资市场前景与发展趋势，识别了行业潜在的风险与机遇。通过专业、科学的研究方法，报告为再融资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再融资市场概述</w:t>
      </w:r>
      <w:r>
        <w:rPr>
          <w:rFonts w:hint="eastAsia"/>
        </w:rPr>
        <w:br/>
      </w:r>
      <w:r>
        <w:rPr>
          <w:rFonts w:hint="eastAsia"/>
        </w:rPr>
        <w:t>　　1.1 再融资市场概述</w:t>
      </w:r>
      <w:r>
        <w:rPr>
          <w:rFonts w:hint="eastAsia"/>
        </w:rPr>
        <w:br/>
      </w:r>
      <w:r>
        <w:rPr>
          <w:rFonts w:hint="eastAsia"/>
        </w:rPr>
        <w:t>　　1.2 不同产品类型再融资分析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中国市场不同产品类型再融资市场规模对比（2020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固定利率抵押贷款再融资</w:t>
      </w:r>
      <w:r>
        <w:rPr>
          <w:rFonts w:hint="eastAsia"/>
        </w:rPr>
        <w:br/>
      </w:r>
      <w:r>
        <w:rPr>
          <w:rFonts w:hint="eastAsia"/>
        </w:rPr>
        <w:t>　　　　1.2.3 可调整利率抵押贷款再融资</w:t>
      </w:r>
      <w:r>
        <w:rPr>
          <w:rFonts w:hint="eastAsia"/>
        </w:rPr>
        <w:br/>
      </w:r>
      <w:r>
        <w:rPr>
          <w:rFonts w:hint="eastAsia"/>
        </w:rPr>
        <w:t>　　　　1.2.4 兑现再融资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从不同应用，再融资主要包括如下几个方面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中国市场不同应用再融资规模对比（2020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企业</w:t>
      </w:r>
      <w:r>
        <w:rPr>
          <w:rFonts w:hint="eastAsia"/>
        </w:rPr>
        <w:br/>
      </w:r>
      <w:r>
        <w:rPr>
          <w:rFonts w:hint="eastAsia"/>
        </w:rPr>
        <w:t>　　1.4 中国再融资市场规模现状及未来趋势（2020-2031）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中国市场再融资主要企业分析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中国市场主要企业再融资规模及市场份额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中国市场主要厂商进入再融资行业时间点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中国市场主要厂商再融资产品类型及应用</w:t>
      </w:r>
      <w:r>
        <w:rPr>
          <w:rFonts w:hint="eastAsia"/>
        </w:rPr>
        <w:br/>
      </w:r>
      <w:r>
        <w:rPr>
          <w:rFonts w:hint="eastAsia"/>
        </w:rPr>
        <w:t>　　2.5 再融资行业集中度、竞争程度分析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再融资行业集中度分析：2025年中国市场Top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中国市场再融资第一梯队、第二梯队和第三梯队厂商及市场份额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重点企业（1）公司信息、总部、再融资市场地位以及主要的竞争对手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再融资产品及服务介绍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重点企业（1）在中国市场再融资收入（万元）及毛利率（2020-2025）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重点企业（2）公司信息、总部、再融资市场地位以及主要的竞争对手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再融资产品及服务介绍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重点企业（2）在中国市场再融资收入（万元）及毛利率（2020-2025）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重点企业（3）公司信息、总部、再融资市场地位以及主要的竞争对手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再融资产品及服务介绍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重点企业（3）在中国市场再融资收入（万元）及毛利率（2020-2025）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重点企业（4）公司信息、总部、再融资市场地位以及主要的竞争对手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再融资产品及服务介绍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重点企业（4）在中国市场再融资收入（万元）及毛利率（2020-2025）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重点企业（5）公司信息、总部、再融资市场地位以及主要的竞争对手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再融资产品及服务介绍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重点企业（5）在中国市场再融资收入（万元）及毛利率（2020-2025）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重点企业（6）公司信息、总部、再融资市场地位以及主要的竞争对手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再融资产品及服务介绍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重点企业（6）在中国市场再融资收入（万元）及毛利率（2020-2025）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重点企业（7）公司信息、总部、再融资市场地位以及主要的竞争对手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再融资产品及服务介绍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重点企业（7）在中国市场再融资收入（万元）及毛利率（2020-2025）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重点企业（8）公司信息、总部、再融资市场地位以及主要的竞争对手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再融资产品及服务介绍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重点企业（8）在中国市场再融资收入（万元）及毛利率（2020-2025）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重点企业（9）公司信息、总部、再融资市场地位以及主要的竞争对手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再融资产品及服务介绍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重点企业（9）在中国市场再融资收入（万元）及毛利率（2020-2025）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重点企业（10）公司信息、总部、再融资市场地位以及主要的竞争对手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再融资产品及服务介绍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重点企业（10）在中国市场再融资收入（万元）及毛利率（2020-2025）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中国不同类型再融资规模及预测</w:t>
      </w:r>
      <w:r>
        <w:rPr>
          <w:rFonts w:hint="eastAsia"/>
        </w:rPr>
        <w:br/>
      </w:r>
      <w:r>
        <w:rPr>
          <w:rFonts w:hint="eastAsia"/>
        </w:rPr>
        <w:t>　　4.1 中国不同类型再融资规模及市场份额（2020-2025）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中国不同类型再融资规模预测（2025-2031）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中国不同应用再融资分析</w:t>
      </w:r>
      <w:r>
        <w:rPr>
          <w:rFonts w:hint="eastAsia"/>
        </w:rPr>
        <w:br/>
      </w:r>
      <w:r>
        <w:rPr>
          <w:rFonts w:hint="eastAsia"/>
        </w:rPr>
        <w:t>　　5.1 中国不同应用再融资规模及市场份额（2020-2025）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中国不同应用再融资规模预测（2025-2031）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再融资行业发展机遇及主要驱动因素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再融资行业发展面临的风险</w:t>
      </w:r>
      <w:r>
        <w:rPr>
          <w:rFonts w:hint="eastAsia"/>
        </w:rPr>
        <w:br/>
      </w:r>
      <w:r>
        <w:rPr>
          <w:rFonts w:hint="eastAsia"/>
        </w:rPr>
        <w:t>　　6.3 再融资行业政策分析</w:t>
      </w:r>
      <w:r>
        <w:rPr>
          <w:rFonts w:hint="eastAsia"/>
        </w:rPr>
        <w:br/>
      </w:r>
      <w:r>
        <w:rPr>
          <w:rFonts w:hint="eastAsia"/>
        </w:rPr>
        <w:t>　　6.4 再融资中国企业SWOT分析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再融资行业产业链简介</w:t>
      </w:r>
      <w:r>
        <w:rPr>
          <w:rFonts w:hint="eastAsia"/>
        </w:rPr>
        <w:br/>
      </w:r>
      <w:r>
        <w:rPr>
          <w:rFonts w:hint="eastAsia"/>
        </w:rPr>
        <w:t>　　　　7.1.1 再融资行业供应链分析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再融资行业主要下游客户</w:t>
      </w:r>
      <w:r>
        <w:rPr>
          <w:rFonts w:hint="eastAsia"/>
        </w:rPr>
        <w:br/>
      </w:r>
      <w:r>
        <w:rPr>
          <w:rFonts w:hint="eastAsia"/>
        </w:rPr>
        <w:t>　　7.2 再融资行业采购模式</w:t>
      </w:r>
      <w:r>
        <w:rPr>
          <w:rFonts w:hint="eastAsia"/>
        </w:rPr>
        <w:br/>
      </w:r>
      <w:r>
        <w:rPr>
          <w:rFonts w:hint="eastAsia"/>
        </w:rPr>
        <w:t>　　7.3 再融资行业开发/生产模式</w:t>
      </w:r>
      <w:r>
        <w:rPr>
          <w:rFonts w:hint="eastAsia"/>
        </w:rPr>
        <w:br/>
      </w:r>
      <w:r>
        <w:rPr>
          <w:rFonts w:hint="eastAsia"/>
        </w:rPr>
        <w:t>　　7.4 再融资行业销售模式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[中:智:林:]研究方法与数据来源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中国市场不同产品类型再融资市场规模（万元）及增长率对比（2020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表2 固定利率抵押贷款再融资主要企业列表</w:t>
      </w:r>
      <w:r>
        <w:rPr>
          <w:rFonts w:hint="eastAsia"/>
        </w:rPr>
        <w:br/>
      </w:r>
      <w:r>
        <w:rPr>
          <w:rFonts w:hint="eastAsia"/>
        </w:rPr>
        <w:t>　　表3 可调整利率抵押贷款再融资主要企业列表</w:t>
      </w:r>
      <w:r>
        <w:rPr>
          <w:rFonts w:hint="eastAsia"/>
        </w:rPr>
        <w:br/>
      </w:r>
      <w:r>
        <w:rPr>
          <w:rFonts w:hint="eastAsia"/>
        </w:rPr>
        <w:t>　　表4 兑现再融资主要企业列表</w:t>
      </w:r>
      <w:r>
        <w:rPr>
          <w:rFonts w:hint="eastAsia"/>
        </w:rPr>
        <w:br/>
      </w:r>
      <w:r>
        <w:rPr>
          <w:rFonts w:hint="eastAsia"/>
        </w:rPr>
        <w:t>　　表5 其他主要企业列表</w:t>
      </w:r>
      <w:r>
        <w:rPr>
          <w:rFonts w:hint="eastAsia"/>
        </w:rPr>
        <w:br/>
      </w:r>
      <w:r>
        <w:rPr>
          <w:rFonts w:hint="eastAsia"/>
        </w:rPr>
        <w:t>　　表6 中国市场不同应用再融资市场规模（万元）及增长率对比（2020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表7 中国市场主要企业再融资规模（万元）&amp;（2020-2025）</w:t>
      </w:r>
      <w:r>
        <w:rPr>
          <w:rFonts w:hint="eastAsia"/>
        </w:rPr>
        <w:br/>
      </w:r>
      <w:r>
        <w:rPr>
          <w:rFonts w:hint="eastAsia"/>
        </w:rPr>
        <w:t>　　表8 中国市场主要企业再融资规模份额对比（2020-2025）</w:t>
      </w:r>
      <w:r>
        <w:rPr>
          <w:rFonts w:hint="eastAsia"/>
        </w:rPr>
        <w:br/>
      </w:r>
      <w:r>
        <w:rPr>
          <w:rFonts w:hint="eastAsia"/>
        </w:rPr>
        <w:t>　　表9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表10 中国市场主要企业进入再融资市场日期</w:t>
      </w:r>
      <w:r>
        <w:rPr>
          <w:rFonts w:hint="eastAsia"/>
        </w:rPr>
        <w:br/>
      </w:r>
      <w:r>
        <w:rPr>
          <w:rFonts w:hint="eastAsia"/>
        </w:rPr>
        <w:t>　　表11 中国市场主要厂商再融资产品类型及应用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2025年中国市场再融资主要厂商市场地位（第一梯队、第二梯队和第三梯队）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中国市场再融资市场投资、并购等现状分析</w:t>
      </w:r>
      <w:r>
        <w:rPr>
          <w:rFonts w:hint="eastAsia"/>
        </w:rPr>
        <w:br/>
      </w:r>
      <w:r>
        <w:rPr>
          <w:rFonts w:hint="eastAsia"/>
        </w:rPr>
        <w:t>　　表14 重点企业（1）公司信息、总部、再融资市场地位以及主要的竞争对手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表15 重点企业（1） 再融资产品及服务介绍</w:t>
      </w:r>
      <w:r>
        <w:rPr>
          <w:rFonts w:hint="eastAsia"/>
        </w:rPr>
        <w:br/>
      </w:r>
      <w:r>
        <w:rPr>
          <w:rFonts w:hint="eastAsia"/>
        </w:rPr>
        <w:t>　　表16 重点企业（1）在中国市场再融资收入（万元）及毛利率（2020-2025）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表17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表18 重点企业（2）公司信息、总部、再融资市场地位以及主要的竞争对手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表19 重点企业（2） 再融资产品及服务介绍</w:t>
      </w:r>
      <w:r>
        <w:rPr>
          <w:rFonts w:hint="eastAsia"/>
        </w:rPr>
        <w:br/>
      </w:r>
      <w:r>
        <w:rPr>
          <w:rFonts w:hint="eastAsia"/>
        </w:rPr>
        <w:t>　　表20 重点企业（2）在中国市场再融资收入（万元）及毛利率（2020-2025）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重点企业（3）公司信息、总部、再融资市场地位以及主要的竞争对手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表23 重点企业（3） 再融资产品及服务介绍</w:t>
      </w:r>
      <w:r>
        <w:rPr>
          <w:rFonts w:hint="eastAsia"/>
        </w:rPr>
        <w:br/>
      </w:r>
      <w:r>
        <w:rPr>
          <w:rFonts w:hint="eastAsia"/>
        </w:rPr>
        <w:t>　　表24 重点企业（3）在中国市场再融资收入（万元）及毛利率（2020-2025）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重点企业（4）公司信息、总部、再融资市场地位以及主要的竞争对手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表27 重点企业（4） 再融资产品及服务介绍</w:t>
      </w:r>
      <w:r>
        <w:rPr>
          <w:rFonts w:hint="eastAsia"/>
        </w:rPr>
        <w:br/>
      </w:r>
      <w:r>
        <w:rPr>
          <w:rFonts w:hint="eastAsia"/>
        </w:rPr>
        <w:t>　　表28 重点企业（4）在中国市场再融资收入（万元）及毛利率（2020-2025）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表30 重点企业（5）公司信息、总部、再融资市场地位以及主要的竞争对手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表31 重点企业（5） 再融资产品及服务介绍</w:t>
      </w:r>
      <w:r>
        <w:rPr>
          <w:rFonts w:hint="eastAsia"/>
        </w:rPr>
        <w:br/>
      </w:r>
      <w:r>
        <w:rPr>
          <w:rFonts w:hint="eastAsia"/>
        </w:rPr>
        <w:t>　　表32 重点企业（5）在中国市场再融资收入（万元）及毛利率（2020-2025）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表34 重点企业（6）公司信息、总部、再融资市场地位以及主要的竞争对手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重点企业（6） 再融资产品及服务介绍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重点企业（6）在中国市场再融资收入（万元）及毛利率（2020-2025）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重点企业（7）公司信息、总部、再融资市场地位以及主要的竞争对手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重点企业（7） 再融资产品及服务介绍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重点企业（7）在中国市场再融资收入（万元）及毛利率（2020-2025）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重点企业（8）公司信息、总部、再融资市场地位以及主要的竞争对手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重点企业（8） 再融资产品及服务介绍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重点企业（8）在中国市场再融资收入（万元）及毛利率（2020-2025）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重点企业（9）公司信息、总部、再融资市场地位以及主要的竞争对手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重点企业（9） 再融资产品及服务介绍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重点企业（9）在中国市场再融资收入（万元）及毛利率（2020-2025）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重点企业（10）公司信息、总部、再融资市场地位以及主要的竞争对手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重点企业（10） 再融资产品及服务介绍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重点企业（10）在中国市场再融资收入（万元）及毛利率（2020-2025）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表53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表54 中国不同产品类型再融资规模列表（万元）&amp;（2020-2025）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表55 中国不同产品类型再融资规模市场份额列表（2020-2025）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表56 中国不同产品类型再融资规模预测（万元）&amp;（2025-2031）</w:t>
      </w:r>
      <w:r>
        <w:rPr>
          <w:rFonts w:hint="eastAsia"/>
        </w:rPr>
        <w:br/>
      </w:r>
      <w:r>
        <w:rPr>
          <w:rFonts w:hint="eastAsia"/>
        </w:rPr>
        <w:t>　　表57 中国不同产品类型再融资规模市场份额预测（2025-2031）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表58 中国不同应用再融资规模列表（万元）&amp;（2020-2025）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表59 中国不同应用再融资规模市场份额列表（2020-2025）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表60 中国不同应用再融资规模预测（万元）&amp;（2025-2031）</w:t>
      </w:r>
      <w:r>
        <w:rPr>
          <w:rFonts w:hint="eastAsia"/>
        </w:rPr>
        <w:br/>
      </w:r>
      <w:r>
        <w:rPr>
          <w:rFonts w:hint="eastAsia"/>
        </w:rPr>
        <w:t>　　表61 中国不同应用再融资规模市场份额预测（2025-2031）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表62 再融资行业发展机遇及主要驱动因素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表63 再融资行业发展面临的风险</w:t>
      </w:r>
      <w:r>
        <w:rPr>
          <w:rFonts w:hint="eastAsia"/>
        </w:rPr>
        <w:br/>
      </w:r>
      <w:r>
        <w:rPr>
          <w:rFonts w:hint="eastAsia"/>
        </w:rPr>
        <w:t>　　表64 再融资行业政策分析</w:t>
      </w:r>
      <w:r>
        <w:rPr>
          <w:rFonts w:hint="eastAsia"/>
        </w:rPr>
        <w:br/>
      </w:r>
      <w:r>
        <w:rPr>
          <w:rFonts w:hint="eastAsia"/>
        </w:rPr>
        <w:t>　　表65 再融资行业供应链分析</w:t>
      </w:r>
      <w:r>
        <w:rPr>
          <w:rFonts w:hint="eastAsia"/>
        </w:rPr>
        <w:br/>
      </w:r>
      <w:r>
        <w:rPr>
          <w:rFonts w:hint="eastAsia"/>
        </w:rPr>
        <w:t>　　表66 再融资上游原材料和主要供应商情况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表67 再融资行业主要下游客户</w:t>
      </w:r>
      <w:r>
        <w:rPr>
          <w:rFonts w:hint="eastAsia"/>
        </w:rPr>
        <w:br/>
      </w:r>
      <w:r>
        <w:rPr>
          <w:rFonts w:hint="eastAsia"/>
        </w:rPr>
        <w:t>　　表68 研究范围</w:t>
      </w:r>
      <w:r>
        <w:rPr>
          <w:rFonts w:hint="eastAsia"/>
        </w:rPr>
        <w:br/>
      </w:r>
      <w:r>
        <w:rPr>
          <w:rFonts w:hint="eastAsia"/>
        </w:rPr>
        <w:t>　　表69 本文分析师列表</w:t>
      </w:r>
      <w:r>
        <w:rPr>
          <w:rFonts w:hint="eastAsia"/>
        </w:rPr>
        <w:br/>
      </w:r>
      <w:r>
        <w:rPr>
          <w:rFonts w:hint="eastAsia"/>
        </w:rPr>
        <w:t>　　表70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再融资产品图片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中国不同产品类型再融资市场份额 2024 VS 2025</w:t>
      </w:r>
      <w:r>
        <w:rPr>
          <w:rFonts w:hint="eastAsia"/>
        </w:rPr>
        <w:br/>
      </w:r>
      <w:r>
        <w:rPr>
          <w:rFonts w:hint="eastAsia"/>
        </w:rPr>
        <w:t>　　图3 固定利率抵押贷款再融资产品图片</w:t>
      </w:r>
      <w:r>
        <w:rPr>
          <w:rFonts w:hint="eastAsia"/>
        </w:rPr>
        <w:br/>
      </w:r>
      <w:r>
        <w:rPr>
          <w:rFonts w:hint="eastAsia"/>
        </w:rPr>
        <w:t>　　图4 中国固定利率抵押贷款再融资规模（万元）及增长率（2020-2031）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图5 可调整利率抵押贷款再融资产品图片</w:t>
      </w:r>
      <w:r>
        <w:rPr>
          <w:rFonts w:hint="eastAsia"/>
        </w:rPr>
        <w:br/>
      </w:r>
      <w:r>
        <w:rPr>
          <w:rFonts w:hint="eastAsia"/>
        </w:rPr>
        <w:t>　　图6 中国可调整利率抵押贷款再融资规模（万元）及增长率（2020-2031）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图7 兑现再融资产品图片</w:t>
      </w:r>
      <w:r>
        <w:rPr>
          <w:rFonts w:hint="eastAsia"/>
        </w:rPr>
        <w:br/>
      </w:r>
      <w:r>
        <w:rPr>
          <w:rFonts w:hint="eastAsia"/>
        </w:rPr>
        <w:t>　　图8 中国兑现再融资规模（万元）及增长率（2020-2031）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中国其他规模（万元）及增长率（2020-2031）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图11 中国不同应用再融资市场份额 2024 VS 2025</w:t>
      </w:r>
      <w:r>
        <w:rPr>
          <w:rFonts w:hint="eastAsia"/>
        </w:rPr>
        <w:br/>
      </w:r>
      <w:r>
        <w:rPr>
          <w:rFonts w:hint="eastAsia"/>
        </w:rPr>
        <w:t>　　图12 个人</w:t>
      </w:r>
      <w:r>
        <w:rPr>
          <w:rFonts w:hint="eastAsia"/>
        </w:rPr>
        <w:br/>
      </w:r>
      <w:r>
        <w:rPr>
          <w:rFonts w:hint="eastAsia"/>
        </w:rPr>
        <w:t>　　图13 企业</w:t>
      </w:r>
      <w:r>
        <w:rPr>
          <w:rFonts w:hint="eastAsia"/>
        </w:rPr>
        <w:br/>
      </w:r>
      <w:r>
        <w:rPr>
          <w:rFonts w:hint="eastAsia"/>
        </w:rPr>
        <w:t>　　图14 中国再融资市场规模增速预测：（2020-2031）&amp;（万元）</w:t>
      </w:r>
      <w:r>
        <w:rPr>
          <w:rFonts w:hint="eastAsia"/>
        </w:rPr>
        <w:br/>
      </w:r>
      <w:r>
        <w:rPr>
          <w:rFonts w:hint="eastAsia"/>
        </w:rPr>
        <w:t>　　图15 中国市场再融资市场规模，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图16 2025年中国市场前五大厂商再融资市场份额</w:t>
      </w:r>
      <w:r>
        <w:rPr>
          <w:rFonts w:hint="eastAsia"/>
        </w:rPr>
        <w:br/>
      </w:r>
      <w:r>
        <w:rPr>
          <w:rFonts w:hint="eastAsia"/>
        </w:rPr>
        <w:t>　　图17 2025年中国市场再融资第一梯队、第二梯队和第三梯队企业及市场份额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图18 中国不同产品类型再融资市场份额2024 VS 2025</w:t>
      </w:r>
      <w:r>
        <w:rPr>
          <w:rFonts w:hint="eastAsia"/>
        </w:rPr>
        <w:br/>
      </w:r>
      <w:r>
        <w:rPr>
          <w:rFonts w:hint="eastAsia"/>
        </w:rPr>
        <w:t>　　图19 再融资中国企业SWOT分析</w:t>
      </w:r>
      <w:r>
        <w:rPr>
          <w:rFonts w:hint="eastAsia"/>
        </w:rPr>
        <w:br/>
      </w:r>
      <w:r>
        <w:rPr>
          <w:rFonts w:hint="eastAsia"/>
        </w:rPr>
        <w:t>　　图20 再融资产业链</w:t>
      </w:r>
      <w:r>
        <w:rPr>
          <w:rFonts w:hint="eastAsia"/>
        </w:rPr>
        <w:br/>
      </w:r>
      <w:r>
        <w:rPr>
          <w:rFonts w:hint="eastAsia"/>
        </w:rPr>
        <w:t>　　图21 再融资行业采购模式</w:t>
      </w:r>
      <w:r>
        <w:rPr>
          <w:rFonts w:hint="eastAsia"/>
        </w:rPr>
        <w:br/>
      </w:r>
      <w:r>
        <w:rPr>
          <w:rFonts w:hint="eastAsia"/>
        </w:rPr>
        <w:t>　　图22 再融资行业开发/生产模式分析</w:t>
      </w:r>
      <w:r>
        <w:rPr>
          <w:rFonts w:hint="eastAsia"/>
        </w:rPr>
        <w:br/>
      </w:r>
      <w:r>
        <w:rPr>
          <w:rFonts w:hint="eastAsia"/>
        </w:rPr>
        <w:t>　　图23 再融资行业销售模式分析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75cb06a7547af" w:history="1">
        <w:r>
          <w:rPr>
            <w:rStyle w:val="Hyperlink"/>
          </w:rPr>
          <w:t>2025-2031年中国再融资市场现状与趋势预测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75cb06a7547af" w:history="1">
        <w:r>
          <w:rPr>
            <w:rStyle w:val="Hyperlink"/>
          </w:rPr>
          <w:t>https://www.20087.com/9/70/ZaiRongZiDeQianJingQuShi.html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热点：再融资新规规则全文、再融资债券、再融资贷款和借新还旧区别、再融资是利好还是利空、上市公司再融资的方式有哪些、再融资新规2023、再融资包括哪些、再融资利率、企业再融资的常见方式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0a2bdfcf947c5" w:history="1">
      <w:r>
        <w:rPr>
          <w:rStyle w:val="Hyperlink"/>
        </w:rPr>
        <w:t>2025-2031年中国再融资市场现状与趋势预测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ZaiRongZiDeQianJingQuShi.html" TargetMode="External" Id="Re1d75cb06a75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ZaiRongZiDeQianJingQuShi.html" TargetMode="External" Id="R2730a2bdfcf9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2025-04-20T05:15:00Z</dcterms:created>
  <dcterms:modified xsi:type="dcterms:W3CDTF">2025-04-20T06:15:00Z</dcterms:modified>
  <dc:subject>2025-2031年中国再融资市场现状与趋势预测</dc:subject>
  <dc:title>2025-2031年中国再融资市场现状与趋势预测</dc:title>
  <cp:keywords>2025-2031年中国再融资市场现状与趋势预测</cp:keywords>
  <dc:description>2025-2031年中国再融资市场现状与趋势预测</dc:description>
</cp:coreProperties>
</file>