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20cf8ebd04b31" w:history="1">
              <w:r>
                <w:rPr>
                  <w:rStyle w:val="Hyperlink"/>
                </w:rPr>
                <w:t>2024-2030年中国北斗天线行业发展现状分析与前景趋势预测报告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20cf8ebd04b31" w:history="1">
              <w:r>
                <w:rPr>
                  <w:rStyle w:val="Hyperlink"/>
                </w:rPr>
                <w:t>2024-2030年中国北斗天线行业发展现状分析与前景趋势预测报告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220cf8ebd04b31" w:history="1">
                <w:r>
                  <w:rPr>
                    <w:rStyle w:val="Hyperlink"/>
                  </w:rPr>
                  <w:t>https://www.20087.com/9/00/BeiDouTianXianFaZhanXianZhuangQianJing.html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天线是接收北斗卫星导航系统信号的关键组件，随着北斗系统的全球组网完成，其应用领域已从传统的导航定位扩展到精密农业、智慧城市、交通运输、应急救援等多个领域。北斗天线在设计上追求小型化、高灵敏度和强抗干扰能力，以适应复杂多变的应用环境。目前，北斗天线产品不仅支持北斗系统，还普遍兼容GPS、GLONASS等其他全球导航卫星系统，实现了多系统联合定位，提高了定位精度和可靠性。</w:t>
      </w:r>
      <w:r>
        <w:rPr>
          <w:rFonts w:hint="eastAsia"/>
        </w:rPr>
        <w:br/>
      </w:r>
      <w:r>
        <w:rPr>
          <w:rFonts w:hint="eastAsia"/>
        </w:rPr>
        <w:t>　　未来北斗天线技术的发展将集中在高精度定位、多功能集成和智能化方向。随着北斗三号系统的全面运行，支持高精度服务的北斗天线将成为市场主流，满足厘米级乃至毫米级定位需求。此外，天线与通信、感知、数据处理等多功能的集成，将促进北斗天线在物联网、无人驾驶、无人机等新兴领域的应用。智能化方面，天线将具备自适应调谐、故障自我诊断等功能，提高系统整体的稳定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20cf8ebd04b31" w:history="1">
        <w:r>
          <w:rPr>
            <w:rStyle w:val="Hyperlink"/>
          </w:rPr>
          <w:t>2024-2030年中国北斗天线行业发展现状分析与前景趋势预测报告</w:t>
        </w:r>
      </w:hyperlink>
      <w:r>
        <w:rPr>
          <w:rFonts w:hint="eastAsia"/>
        </w:rPr>
        <w:t>》基于深入调研和权威数据，全面系统地展现了中国北斗天线行业的现状与未来趋势。报告依托国家权威机构和相关协会的资料，严谨分析了北斗天线市场规模、竞争格局、技术创新及消费需求等核心要素。通过翔实数据和直观图表，为北斗天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北斗天线行业概述</w:t>
      </w:r>
      <w:r>
        <w:rPr>
          <w:rFonts w:hint="eastAsia"/>
        </w:rPr>
        <w:br/>
      </w:r>
      <w:r>
        <w:rPr>
          <w:rFonts w:hint="eastAsia"/>
        </w:rPr>
        <w:t>　　第一节 北斗天线定义与分类</w:t>
      </w:r>
      <w:r>
        <w:rPr>
          <w:rFonts w:hint="eastAsia"/>
        </w:rPr>
        <w:br/>
      </w:r>
      <w:r>
        <w:rPr>
          <w:rFonts w:hint="eastAsia"/>
        </w:rPr>
        <w:t>　　第二节 北斗天线应用领域</w:t>
      </w:r>
      <w:r>
        <w:rPr>
          <w:rFonts w:hint="eastAsia"/>
        </w:rPr>
        <w:br/>
      </w:r>
      <w:r>
        <w:rPr>
          <w:rFonts w:hint="eastAsia"/>
        </w:rPr>
        <w:t>　　第三节 北斗天线行业经济指标分析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一、北斗天线行业赢利性评估</w:t>
      </w:r>
      <w:r>
        <w:rPr>
          <w:rFonts w:hint="eastAsia"/>
        </w:rPr>
        <w:br/>
      </w:r>
      <w:r>
        <w:rPr>
          <w:rFonts w:hint="eastAsia"/>
        </w:rPr>
        <w:t>　　　　二、北斗天线行业成长速度分析</w:t>
      </w:r>
      <w:r>
        <w:rPr>
          <w:rFonts w:hint="eastAsia"/>
        </w:rPr>
        <w:br/>
      </w:r>
      <w:r>
        <w:rPr>
          <w:rFonts w:hint="eastAsia"/>
        </w:rPr>
        <w:t>　　　　三、北斗天线附加值提升空间探讨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四、北斗天线行业进入壁垒分析</w:t>
      </w:r>
      <w:r>
        <w:rPr>
          <w:rFonts w:hint="eastAsia"/>
        </w:rPr>
        <w:br/>
      </w:r>
      <w:r>
        <w:rPr>
          <w:rFonts w:hint="eastAsia"/>
        </w:rPr>
        <w:t>　　　　五、北斗天线行业风险性评估</w:t>
      </w:r>
      <w:r>
        <w:rPr>
          <w:rFonts w:hint="eastAsia"/>
        </w:rPr>
        <w:br/>
      </w:r>
      <w:r>
        <w:rPr>
          <w:rFonts w:hint="eastAsia"/>
        </w:rPr>
        <w:t>　　　　六、北斗天线行业周期性分析</w:t>
      </w:r>
      <w:r>
        <w:rPr>
          <w:rFonts w:hint="eastAsia"/>
        </w:rPr>
        <w:br/>
      </w:r>
      <w:r>
        <w:rPr>
          <w:rFonts w:hint="eastAsia"/>
        </w:rPr>
        <w:t>　　　　七、北斗天线行业竞争程度指标</w:t>
      </w:r>
      <w:r>
        <w:rPr>
          <w:rFonts w:hint="eastAsia"/>
        </w:rPr>
        <w:br/>
      </w:r>
      <w:r>
        <w:rPr>
          <w:rFonts w:hint="eastAsia"/>
        </w:rPr>
        <w:t>　　　　八、北斗天线行业成熟度综合分析</w:t>
      </w:r>
      <w:r>
        <w:rPr>
          <w:rFonts w:hint="eastAsia"/>
        </w:rPr>
        <w:br/>
      </w:r>
      <w:r>
        <w:rPr>
          <w:rFonts w:hint="eastAsia"/>
        </w:rPr>
        <w:t>　　第四节 北斗天线产业链及经营模式分析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三、北斗天线销售模式与渠道策略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全球北斗天线市场发展分析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2023-2024年全球北斗天线行业发展分析</w:t>
      </w:r>
      <w:r>
        <w:rPr>
          <w:rFonts w:hint="eastAsia"/>
        </w:rPr>
        <w:br/>
      </w:r>
      <w:r>
        <w:rPr>
          <w:rFonts w:hint="eastAsia"/>
        </w:rPr>
        <w:t>　　　　一、全球北斗天线行业市场规模与趋势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二、全球北斗天线行业发展特点</w:t>
      </w:r>
      <w:r>
        <w:rPr>
          <w:rFonts w:hint="eastAsia"/>
        </w:rPr>
        <w:br/>
      </w:r>
      <w:r>
        <w:rPr>
          <w:rFonts w:hint="eastAsia"/>
        </w:rPr>
        <w:t>　　　　三、全球北斗天线行业竞争格局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主要国家与地区北斗天线市场分析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2024-2030年全球北斗天线行业发展趋势与前景预测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一、北斗天线技术发展趋势</w:t>
      </w:r>
      <w:r>
        <w:rPr>
          <w:rFonts w:hint="eastAsia"/>
        </w:rPr>
        <w:br/>
      </w:r>
      <w:r>
        <w:rPr>
          <w:rFonts w:hint="eastAsia"/>
        </w:rPr>
        <w:t>　　　　二、北斗天线行业发展趋势</w:t>
      </w:r>
      <w:r>
        <w:rPr>
          <w:rFonts w:hint="eastAsia"/>
        </w:rPr>
        <w:br/>
      </w:r>
      <w:r>
        <w:rPr>
          <w:rFonts w:hint="eastAsia"/>
        </w:rPr>
        <w:t>　　　　三、北斗天线行业发展潜力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中国北斗天线行业市场分析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2023-2024年北斗天线产能与投资动态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一、国内北斗天线产能现状与利用效率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二、北斗天线产能扩张与投资动态分析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2024-2030年北斗天线行业产量统计与趋势预测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一、2019-2024年北斗天线行业数据与增长趋势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1、2019-2024年北斗天线产量及增长趋势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2、2019-2024年北斗天线细分产品产量及份额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二、北斗天线产量影响因素分析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三、2024-2030年北斗天线产量预测</w:t>
      </w:r>
      <w:r>
        <w:rPr>
          <w:rFonts w:hint="eastAsia"/>
        </w:rPr>
        <w:br/>
      </w:r>
      <w:r>
        <w:rPr>
          <w:rFonts w:hint="eastAsia"/>
        </w:rPr>
        <w:t>　　第三节 2024-2030年北斗天线市场需求与销售分析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一、2023-2024年北斗天线行业需求现状</w:t>
      </w:r>
      <w:r>
        <w:rPr>
          <w:rFonts w:hint="eastAsia"/>
        </w:rPr>
        <w:br/>
      </w:r>
      <w:r>
        <w:rPr>
          <w:rFonts w:hint="eastAsia"/>
        </w:rPr>
        <w:t>　　　　二、北斗天线客户群体与需求特点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三、2019-2024年北斗天线行业销售规模分析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四、2024-2030年北斗天线市场增长潜力与规模预测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中国北斗天线细分市场分析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一、2023-2024年北斗天线主要细分产品市场现状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2023-2024年中国北斗天线技术发展研究</w:t>
      </w:r>
      <w:r>
        <w:rPr>
          <w:rFonts w:hint="eastAsia"/>
        </w:rPr>
        <w:br/>
      </w:r>
      <w:r>
        <w:rPr>
          <w:rFonts w:hint="eastAsia"/>
        </w:rPr>
        <w:t>　　第一节 当前北斗天线技术发展现状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北斗天线技术未来发展趋势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北斗天线价格机制与竞争策略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一、2019-2024年北斗天线市场价格走势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北斗天线定价策略与方法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2024-2030年北斗天线价格竞争态势与趋势预测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中国北斗天线行业重点区域市场研究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2023-2024年重点区域北斗天线市场发展概况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三、2024-2030年北斗天线行业发展潜力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三、2024-2030年北斗天线行业发展潜力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三、2024-2030年北斗天线行业发展潜力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三、2024-2030年北斗天线行业发展潜力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三、2024-2030年北斗天线行业发展潜力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2019-2024年中国北斗天线行业进出口情况分析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北斗天线行业进口规模与来源分析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一、2019-2024年北斗天线进口规模分析</w:t>
      </w:r>
      <w:r>
        <w:rPr>
          <w:rFonts w:hint="eastAsia"/>
        </w:rPr>
        <w:br/>
      </w:r>
      <w:r>
        <w:rPr>
          <w:rFonts w:hint="eastAsia"/>
        </w:rPr>
        <w:t>　　　　二、北斗天线主要进口来源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北斗天线行业出口规模与目的地分析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一、2019-2024年北斗天线出口规模分析</w:t>
      </w:r>
      <w:r>
        <w:rPr>
          <w:rFonts w:hint="eastAsia"/>
        </w:rPr>
        <w:br/>
      </w:r>
      <w:r>
        <w:rPr>
          <w:rFonts w:hint="eastAsia"/>
        </w:rPr>
        <w:t>　　　　二、北斗天线主要出口目的地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2019-2024年中国北斗天线总体规模与财务指标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中国北斗天线行业总体规模分析</w:t>
      </w:r>
      <w:r>
        <w:rPr>
          <w:rFonts w:hint="eastAsia"/>
        </w:rPr>
        <w:br/>
      </w:r>
      <w:r>
        <w:rPr>
          <w:rFonts w:hint="eastAsia"/>
        </w:rPr>
        <w:t>　　　　一、北斗天线企业数量与结构</w:t>
      </w:r>
      <w:r>
        <w:rPr>
          <w:rFonts w:hint="eastAsia"/>
        </w:rPr>
        <w:br/>
      </w:r>
      <w:r>
        <w:rPr>
          <w:rFonts w:hint="eastAsia"/>
        </w:rPr>
        <w:t>　　　　二、北斗天线从业人员规模</w:t>
      </w:r>
      <w:r>
        <w:rPr>
          <w:rFonts w:hint="eastAsia"/>
        </w:rPr>
        <w:br/>
      </w:r>
      <w:r>
        <w:rPr>
          <w:rFonts w:hint="eastAsia"/>
        </w:rPr>
        <w:t>　　　　三、北斗天线行业资产状况</w:t>
      </w:r>
      <w:r>
        <w:rPr>
          <w:rFonts w:hint="eastAsia"/>
        </w:rPr>
        <w:br/>
      </w:r>
      <w:r>
        <w:rPr>
          <w:rFonts w:hint="eastAsia"/>
        </w:rPr>
        <w:t>　　第二节 中国北斗天线行业财务指标总体分析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北斗天线行业重点企业经营状况分析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北斗天线重点企业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北斗天线领先企业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北斗天线标杆企业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北斗天线代表企业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北斗天线龙头企业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北斗天线重点企业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中国北斗天线行业竞争格局分析</w:t>
      </w:r>
      <w:r>
        <w:rPr>
          <w:rFonts w:hint="eastAsia"/>
        </w:rPr>
        <w:br/>
      </w:r>
      <w:r>
        <w:rPr>
          <w:rFonts w:hint="eastAsia"/>
        </w:rPr>
        <w:t>　　第一节 北斗天线行业竞争格局总览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2023-2024年北斗天线行业竞争力分析</w:t>
      </w:r>
      <w:r>
        <w:rPr>
          <w:rFonts w:hint="eastAsia"/>
        </w:rPr>
        <w:br/>
      </w:r>
      <w:r>
        <w:rPr>
          <w:rFonts w:hint="eastAsia"/>
        </w:rPr>
        <w:t>　　　　一、北斗天线供应商议价能力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四、北斗天线替代品威胁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2019-2024年北斗天线行业企业并购活动分析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2023-2024年北斗天线行业会展与招投标活动分析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一、北斗天线行业会展活动及其市场影响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2024年中国北斗天线企业发展策略分析</w:t>
      </w:r>
      <w:r>
        <w:rPr>
          <w:rFonts w:hint="eastAsia"/>
        </w:rPr>
        <w:br/>
      </w:r>
      <w:r>
        <w:rPr>
          <w:rFonts w:hint="eastAsia"/>
        </w:rPr>
        <w:t>　　第一节 北斗天线市场策略分析</w:t>
      </w:r>
      <w:r>
        <w:rPr>
          <w:rFonts w:hint="eastAsia"/>
        </w:rPr>
        <w:br/>
      </w:r>
      <w:r>
        <w:rPr>
          <w:rFonts w:hint="eastAsia"/>
        </w:rPr>
        <w:t>　　　　一、北斗天线市场定位与拓展策略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二、北斗天线市场细分与目标客户</w:t>
      </w:r>
      <w:r>
        <w:rPr>
          <w:rFonts w:hint="eastAsia"/>
        </w:rPr>
        <w:br/>
      </w:r>
      <w:r>
        <w:rPr>
          <w:rFonts w:hint="eastAsia"/>
        </w:rPr>
        <w:t>　　第二节 北斗天线销售策略分析</w:t>
      </w:r>
      <w:r>
        <w:rPr>
          <w:rFonts w:hint="eastAsia"/>
        </w:rPr>
        <w:br/>
      </w:r>
      <w:r>
        <w:rPr>
          <w:rFonts w:hint="eastAsia"/>
        </w:rPr>
        <w:t>　　　　一、北斗天线销售渠道与网络建设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提高北斗天线企业竞争力建议</w:t>
      </w:r>
      <w:r>
        <w:rPr>
          <w:rFonts w:hint="eastAsia"/>
        </w:rPr>
        <w:br/>
      </w:r>
      <w:r>
        <w:rPr>
          <w:rFonts w:hint="eastAsia"/>
        </w:rPr>
        <w:t>　　　　一、北斗天线技术创新与管理优化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北斗天线品牌战略思考</w:t>
      </w:r>
      <w:r>
        <w:rPr>
          <w:rFonts w:hint="eastAsia"/>
        </w:rPr>
        <w:br/>
      </w:r>
      <w:r>
        <w:rPr>
          <w:rFonts w:hint="eastAsia"/>
        </w:rPr>
        <w:t>　　　　一、北斗天线品牌建设与维护</w:t>
      </w:r>
      <w:r>
        <w:rPr>
          <w:rFonts w:hint="eastAsia"/>
        </w:rPr>
        <w:br/>
      </w:r>
      <w:r>
        <w:rPr>
          <w:rFonts w:hint="eastAsia"/>
        </w:rPr>
        <w:t>　　　　二、北斗天线品牌影响力与市场竞争力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中国北斗天线行业风险与对策</w:t>
      </w:r>
      <w:r>
        <w:rPr>
          <w:rFonts w:hint="eastAsia"/>
        </w:rPr>
        <w:br/>
      </w:r>
      <w:r>
        <w:rPr>
          <w:rFonts w:hint="eastAsia"/>
        </w:rPr>
        <w:t>　　第一节 北斗天线行业SWOT分析</w:t>
      </w:r>
      <w:r>
        <w:rPr>
          <w:rFonts w:hint="eastAsia"/>
        </w:rPr>
        <w:br/>
      </w:r>
      <w:r>
        <w:rPr>
          <w:rFonts w:hint="eastAsia"/>
        </w:rPr>
        <w:t>　　　　一、北斗天线行业优势分析</w:t>
      </w:r>
      <w:r>
        <w:rPr>
          <w:rFonts w:hint="eastAsia"/>
        </w:rPr>
        <w:br/>
      </w:r>
      <w:r>
        <w:rPr>
          <w:rFonts w:hint="eastAsia"/>
        </w:rPr>
        <w:t>　　　　二、北斗天线行业劣势分析</w:t>
      </w:r>
      <w:r>
        <w:rPr>
          <w:rFonts w:hint="eastAsia"/>
        </w:rPr>
        <w:br/>
      </w:r>
      <w:r>
        <w:rPr>
          <w:rFonts w:hint="eastAsia"/>
        </w:rPr>
        <w:t>　　　　三、北斗天线市场机会探索</w:t>
      </w:r>
      <w:r>
        <w:rPr>
          <w:rFonts w:hint="eastAsia"/>
        </w:rPr>
        <w:br/>
      </w:r>
      <w:r>
        <w:rPr>
          <w:rFonts w:hint="eastAsia"/>
        </w:rPr>
        <w:t>　　　　四、北斗天线市场威胁评估</w:t>
      </w:r>
      <w:r>
        <w:rPr>
          <w:rFonts w:hint="eastAsia"/>
        </w:rPr>
        <w:br/>
      </w:r>
      <w:r>
        <w:rPr>
          <w:rFonts w:hint="eastAsia"/>
        </w:rPr>
        <w:t>　　第二节 北斗天线行业风险及对策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2024-2030年中国北斗天线行业前景与发展趋势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北斗天线行业发展环境分析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2024-2030年北斗天线行业发展趋势与方向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一、北斗天线行业发展方向预测</w:t>
      </w:r>
      <w:r>
        <w:rPr>
          <w:rFonts w:hint="eastAsia"/>
        </w:rPr>
        <w:br/>
      </w:r>
      <w:r>
        <w:rPr>
          <w:rFonts w:hint="eastAsia"/>
        </w:rPr>
        <w:t>　　　　二、北斗天线发展趋势分析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2024-2030年北斗天线行业发展潜力与机遇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一、北斗天线市场发展潜力评估</w:t>
      </w:r>
      <w:r>
        <w:rPr>
          <w:rFonts w:hint="eastAsia"/>
        </w:rPr>
        <w:br/>
      </w:r>
      <w:r>
        <w:rPr>
          <w:rFonts w:hint="eastAsia"/>
        </w:rPr>
        <w:t>　　　　二、北斗天线新兴市场与机遇探索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北斗天线行业研究结论与建议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中智林:：北斗天线行业发展建议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北斗天线介绍</w:t>
      </w:r>
      <w:r>
        <w:rPr>
          <w:rFonts w:hint="eastAsia"/>
        </w:rPr>
        <w:br/>
      </w:r>
      <w:r>
        <w:rPr>
          <w:rFonts w:hint="eastAsia"/>
        </w:rPr>
        <w:t>　　图表 北斗天线图片</w:t>
      </w:r>
      <w:r>
        <w:rPr>
          <w:rFonts w:hint="eastAsia"/>
        </w:rPr>
        <w:br/>
      </w:r>
      <w:r>
        <w:rPr>
          <w:rFonts w:hint="eastAsia"/>
        </w:rPr>
        <w:t>　　图表 北斗天线种类</w:t>
      </w:r>
      <w:r>
        <w:rPr>
          <w:rFonts w:hint="eastAsia"/>
        </w:rPr>
        <w:br/>
      </w:r>
      <w:r>
        <w:rPr>
          <w:rFonts w:hint="eastAsia"/>
        </w:rPr>
        <w:t>　　图表 北斗天线用途 应用</w:t>
      </w:r>
      <w:r>
        <w:rPr>
          <w:rFonts w:hint="eastAsia"/>
        </w:rPr>
        <w:br/>
      </w:r>
      <w:r>
        <w:rPr>
          <w:rFonts w:hint="eastAsia"/>
        </w:rPr>
        <w:t>　　图表 北斗天线产业链调研</w:t>
      </w:r>
      <w:r>
        <w:rPr>
          <w:rFonts w:hint="eastAsia"/>
        </w:rPr>
        <w:br/>
      </w:r>
      <w:r>
        <w:rPr>
          <w:rFonts w:hint="eastAsia"/>
        </w:rPr>
        <w:t>　　图表 北斗天线行业现状</w:t>
      </w:r>
      <w:r>
        <w:rPr>
          <w:rFonts w:hint="eastAsia"/>
        </w:rPr>
        <w:br/>
      </w:r>
      <w:r>
        <w:rPr>
          <w:rFonts w:hint="eastAsia"/>
        </w:rPr>
        <w:t>　　图表 北斗天线行业特点</w:t>
      </w:r>
      <w:r>
        <w:rPr>
          <w:rFonts w:hint="eastAsia"/>
        </w:rPr>
        <w:br/>
      </w:r>
      <w:r>
        <w:rPr>
          <w:rFonts w:hint="eastAsia"/>
        </w:rPr>
        <w:t>　　图表 北斗天线政策</w:t>
      </w:r>
      <w:r>
        <w:rPr>
          <w:rFonts w:hint="eastAsia"/>
        </w:rPr>
        <w:br/>
      </w:r>
      <w:r>
        <w:rPr>
          <w:rFonts w:hint="eastAsia"/>
        </w:rPr>
        <w:t>　　图表 北斗天线技术 标准</w:t>
      </w:r>
      <w:r>
        <w:rPr>
          <w:rFonts w:hint="eastAsia"/>
        </w:rPr>
        <w:br/>
      </w:r>
      <w:r>
        <w:rPr>
          <w:rFonts w:hint="eastAsia"/>
        </w:rPr>
        <w:t>　　图表 2019-2024年中国北斗天线行业市场规模</w:t>
      </w:r>
      <w:r>
        <w:rPr>
          <w:rFonts w:hint="eastAsia"/>
        </w:rPr>
        <w:br/>
      </w:r>
      <w:r>
        <w:rPr>
          <w:rFonts w:hint="eastAsia"/>
        </w:rPr>
        <w:t>　　图表 北斗天线生产现状</w:t>
      </w:r>
      <w:r>
        <w:rPr>
          <w:rFonts w:hint="eastAsia"/>
        </w:rPr>
        <w:br/>
      </w:r>
      <w:r>
        <w:rPr>
          <w:rFonts w:hint="eastAsia"/>
        </w:rPr>
        <w:t>　　图表 北斗天线发展有利因素分析</w:t>
      </w:r>
      <w:r>
        <w:rPr>
          <w:rFonts w:hint="eastAsia"/>
        </w:rPr>
        <w:br/>
      </w:r>
      <w:r>
        <w:rPr>
          <w:rFonts w:hint="eastAsia"/>
        </w:rPr>
        <w:t>　　图表 北斗天线发展不利因素分析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2024年中国北斗天线产能</w:t>
      </w:r>
      <w:r>
        <w:rPr>
          <w:rFonts w:hint="eastAsia"/>
        </w:rPr>
        <w:br/>
      </w:r>
      <w:r>
        <w:rPr>
          <w:rFonts w:hint="eastAsia"/>
        </w:rPr>
        <w:t>　　图表 2024年北斗天线供给情况</w:t>
      </w:r>
      <w:r>
        <w:rPr>
          <w:rFonts w:hint="eastAsia"/>
        </w:rPr>
        <w:br/>
      </w:r>
      <w:r>
        <w:rPr>
          <w:rFonts w:hint="eastAsia"/>
        </w:rPr>
        <w:t>　　图表 2019-2024年中国北斗天线产量统计</w:t>
      </w:r>
      <w:r>
        <w:rPr>
          <w:rFonts w:hint="eastAsia"/>
        </w:rPr>
        <w:br/>
      </w:r>
      <w:r>
        <w:rPr>
          <w:rFonts w:hint="eastAsia"/>
        </w:rPr>
        <w:t>　　图表 北斗天线最新消息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2019-2024年中国北斗天线市场需求情况</w:t>
      </w:r>
      <w:r>
        <w:rPr>
          <w:rFonts w:hint="eastAsia"/>
        </w:rPr>
        <w:br/>
      </w:r>
      <w:r>
        <w:rPr>
          <w:rFonts w:hint="eastAsia"/>
        </w:rPr>
        <w:t>　　图表 2019-2024年北斗天线销售情况</w:t>
      </w:r>
      <w:r>
        <w:rPr>
          <w:rFonts w:hint="eastAsia"/>
        </w:rPr>
        <w:br/>
      </w:r>
      <w:r>
        <w:rPr>
          <w:rFonts w:hint="eastAsia"/>
        </w:rPr>
        <w:t>　　图表 2019-2024年中国北斗天线价格走势</w:t>
      </w:r>
      <w:r>
        <w:rPr>
          <w:rFonts w:hint="eastAsia"/>
        </w:rPr>
        <w:br/>
      </w:r>
      <w:r>
        <w:rPr>
          <w:rFonts w:hint="eastAsia"/>
        </w:rPr>
        <w:t>　　图表 2019-2024年中国北斗天线行业销售收入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2019-2024年中国北斗天线行业利润总额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2019-2024年中国北斗天线进口情况</w:t>
      </w:r>
      <w:r>
        <w:rPr>
          <w:rFonts w:hint="eastAsia"/>
        </w:rPr>
        <w:br/>
      </w:r>
      <w:r>
        <w:rPr>
          <w:rFonts w:hint="eastAsia"/>
        </w:rPr>
        <w:t>　　图表 2019-2024年中国北斗天线出口情况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2019-2024年中国北斗天线行业企业数量统计</w:t>
      </w:r>
      <w:r>
        <w:rPr>
          <w:rFonts w:hint="eastAsia"/>
        </w:rPr>
        <w:br/>
      </w:r>
      <w:r>
        <w:rPr>
          <w:rFonts w:hint="eastAsia"/>
        </w:rPr>
        <w:t>　　图表 北斗天线成本和利润分析</w:t>
      </w:r>
      <w:r>
        <w:rPr>
          <w:rFonts w:hint="eastAsia"/>
        </w:rPr>
        <w:br/>
      </w:r>
      <w:r>
        <w:rPr>
          <w:rFonts w:hint="eastAsia"/>
        </w:rPr>
        <w:t>　　图表 北斗天线上游发展</w:t>
      </w:r>
      <w:r>
        <w:rPr>
          <w:rFonts w:hint="eastAsia"/>
        </w:rPr>
        <w:br/>
      </w:r>
      <w:r>
        <w:rPr>
          <w:rFonts w:hint="eastAsia"/>
        </w:rPr>
        <w:t>　　图表 北斗天线下游发展</w:t>
      </w:r>
      <w:r>
        <w:rPr>
          <w:rFonts w:hint="eastAsia"/>
        </w:rPr>
        <w:br/>
      </w:r>
      <w:r>
        <w:rPr>
          <w:rFonts w:hint="eastAsia"/>
        </w:rPr>
        <w:t>　　图表 2024年中国北斗天线行业需求区域调研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**地区北斗天线市场规模</w:t>
      </w:r>
      <w:r>
        <w:rPr>
          <w:rFonts w:hint="eastAsia"/>
        </w:rPr>
        <w:br/>
      </w:r>
      <w:r>
        <w:rPr>
          <w:rFonts w:hint="eastAsia"/>
        </w:rPr>
        <w:t>　　图表 **地区北斗天线行业市场需求</w:t>
      </w:r>
      <w:r>
        <w:rPr>
          <w:rFonts w:hint="eastAsia"/>
        </w:rPr>
        <w:br/>
      </w:r>
      <w:r>
        <w:rPr>
          <w:rFonts w:hint="eastAsia"/>
        </w:rPr>
        <w:t>　　图表 **地区北斗天线市场调研</w:t>
      </w:r>
      <w:r>
        <w:rPr>
          <w:rFonts w:hint="eastAsia"/>
        </w:rPr>
        <w:br/>
      </w:r>
      <w:r>
        <w:rPr>
          <w:rFonts w:hint="eastAsia"/>
        </w:rPr>
        <w:t>　　图表 **地区北斗天线市场需求分析</w:t>
      </w:r>
      <w:r>
        <w:rPr>
          <w:rFonts w:hint="eastAsia"/>
        </w:rPr>
        <w:br/>
      </w:r>
      <w:r>
        <w:rPr>
          <w:rFonts w:hint="eastAsia"/>
        </w:rPr>
        <w:t>　　图表 **地区北斗天线市场规模</w:t>
      </w:r>
      <w:r>
        <w:rPr>
          <w:rFonts w:hint="eastAsia"/>
        </w:rPr>
        <w:br/>
      </w:r>
      <w:r>
        <w:rPr>
          <w:rFonts w:hint="eastAsia"/>
        </w:rPr>
        <w:t>　　图表 **地区北斗天线行业市场需求</w:t>
      </w:r>
      <w:r>
        <w:rPr>
          <w:rFonts w:hint="eastAsia"/>
        </w:rPr>
        <w:br/>
      </w:r>
      <w:r>
        <w:rPr>
          <w:rFonts w:hint="eastAsia"/>
        </w:rPr>
        <w:t>　　图表 **地区北斗天线市场调研</w:t>
      </w:r>
      <w:r>
        <w:rPr>
          <w:rFonts w:hint="eastAsia"/>
        </w:rPr>
        <w:br/>
      </w:r>
      <w:r>
        <w:rPr>
          <w:rFonts w:hint="eastAsia"/>
        </w:rPr>
        <w:t>　　图表 **地区北斗天线市场需求分析</w:t>
      </w:r>
      <w:r>
        <w:rPr>
          <w:rFonts w:hint="eastAsia"/>
        </w:rPr>
        <w:br/>
      </w:r>
      <w:r>
        <w:rPr>
          <w:rFonts w:hint="eastAsia"/>
        </w:rPr>
        <w:t>　　图表 北斗天线招标、中标情况</w:t>
      </w:r>
      <w:r>
        <w:rPr>
          <w:rFonts w:hint="eastAsia"/>
        </w:rPr>
        <w:br/>
      </w:r>
      <w:r>
        <w:rPr>
          <w:rFonts w:hint="eastAsia"/>
        </w:rPr>
        <w:t>　　图表 北斗天线品牌分析</w:t>
      </w:r>
      <w:r>
        <w:rPr>
          <w:rFonts w:hint="eastAsia"/>
        </w:rPr>
        <w:br/>
      </w:r>
      <w:r>
        <w:rPr>
          <w:rFonts w:hint="eastAsia"/>
        </w:rPr>
        <w:t>　　图表 北斗天线重点企业（一）简介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企业北斗天线型号、规格</w:t>
      </w:r>
      <w:r>
        <w:rPr>
          <w:rFonts w:hint="eastAsia"/>
        </w:rPr>
        <w:br/>
      </w:r>
      <w:r>
        <w:rPr>
          <w:rFonts w:hint="eastAsia"/>
        </w:rPr>
        <w:t>　　图表 北斗天线重点企业（一）经营情况分析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北斗天线重点企业（一）盈利能力情况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北斗天线重点企业（一）偿债能力情况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北斗天线重点企业（一）运营能力情况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北斗天线重点企业（一）成长能力情况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北斗天线重点企业（二）概述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企业北斗天线型号、规格</w:t>
      </w:r>
      <w:r>
        <w:rPr>
          <w:rFonts w:hint="eastAsia"/>
        </w:rPr>
        <w:br/>
      </w:r>
      <w:r>
        <w:rPr>
          <w:rFonts w:hint="eastAsia"/>
        </w:rPr>
        <w:t>　　图表 北斗天线重点企业（二）经营情况分析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北斗天线重点企业（二）盈利能力情况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北斗天线重点企业（二）偿债能力情况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北斗天线重点企业（二）运营能力情况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北斗天线重点企业（二）成长能力情况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北斗天线重点企业（三）概况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企业北斗天线型号、规格</w:t>
      </w:r>
      <w:r>
        <w:rPr>
          <w:rFonts w:hint="eastAsia"/>
        </w:rPr>
        <w:br/>
      </w:r>
      <w:r>
        <w:rPr>
          <w:rFonts w:hint="eastAsia"/>
        </w:rPr>
        <w:t>　　图表 北斗天线重点企业（三）经营情况分析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北斗天线重点企业（三）盈利能力情况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北斗天线重点企业（三）偿债能力情况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北斗天线重点企业（三）运营能力情况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北斗天线重点企业（三）成长能力情况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北斗天线优势</w:t>
      </w:r>
      <w:r>
        <w:rPr>
          <w:rFonts w:hint="eastAsia"/>
        </w:rPr>
        <w:br/>
      </w:r>
      <w:r>
        <w:rPr>
          <w:rFonts w:hint="eastAsia"/>
        </w:rPr>
        <w:t>　　图表 北斗天线劣势</w:t>
      </w:r>
      <w:r>
        <w:rPr>
          <w:rFonts w:hint="eastAsia"/>
        </w:rPr>
        <w:br/>
      </w:r>
      <w:r>
        <w:rPr>
          <w:rFonts w:hint="eastAsia"/>
        </w:rPr>
        <w:t>　　图表 北斗天线机会</w:t>
      </w:r>
      <w:r>
        <w:rPr>
          <w:rFonts w:hint="eastAsia"/>
        </w:rPr>
        <w:br/>
      </w:r>
      <w:r>
        <w:rPr>
          <w:rFonts w:hint="eastAsia"/>
        </w:rPr>
        <w:t>　　图表 北斗天线威胁</w:t>
      </w:r>
      <w:r>
        <w:rPr>
          <w:rFonts w:hint="eastAsia"/>
        </w:rPr>
        <w:br/>
      </w:r>
      <w:r>
        <w:rPr>
          <w:rFonts w:hint="eastAsia"/>
        </w:rPr>
        <w:t>　　图表 进入北斗天线行业壁垒</w:t>
      </w:r>
      <w:r>
        <w:rPr>
          <w:rFonts w:hint="eastAsia"/>
        </w:rPr>
        <w:br/>
      </w:r>
      <w:r>
        <w:rPr>
          <w:rFonts w:hint="eastAsia"/>
        </w:rPr>
        <w:t>　　图表 北斗天线投资、并购情况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2024-2030年中国北斗天线行业产能预测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2024-2030年中国北斗天线行业产量预测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2024-2030年中国北斗天线销售预测</w:t>
      </w:r>
      <w:r>
        <w:rPr>
          <w:rFonts w:hint="eastAsia"/>
        </w:rPr>
        <w:br/>
      </w:r>
      <w:r>
        <w:rPr>
          <w:rFonts w:hint="eastAsia"/>
        </w:rPr>
        <w:t>　　图表 2024-2030年中国北斗天线市场规模预测</w:t>
      </w:r>
      <w:r>
        <w:rPr>
          <w:rFonts w:hint="eastAsia"/>
        </w:rPr>
        <w:br/>
      </w:r>
      <w:r>
        <w:rPr>
          <w:rFonts w:hint="eastAsia"/>
        </w:rPr>
        <w:t>　　图表 北斗天线行业准入条件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2024-2030年中国北斗天线行业信息化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2024-2030年中国北斗天线行业风险分析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2024-2030年中国北斗天线发展趋势</w:t>
      </w:r>
      <w:r>
        <w:rPr>
          <w:rFonts w:hint="eastAsia"/>
        </w:rPr>
        <w:br/>
      </w:r>
      <w:r>
        <w:rPr>
          <w:rFonts w:hint="eastAsia"/>
        </w:rPr>
        <w:t>　　图表 2024-2030年中国北斗天线市场前景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20cf8ebd04b31" w:history="1">
        <w:r>
          <w:rPr>
            <w:rStyle w:val="Hyperlink"/>
          </w:rPr>
          <w:t>2024-2030年中国北斗天线行业发展现状分析与前景趋势预测报告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220cf8ebd04b31" w:history="1">
        <w:r>
          <w:rPr>
            <w:rStyle w:val="Hyperlink"/>
          </w:rPr>
          <w:t>https://www.20087.com/9/00/BeiDouTianXianFaZhanXianZhuangQianJing.html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ae52881bd47ed" w:history="1">
      <w:r>
        <w:rPr>
          <w:rStyle w:val="Hyperlink"/>
        </w:rPr>
        <w:t>2024-2030年中国北斗天线行业发展现状分析与前景趋势预测报告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eiDouTianXianFaZhanXianZhuangQianJing.html" TargetMode="External" Id="Rff220cf8ebd0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eiDouTianXianFaZhanXianZhuangQianJing.html" TargetMode="External" Id="R9e0ae52881bd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2024-07-11T06:02:56Z</dcterms:created>
  <dcterms:modified xsi:type="dcterms:W3CDTF">2024-07-11T07:02:56Z</dcterms:modified>
  <dc:subject>2024-2030年中国北斗天线行业发展现状分析与前景趋势预测报告</dc:subject>
  <dc:title>2024-2030年中国北斗天线行业发展现状分析与前景趋势预测报告</dc:title>
  <cp:keywords>2024-2030年中国北斗天线行业发展现状分析与前景趋势预测报告</cp:keywords>
  <dc:description>2024-2030年中国北斗天线行业发展现状分析与前景趋势预测报告</dc:description>
</cp:coreProperties>
</file>