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1896e39034d53" w:history="1">
              <w:r>
                <w:rPr>
                  <w:rStyle w:val="Hyperlink"/>
                </w:rPr>
                <w:t>2025-2031年中国网络游戏广告市场现状深度调研与发展趋势分析报告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1896e39034d53" w:history="1">
              <w:r>
                <w:rPr>
                  <w:rStyle w:val="Hyperlink"/>
                </w:rPr>
                <w:t>2025-2031年中国网络游戏广告市场现状深度调研与发展趋势分析报告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1896e39034d53" w:history="1">
                <w:r>
                  <w:rPr>
                    <w:rStyle w:val="Hyperlink"/>
                  </w:rPr>
                  <w:t>https://www.20087.com/9/80/WangLuoYouXiGuangGaoHangYeQuShiF.html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广告是一种新兴的数字营销渠道，已经成为了许多品牌和企业推广产品和服务的重要方式。目前，随着移动互联网的普及和社交平台的发展，网络游戏广告的形式和内容变得更加多样化，包括视频广告、横幅广告、原生广告以及游戏内置广告等。这些广告形式不仅能够吸引用户的注意力，还能提供互动体验，从而增强品牌认知度和用户参与度。</w:t>
      </w:r>
      <w:r>
        <w:rPr>
          <w:rFonts w:hint="eastAsia"/>
        </w:rPr>
        <w:br/>
      </w:r>
      <w:r>
        <w:rPr>
          <w:rFonts w:hint="eastAsia"/>
        </w:rPr>
        <w:t>　　未来，网络游戏广告的发展将更加注重个性化和用户体验。一方面，通过运用大数据分析和人工智能技术，广告商能够更加精准地定向目标受众，提供个性化的广告内容，提高广告的相关性和吸引力。另一方面，随着虚拟现实（VR）、增强现实（AR）等技术的应用，未来的网络游戏广告将能够创造出更加沉浸式的体验，让用户在游戏中与品牌进行更深层次的互动。此外，随着消费者对隐私保护意识的提高，网络游戏广告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1896e39034d53" w:history="1">
        <w:r>
          <w:rPr>
            <w:rStyle w:val="Hyperlink"/>
          </w:rPr>
          <w:t>2025-2031年中国网络游戏广告市场现状深度调研与发展趋势分析报告</w:t>
        </w:r>
      </w:hyperlink>
      <w:r>
        <w:rPr>
          <w:rFonts w:hint="eastAsia"/>
        </w:rPr>
        <w:t>》通过严谨的分析、翔实的数据及直观的图表，系统解析了网络游戏广告行业的市场规模、需求变化、价格波动及产业链结构。报告全面评估了当前网络游戏广告市场现状，科学预测了未来市场前景与发展趋势，重点剖析了网络游戏广告细分市场的机遇与挑战。同时，报告对网络游戏广告重点企业的竞争地位及市场集中度进行了评估，为网络游戏广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网络游戏广告行业相关概述</w:t>
      </w:r>
      <w:r>
        <w:rPr>
          <w:rFonts w:hint="eastAsia"/>
        </w:rPr>
        <w:br/>
      </w:r>
      <w:r>
        <w:rPr>
          <w:rFonts w:hint="eastAsia"/>
        </w:rPr>
        <w:t>　　1.1 网络游戏广告行业定义及特点</w:t>
      </w:r>
      <w:r>
        <w:rPr>
          <w:rFonts w:hint="eastAsia"/>
        </w:rPr>
        <w:br/>
      </w:r>
      <w:r>
        <w:rPr>
          <w:rFonts w:hint="eastAsia"/>
        </w:rPr>
        <w:t>　　　　1.1.1 网络游戏广告行业的定义</w:t>
      </w:r>
      <w:r>
        <w:rPr>
          <w:rFonts w:hint="eastAsia"/>
        </w:rPr>
        <w:br/>
      </w:r>
      <w:r>
        <w:rPr>
          <w:rFonts w:hint="eastAsia"/>
        </w:rPr>
        <w:t>　　　　1.1.2 网络游戏广告行业服务特点</w:t>
      </w:r>
      <w:r>
        <w:rPr>
          <w:rFonts w:hint="eastAsia"/>
        </w:rPr>
        <w:br/>
      </w:r>
      <w:r>
        <w:rPr>
          <w:rFonts w:hint="eastAsia"/>
        </w:rPr>
        <w:t>　　1.2 网络游戏广告行业相关分类</w:t>
      </w:r>
      <w:r>
        <w:rPr>
          <w:rFonts w:hint="eastAsia"/>
        </w:rPr>
        <w:br/>
      </w:r>
      <w:r>
        <w:rPr>
          <w:rFonts w:hint="eastAsia"/>
        </w:rPr>
        <w:t>　　1.3 网络游戏广告行业盈利模式分析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2020-2025年中国网络游戏广告行业发展环境分析</w:t>
      </w:r>
      <w:r>
        <w:rPr>
          <w:rFonts w:hint="eastAsia"/>
        </w:rPr>
        <w:br/>
      </w:r>
      <w:r>
        <w:rPr>
          <w:rFonts w:hint="eastAsia"/>
        </w:rPr>
        <w:t>　　2.1 网络游戏广告行业政治法律环境（P）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网络游戏广告行业经济环境分析（E）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网络游戏广告行业社会环境分析（S）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网络游戏广告行业技术环境分析（T）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网络游戏广告技术分析</w:t>
      </w:r>
      <w:r>
        <w:rPr>
          <w:rFonts w:hint="eastAsia"/>
        </w:rPr>
        <w:br/>
      </w:r>
      <w:r>
        <w:rPr>
          <w:rFonts w:hint="eastAsia"/>
        </w:rPr>
        <w:t>　　　　2.4.2 网络游戏广告技术发展水平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全球网络游戏广告行业发展概述</w:t>
      </w:r>
      <w:r>
        <w:rPr>
          <w:rFonts w:hint="eastAsia"/>
        </w:rPr>
        <w:br/>
      </w:r>
      <w:r>
        <w:rPr>
          <w:rFonts w:hint="eastAsia"/>
        </w:rPr>
        <w:t>　　3.1 2020-2025年全球网络游戏广告行业发展情况概述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3.1.2 全球网络游戏广告行业发展特征</w:t>
      </w:r>
      <w:r>
        <w:rPr>
          <w:rFonts w:hint="eastAsia"/>
        </w:rPr>
        <w:br/>
      </w:r>
      <w:r>
        <w:rPr>
          <w:rFonts w:hint="eastAsia"/>
        </w:rPr>
        <w:t>　　　　3.1.3 全球网络游戏广告行业市场规模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2020-2025年全球主要地区网络游戏广告行业发展状况</w:t>
      </w:r>
      <w:r>
        <w:rPr>
          <w:rFonts w:hint="eastAsia"/>
        </w:rPr>
        <w:br/>
      </w:r>
      <w:r>
        <w:rPr>
          <w:rFonts w:hint="eastAsia"/>
        </w:rPr>
        <w:t>　　　　3.2.1 欧洲网络游戏广告行业发展情况概述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2025-2031年全球网络游戏广告行业趋势预测分析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全球网络游戏广告行业趋势预测分析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全球网络游戏广告行业发展趋势分析</w:t>
      </w:r>
      <w:r>
        <w:rPr>
          <w:rFonts w:hint="eastAsia"/>
        </w:rPr>
        <w:br/>
      </w:r>
      <w:r>
        <w:rPr>
          <w:rFonts w:hint="eastAsia"/>
        </w:rPr>
        <w:t>　　3.4 全球网络游戏广告行业重点企业发展动态分析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中国网络游戏广告行业发展概述</w:t>
      </w:r>
      <w:r>
        <w:rPr>
          <w:rFonts w:hint="eastAsia"/>
        </w:rPr>
        <w:br/>
      </w:r>
      <w:r>
        <w:rPr>
          <w:rFonts w:hint="eastAsia"/>
        </w:rPr>
        <w:t>　　4.1 中国网络游戏广告行业发展状况分析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中国网络游戏广告行发展概况</w:t>
      </w:r>
      <w:r>
        <w:rPr>
          <w:rFonts w:hint="eastAsia"/>
        </w:rPr>
        <w:br/>
      </w:r>
      <w:r>
        <w:rPr>
          <w:rFonts w:hint="eastAsia"/>
        </w:rPr>
        <w:t>　　　　4.1.2 中国网络游戏广告行发展特点</w:t>
      </w:r>
      <w:r>
        <w:rPr>
          <w:rFonts w:hint="eastAsia"/>
        </w:rPr>
        <w:br/>
      </w:r>
      <w:r>
        <w:rPr>
          <w:rFonts w:hint="eastAsia"/>
        </w:rPr>
        <w:t>　　4.2 2020-2025年网络游戏广告行业发展现状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2020-2025年网络游戏广告行业市场规模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2020-2025年网络游戏广告行业发展现状</w:t>
      </w:r>
      <w:r>
        <w:rPr>
          <w:rFonts w:hint="eastAsia"/>
        </w:rPr>
        <w:br/>
      </w:r>
      <w:r>
        <w:rPr>
          <w:rFonts w:hint="eastAsia"/>
        </w:rPr>
        <w:t>　　4.3 2025-2031年中国网络游戏广告行业面临的困境及对策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网络游戏广告行业发展面临的瓶颈及对策分析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1、网络游戏广告行业面临的瓶颈</w:t>
      </w:r>
      <w:r>
        <w:rPr>
          <w:rFonts w:hint="eastAsia"/>
        </w:rPr>
        <w:br/>
      </w:r>
      <w:r>
        <w:rPr>
          <w:rFonts w:hint="eastAsia"/>
        </w:rPr>
        <w:t>　　　　2、网络游戏广告行业发展对策分析</w:t>
      </w:r>
      <w:r>
        <w:rPr>
          <w:rFonts w:hint="eastAsia"/>
        </w:rPr>
        <w:br/>
      </w:r>
      <w:r>
        <w:rPr>
          <w:rFonts w:hint="eastAsia"/>
        </w:rPr>
        <w:t>　　　　4.3.2 网络游戏广告企业发展存在的问题及对策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1、网络游戏广告企业发展存在的不足</w:t>
      </w:r>
      <w:r>
        <w:rPr>
          <w:rFonts w:hint="eastAsia"/>
        </w:rPr>
        <w:br/>
      </w:r>
      <w:r>
        <w:rPr>
          <w:rFonts w:hint="eastAsia"/>
        </w:rPr>
        <w:t>　　　　2、网络游戏广告企业投资策略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中国网络游戏广告行业市场运行分析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2020-2025年中国网络游戏广告所属行业总体规模分析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2020-2025年中国网络游戏广告行业市场现状分析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中国网络游戏广告行业供给分析</w:t>
      </w:r>
      <w:r>
        <w:rPr>
          <w:rFonts w:hint="eastAsia"/>
        </w:rPr>
        <w:br/>
      </w:r>
      <w:r>
        <w:rPr>
          <w:rFonts w:hint="eastAsia"/>
        </w:rPr>
        <w:t>　　　　5.3.2 中国网络游戏广告行业需求分析</w:t>
      </w:r>
      <w:r>
        <w:rPr>
          <w:rFonts w:hint="eastAsia"/>
        </w:rPr>
        <w:br/>
      </w:r>
      <w:r>
        <w:rPr>
          <w:rFonts w:hint="eastAsia"/>
        </w:rPr>
        <w:t>　　　　5.3.3 中国网络游戏广告行业供需平衡</w:t>
      </w:r>
      <w:r>
        <w:rPr>
          <w:rFonts w:hint="eastAsia"/>
        </w:rPr>
        <w:br/>
      </w:r>
      <w:r>
        <w:rPr>
          <w:rFonts w:hint="eastAsia"/>
        </w:rPr>
        <w:t>　　5.4 2020-2025年中国网络游戏广告行业财务指标总体分析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中国网络游戏广告行业细分市场调研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网络游戏广告行业目标客户群分析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网络游戏广告行业品牌认知度分析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网络游戏广告行业营销现状分析</w:t>
      </w:r>
      <w:r>
        <w:rPr>
          <w:rFonts w:hint="eastAsia"/>
        </w:rPr>
        <w:br/>
      </w:r>
      <w:r>
        <w:rPr>
          <w:rFonts w:hint="eastAsia"/>
        </w:rPr>
        <w:t>　　8.4 网络游戏广告行业电子商务的应用情况分析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网络游戏广告行业营销创新发展趋势分析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网络游戏广告行业商业模式分析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网络游戏广告行业主要商业模式案例分析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网络游戏广告行业商业模式创新分析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网络游戏广告行业商业模式创新选择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中国网络游戏广告行业市场竞争格局分析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　　10.1.1 网络游戏广告行业区域分布格局</w:t>
      </w:r>
      <w:r>
        <w:rPr>
          <w:rFonts w:hint="eastAsia"/>
        </w:rPr>
        <w:br/>
      </w:r>
      <w:r>
        <w:rPr>
          <w:rFonts w:hint="eastAsia"/>
        </w:rPr>
        <w:t>　　　　10.1.2 网络游戏广告行业企业规模格局</w:t>
      </w:r>
      <w:r>
        <w:rPr>
          <w:rFonts w:hint="eastAsia"/>
        </w:rPr>
        <w:br/>
      </w:r>
      <w:r>
        <w:rPr>
          <w:rFonts w:hint="eastAsia"/>
        </w:rPr>
        <w:t>　　　　10.1.3 网络游戏广告行业企业性质格局</w:t>
      </w:r>
      <w:r>
        <w:rPr>
          <w:rFonts w:hint="eastAsia"/>
        </w:rPr>
        <w:br/>
      </w:r>
      <w:r>
        <w:rPr>
          <w:rFonts w:hint="eastAsia"/>
        </w:rPr>
        <w:t>　　10.2 中国网络游戏广告行业竞争五力分析</w:t>
      </w:r>
      <w:r>
        <w:rPr>
          <w:rFonts w:hint="eastAsia"/>
        </w:rPr>
        <w:br/>
      </w:r>
      <w:r>
        <w:rPr>
          <w:rFonts w:hint="eastAsia"/>
        </w:rPr>
        <w:t>　　　　10.2.1 网络游戏广告行业上游议价能力</w:t>
      </w:r>
      <w:r>
        <w:rPr>
          <w:rFonts w:hint="eastAsia"/>
        </w:rPr>
        <w:br/>
      </w:r>
      <w:r>
        <w:rPr>
          <w:rFonts w:hint="eastAsia"/>
        </w:rPr>
        <w:t>　　　　10.2.2 网络游戏广告行业下游议价能力</w:t>
      </w:r>
      <w:r>
        <w:rPr>
          <w:rFonts w:hint="eastAsia"/>
        </w:rPr>
        <w:br/>
      </w:r>
      <w:r>
        <w:rPr>
          <w:rFonts w:hint="eastAsia"/>
        </w:rPr>
        <w:t>　　　　10.2.3 网络游戏广告行业新进入者威胁</w:t>
      </w:r>
      <w:r>
        <w:rPr>
          <w:rFonts w:hint="eastAsia"/>
        </w:rPr>
        <w:br/>
      </w:r>
      <w:r>
        <w:rPr>
          <w:rFonts w:hint="eastAsia"/>
        </w:rPr>
        <w:t>　　　　10.2.4 网络游戏广告行业替代产品威胁</w:t>
      </w:r>
      <w:r>
        <w:rPr>
          <w:rFonts w:hint="eastAsia"/>
        </w:rPr>
        <w:br/>
      </w:r>
      <w:r>
        <w:rPr>
          <w:rFonts w:hint="eastAsia"/>
        </w:rPr>
        <w:t>　　　　10.2.5 网络游戏广告行业现有企业竞争</w:t>
      </w:r>
      <w:r>
        <w:rPr>
          <w:rFonts w:hint="eastAsia"/>
        </w:rPr>
        <w:br/>
      </w:r>
      <w:r>
        <w:rPr>
          <w:rFonts w:hint="eastAsia"/>
        </w:rPr>
        <w:t>　　10.3 中国网络游戏广告行业竞争SWOT分析</w:t>
      </w:r>
      <w:r>
        <w:rPr>
          <w:rFonts w:hint="eastAsia"/>
        </w:rPr>
        <w:br/>
      </w:r>
      <w:r>
        <w:rPr>
          <w:rFonts w:hint="eastAsia"/>
        </w:rPr>
        <w:t>　　　　10.3.1 网络游戏广告行业优势分析（S）</w:t>
      </w:r>
      <w:r>
        <w:rPr>
          <w:rFonts w:hint="eastAsia"/>
        </w:rPr>
        <w:br/>
      </w:r>
      <w:r>
        <w:rPr>
          <w:rFonts w:hint="eastAsia"/>
        </w:rPr>
        <w:t>　　　　10.3.2 网络游戏广告行业劣势分析（W）</w:t>
      </w:r>
      <w:r>
        <w:rPr>
          <w:rFonts w:hint="eastAsia"/>
        </w:rPr>
        <w:br/>
      </w:r>
      <w:r>
        <w:rPr>
          <w:rFonts w:hint="eastAsia"/>
        </w:rPr>
        <w:t>　　　　10.3.3 网络游戏广告行业机会分析（O）</w:t>
      </w:r>
      <w:r>
        <w:rPr>
          <w:rFonts w:hint="eastAsia"/>
        </w:rPr>
        <w:br/>
      </w:r>
      <w:r>
        <w:rPr>
          <w:rFonts w:hint="eastAsia"/>
        </w:rPr>
        <w:t>　　　　10.3.4 网络游戏广告行业威胁分析（T）</w:t>
      </w:r>
      <w:r>
        <w:rPr>
          <w:rFonts w:hint="eastAsia"/>
        </w:rPr>
        <w:br/>
      </w:r>
      <w:r>
        <w:rPr>
          <w:rFonts w:hint="eastAsia"/>
        </w:rPr>
        <w:t>　　10.4 中国网络游戏广告行业投资兼并重组整合分析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中国网络游戏广告行业重点企业竞争策略分析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中国网络游戏广告行业领先企业竞争力分析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上海数龙科技有限公司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成都金山数字娱乐科技有限公司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上海邮通科技有限公司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福建网龙计算机网络信息技术有限公司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企业竞争优势分析</w:t>
      </w:r>
      <w:r>
        <w:rPr>
          <w:rFonts w:hint="eastAsia"/>
        </w:rPr>
        <w:br/>
      </w:r>
      <w:r>
        <w:rPr>
          <w:rFonts w:hint="eastAsia"/>
        </w:rPr>
        <w:t>　　　　11.11.4 企业经营状况分析</w:t>
      </w:r>
      <w:r>
        <w:rPr>
          <w:rFonts w:hint="eastAsia"/>
        </w:rPr>
        <w:br/>
      </w:r>
      <w:r>
        <w:rPr>
          <w:rFonts w:hint="eastAsia"/>
        </w:rPr>
        <w:t>　　　　11.11.5 企业最新发展动态</w:t>
      </w:r>
      <w:r>
        <w:rPr>
          <w:rFonts w:hint="eastAsia"/>
        </w:rPr>
        <w:br/>
      </w:r>
      <w:r>
        <w:rPr>
          <w:rFonts w:hint="eastAsia"/>
        </w:rPr>
        <w:t>　　　　11.11.6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2025-2031年中国网络游戏广告行业发展趋势与前景分析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2025-2031年中国网络游戏广告市场前景预测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2025-2031年网络游戏广告市场发展潜力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2025-2031年网络游戏广告市场前景预测展望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2025-2031年网络游戏广告细分行业趋势预测分析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2025-2031年中国网络游戏广告市场发展趋势预测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2025-2031年网络游戏广告行业发展趋势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2025-2031年网络游戏广告市场规模预测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2025-2031年中国网络游戏广告行业供需预测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2025-2031年中国网络游戏广告行业供给预测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2025-2031年中国网络游戏广告行业需求预测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2025-2031年中国网络游戏广告供需平衡预测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服务业开放对网络游戏广告行业的影响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互联网+背景下网络游戏广告行业的发展趋势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2025-2031年中国网络游戏广告行业前景调研</w:t>
      </w:r>
      <w:r>
        <w:rPr>
          <w:rFonts w:hint="eastAsia"/>
        </w:rPr>
        <w:br/>
      </w:r>
      <w:r>
        <w:rPr>
          <w:rFonts w:hint="eastAsia"/>
        </w:rPr>
        <w:t>　　13.1 网络游戏广告行业投资现状分析</w:t>
      </w:r>
      <w:r>
        <w:rPr>
          <w:rFonts w:hint="eastAsia"/>
        </w:rPr>
        <w:br/>
      </w:r>
      <w:r>
        <w:rPr>
          <w:rFonts w:hint="eastAsia"/>
        </w:rPr>
        <w:t>　　13.2 网络游戏广告行业投资特性分析</w:t>
      </w:r>
      <w:r>
        <w:rPr>
          <w:rFonts w:hint="eastAsia"/>
        </w:rPr>
        <w:br/>
      </w:r>
      <w:r>
        <w:rPr>
          <w:rFonts w:hint="eastAsia"/>
        </w:rPr>
        <w:t>　　　　13.2.1 网络游戏广告行业进入壁垒分析</w:t>
      </w:r>
      <w:r>
        <w:rPr>
          <w:rFonts w:hint="eastAsia"/>
        </w:rPr>
        <w:br/>
      </w:r>
      <w:r>
        <w:rPr>
          <w:rFonts w:hint="eastAsia"/>
        </w:rPr>
        <w:t>　　　　13.2.2 网络游戏广告行业盈利模式分析</w:t>
      </w:r>
      <w:r>
        <w:rPr>
          <w:rFonts w:hint="eastAsia"/>
        </w:rPr>
        <w:br/>
      </w:r>
      <w:r>
        <w:rPr>
          <w:rFonts w:hint="eastAsia"/>
        </w:rPr>
        <w:t>　　　　13.2.3 网络游戏广告行业盈利因素分析</w:t>
      </w:r>
      <w:r>
        <w:rPr>
          <w:rFonts w:hint="eastAsia"/>
        </w:rPr>
        <w:br/>
      </w:r>
      <w:r>
        <w:rPr>
          <w:rFonts w:hint="eastAsia"/>
        </w:rPr>
        <w:t>　　13.3 网络游戏广告行业投资机会分析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网络游戏广告行业投资前景分析</w:t>
      </w:r>
      <w:r>
        <w:rPr>
          <w:rFonts w:hint="eastAsia"/>
        </w:rPr>
        <w:br/>
      </w:r>
      <w:r>
        <w:rPr>
          <w:rFonts w:hint="eastAsia"/>
        </w:rPr>
        <w:t>　　　　13.4.1 网络游戏广告行业政策风险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网络游戏广告行业投资前景与建议</w:t>
      </w:r>
      <w:r>
        <w:rPr>
          <w:rFonts w:hint="eastAsia"/>
        </w:rPr>
        <w:br/>
      </w:r>
      <w:r>
        <w:rPr>
          <w:rFonts w:hint="eastAsia"/>
        </w:rPr>
        <w:t>　　　　13.6.1 网络游戏广告行业投资前景分析</w:t>
      </w:r>
      <w:r>
        <w:rPr>
          <w:rFonts w:hint="eastAsia"/>
        </w:rPr>
        <w:br/>
      </w:r>
      <w:r>
        <w:rPr>
          <w:rFonts w:hint="eastAsia"/>
        </w:rPr>
        <w:t>　　　　13.6.2 网络游戏广告行业最新投资动态</w:t>
      </w:r>
      <w:r>
        <w:rPr>
          <w:rFonts w:hint="eastAsia"/>
        </w:rPr>
        <w:br/>
      </w:r>
      <w:r>
        <w:rPr>
          <w:rFonts w:hint="eastAsia"/>
        </w:rPr>
        <w:t>　　　　13.6.3 网络游戏广告行业投资机会与建议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2025-2031年中国网络游戏广告企业投资前景建议分析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网络游戏广告企业战略规划策略分析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网络游戏广告行业特点</w:t>
      </w:r>
      <w:r>
        <w:rPr>
          <w:rFonts w:hint="eastAsia"/>
        </w:rPr>
        <w:br/>
      </w:r>
      <w:r>
        <w:rPr>
          <w:rFonts w:hint="eastAsia"/>
        </w:rPr>
        <w:t>　　图表 网络游戏广告行业生命周期</w:t>
      </w:r>
      <w:r>
        <w:rPr>
          <w:rFonts w:hint="eastAsia"/>
        </w:rPr>
        <w:br/>
      </w:r>
      <w:r>
        <w:rPr>
          <w:rFonts w:hint="eastAsia"/>
        </w:rPr>
        <w:t>　　图表 网络游戏广告行业产业链分析</w:t>
      </w:r>
      <w:r>
        <w:rPr>
          <w:rFonts w:hint="eastAsia"/>
        </w:rPr>
        <w:br/>
      </w:r>
      <w:r>
        <w:rPr>
          <w:rFonts w:hint="eastAsia"/>
        </w:rPr>
        <w:t>　　图表 2020-2025年网络游戏广告行业市场规模分析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中国网络游戏广告行业研究机构</w:t>
      </w:r>
      <w:r>
        <w:rPr>
          <w:rFonts w:hint="eastAsia"/>
        </w:rPr>
        <w:br/>
      </w:r>
      <w:r>
        <w:rPr>
          <w:rFonts w:hint="eastAsia"/>
        </w:rPr>
        <w:t>　　图表 中国网络游戏广告行业盈利能力分析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2020-2025年网络游戏广告重要数据指标比较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1896e39034d53" w:history="1">
        <w:r>
          <w:rPr>
            <w:rStyle w:val="Hyperlink"/>
          </w:rPr>
          <w:t>2025-2031年中国网络游戏广告市场现状深度调研与发展趋势分析报告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1896e39034d53" w:history="1">
        <w:r>
          <w:rPr>
            <w:rStyle w:val="Hyperlink"/>
          </w:rPr>
          <w:t>https://www.20087.com/9/80/WangLuoYouXiGuangGaoHangYeQuShiF.html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大型网络游戏排行、网络游戏广告词、没有广告的手机游戏、网络游戏广告与实际不符、玩游戏老出现广告怎么办、网络游戏广告案例、夜鸦游戏写什么广告词合适、网络游戏广告怎么去除、网络游戏广告可分为几种类型 请举例说明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d805f7ab44515" w:history="1">
      <w:r>
        <w:rPr>
          <w:rStyle w:val="Hyperlink"/>
        </w:rPr>
        <w:t>2025-2031年中国网络游戏广告市场现状深度调研与发展趋势分析报告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angLuoYouXiGuangGaoHangYeQuShiF.html" TargetMode="External" Id="Rb161896e390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angLuoYouXiGuangGaoHangYeQuShiF.html" TargetMode="External" Id="R683d805f7ab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2025-01-07T01:21:00Z</dcterms:created>
  <dcterms:modified xsi:type="dcterms:W3CDTF">2025-01-07T02:21:00Z</dcterms:modified>
  <dc:subject>2025-2031年中国网络游戏广告市场现状深度调研与发展趋势分析报告</dc:subject>
  <dc:title>2025-2031年中国网络游戏广告市场现状深度调研与发展趋势分析报告</dc:title>
  <cp:keywords>2025-2031年中国网络游戏广告市场现状深度调研与发展趋势分析报告</cp:keywords>
  <dc:description>2025-2031年中国网络游戏广告市场现状深度调研与发展趋势分析报告</dc:description>
</cp:coreProperties>
</file>