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f4533389474b76" w:history="1">
              <w:r>
                <w:rPr>
                  <w:rStyle w:val="Hyperlink"/>
                </w:rPr>
                <w:t>全球与中国MEMS激光雷达行业研究及市场前景分析报告（2026-2032年）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f4533389474b76" w:history="1">
              <w:r>
                <w:rPr>
                  <w:rStyle w:val="Hyperlink"/>
                </w:rPr>
                <w:t>全球与中国MEMS激光雷达行业研究及市场前景分析报告（2026-2032年）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f4533389474b76" w:history="1">
                <w:r>
                  <w:rPr>
                    <w:rStyle w:val="Hyperlink"/>
                  </w:rPr>
                  <w:t>https://www.20087.com/9/30/MEMSJiGuangLeiDaShiChangQianJingFenXi.html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EMS激光雷达是自动驾驶与高级辅助驾驶系统（ADAS）中关键的中短距感知传感器，利用微机电系统（MEMS）微镜实现激光束的二维扫描，兼具成本优势、体积紧凑与较高分辨率。MEMS激光雷达普遍采用905nm或1550nm激光源，视场角达120°×25°，测距精度在厘米级，适用于L2–L4级自动驾驶、机器人导航及智慧交通。相比机械旋转式雷达，MEMS方案显著降低运动部件数量，提升可靠性。然而，在极端温度、强振动或长期运行下，微镜谐振频率漂移与光学校准偏移仍是影响稳定性的主要因素。</w:t>
      </w:r>
      <w:r>
        <w:rPr>
          <w:rFonts w:hint="eastAsia"/>
        </w:rPr>
        <w:br/>
      </w:r>
      <w:r>
        <w:rPr>
          <w:rFonts w:hint="eastAsia"/>
        </w:rPr>
        <w:t>　　未来，MEMS激光雷达将向固态混合架构、4D成像与车规级量产深化演进。集成OPA（光学相控阵）或Flash辅助的混合扫描模式将提升抗振性与帧率；4D雷达功能（含速度维度）将通过FMCW（调频连续波）技术实现，增强对静止物体的识别能力。在制造端，晶圆级封装与自动化校准将大幅降低成本并提升一致性。此外，激光雷达将与摄像头、毫米波雷达深度融合，构建冗余感知系统。随着L3级自动驾驶法规落地，具备高可靠性、功能安全认证（ISO 26262 ASIL-B）与可扩展架构的新一代MEMS激光雷达，将成为智能出行安全感知的核心组件。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f4533389474b76" w:history="1">
        <w:r>
          <w:rPr>
            <w:rStyle w:val="Hyperlink"/>
          </w:rPr>
          <w:t>全球与中国MEMS激光雷达行业研究及市场前景分析报告（2026-2032年）</w:t>
        </w:r>
      </w:hyperlink>
      <w:r>
        <w:rPr>
          <w:rFonts w:hint="eastAsia"/>
        </w:rPr>
        <w:t>》基于多年MEMS激光雷达行业研究积累，结合MEMS激光雷达行业市场现状，通过资深研究团队对MEMS激光雷达市场资讯的系统整理与分析，依托权威数据资源及长期市场监测数据库，对MEMS激光雷达行业进行了全面调研。报告详细分析了MEMS激光雷达市场规模、市场前景、技术现状及未来发展方向，重点评估了MEMS激光雷达行业内企业的竞争格局及经营表现，并通过SWOT分析揭示了MEMS激光雷达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8f4533389474b76" w:history="1">
        <w:r>
          <w:rPr>
            <w:rStyle w:val="Hyperlink"/>
          </w:rPr>
          <w:t>全球与中国MEMS激光雷达行业研究及市场前景分析报告（2026-2032年）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》为投资者提供了准确的市场现状分析及前景预判，帮助挖掘行业投资价值，并提出投资策略与营销策略建议，是把握MEMS激光雷达行业动态、优化决策的重要工具。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按产品类型细分，全球MEMS激光雷达市场规模2021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2D MEMS激光雷达</w:t>
      </w:r>
      <w:r>
        <w:rPr>
          <w:rFonts w:hint="eastAsia"/>
        </w:rPr>
        <w:br/>
      </w:r>
      <w:r>
        <w:rPr>
          <w:rFonts w:hint="eastAsia"/>
        </w:rPr>
        <w:t>　　　　1.3.3 3D MEMS激光雷达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按应用细分，全球MEMS激光雷达市场规模2021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人工智能</w:t>
      </w:r>
      <w:r>
        <w:rPr>
          <w:rFonts w:hint="eastAsia"/>
        </w:rPr>
        <w:br/>
      </w:r>
      <w:r>
        <w:rPr>
          <w:rFonts w:hint="eastAsia"/>
        </w:rPr>
        <w:t>　　　　1.4.4 安防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MEMS激光雷达行业发展总体概况</w:t>
      </w:r>
      <w:r>
        <w:rPr>
          <w:rFonts w:hint="eastAsia"/>
        </w:rPr>
        <w:br/>
      </w:r>
      <w:r>
        <w:rPr>
          <w:rFonts w:hint="eastAsia"/>
        </w:rPr>
        <w:t>　　　　1.5.2 MEMS激光雷达行业发展主要特点</w:t>
      </w:r>
      <w:r>
        <w:rPr>
          <w:rFonts w:hint="eastAsia"/>
        </w:rPr>
        <w:br/>
      </w:r>
      <w:r>
        <w:rPr>
          <w:rFonts w:hint="eastAsia"/>
        </w:rPr>
        <w:t>　　　　1.5.3 MEMS激光雷达行业发展影响因素</w:t>
      </w:r>
      <w:r>
        <w:rPr>
          <w:rFonts w:hint="eastAsia"/>
        </w:rPr>
        <w:br/>
      </w:r>
      <w:r>
        <w:rPr>
          <w:rFonts w:hint="eastAsia"/>
        </w:rPr>
        <w:t>　　　　1.5.3 .1 MEMS激光雷达有利因素</w:t>
      </w:r>
      <w:r>
        <w:rPr>
          <w:rFonts w:hint="eastAsia"/>
        </w:rPr>
        <w:br/>
      </w:r>
      <w:r>
        <w:rPr>
          <w:rFonts w:hint="eastAsia"/>
        </w:rPr>
        <w:t>　　　　1.5.3 .2 MEMS激光雷达不利因素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全球市场，近三年MEMS激光雷达主要企业占有率及排名（按销量）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MEMS激光雷达主要企业在国际市场占有率（按销量，2023-2026）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2025年MEMS激光雷达主要企业在国际市场排名（按销量）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全球市场主要企业MEMS激光雷达销量（2023-2026）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全球市场，近三年MEMS激光雷达主要企业占有率及排名（按收入）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MEMS激光雷达主要企业在国际市场占有率（按收入，2023-2026）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2025年MEMS激光雷达主要企业在国际市场排名（按收入）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全球市场主要企业MEMS激光雷达销售收入（2023-2026）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全球市场主要企业MEMS激光雷达销售价格（2023-2026）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中国市场，近三年MEMS激光雷达主要企业占有率及排名（按销量）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MEMS激光雷达主要企业在中国市场占有率（按销量，2023-2026）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2025年MEMS激光雷达主要企业在中国市场排名（按销量）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中国市场主要企业MEMS激光雷达销量（2023-2026）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中国市场，近三年MEMS激光雷达主要企业占有率及排名（按收入）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MEMS激光雷达主要企业在中国市场占有率（按收入，2023-2026）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2025年MEMS激光雷达主要企业在中国市场排名（按收入）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中国市场主要企业MEMS激光雷达销售收入（2023-2026）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全球主要厂商MEMS激光雷达总部及产地分布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全球主要厂商成立时间及MEMS激光雷达商业化日期</w:t>
      </w:r>
      <w:r>
        <w:rPr>
          <w:rFonts w:hint="eastAsia"/>
        </w:rPr>
        <w:br/>
      </w:r>
      <w:r>
        <w:rPr>
          <w:rFonts w:hint="eastAsia"/>
        </w:rPr>
        <w:t>　　2.8 全球主要厂商MEMS激光雷达产品类型及应用</w:t>
      </w:r>
      <w:r>
        <w:rPr>
          <w:rFonts w:hint="eastAsia"/>
        </w:rPr>
        <w:br/>
      </w:r>
      <w:r>
        <w:rPr>
          <w:rFonts w:hint="eastAsia"/>
        </w:rPr>
        <w:t>　　2.9 MEMS激光雷达行业集中度、竞争程度分析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MEMS激光雷达行业集中度分析：2025年全球Top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全球MEMS激光雷达第一梯队、第二梯队和第三梯队生产商（品牌）及市场份额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全球MEMS激光雷达总体规模分析</w:t>
      </w:r>
      <w:r>
        <w:rPr>
          <w:rFonts w:hint="eastAsia"/>
        </w:rPr>
        <w:br/>
      </w:r>
      <w:r>
        <w:rPr>
          <w:rFonts w:hint="eastAsia"/>
        </w:rPr>
        <w:t>　　3.1 全球MEMS激光雷达供需现状及预测（2021-2032）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全球MEMS激光雷达产能、产量、产能利用率及发展趋势（2021-2032）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全球MEMS激光雷达产量、需求量及发展趋势（2021-2032）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全球主要地区MEMS激光雷达产量及发展趋势（2021-2032）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全球主要地区MEMS激光雷达产量（2021-2026）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全球主要地区MEMS激光雷达产量（2027-2032）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全球主要地区MEMS激光雷达产量市场份额（2021-2032）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中国MEMS激光雷达供需现状及预测（2021-2032）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中国MEMS激光雷达产能、产量、产能利用率及发展趋势（2021-2032）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中国MEMS激光雷达产量、市场需求量及发展趋势（2021-2032）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中国市场MEMS激光雷达进出口（2021-2032）</w:t>
      </w:r>
      <w:r>
        <w:rPr>
          <w:rFonts w:hint="eastAsia"/>
        </w:rPr>
        <w:br/>
      </w:r>
      <w:r>
        <w:rPr>
          <w:rFonts w:hint="eastAsia"/>
        </w:rPr>
        <w:t>　　3.4 全球MEMS激光雷达销量及销售额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全球市场MEMS激光雷达销售额（2021-2032）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全球市场MEMS激光雷达销量（2021-2032）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全球市场MEMS激光雷达价格趋势（2021-2032）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全球MEMS激光雷达主要地区分析</w:t>
      </w:r>
      <w:r>
        <w:rPr>
          <w:rFonts w:hint="eastAsia"/>
        </w:rPr>
        <w:br/>
      </w:r>
      <w:r>
        <w:rPr>
          <w:rFonts w:hint="eastAsia"/>
        </w:rPr>
        <w:t>　　4.1 全球主要地区MEMS激光雷达市场规模分析：2021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全球主要地区MEMS激光雷达销售收入及市场份额（2021-2026）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全球主要地区MEMS激光雷达销售收入预测（2027-2032）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全球主要地区MEMS激光雷达销量分析：2021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全球主要地区MEMS激光雷达销量及市场份额（2021-2026）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全球主要地区MEMS激光雷达销量及市场份额预测（2027-2032）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北美市场MEMS激光雷达销量、收入及增长率（2021-2032）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欧洲市场MEMS激光雷达销量、收入及增长率（2021-2032）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中国市场MEMS激光雷达销量、收入及增长率（2021-2032）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日本市场MEMS激光雷达销量、收入及增长率（2021-2032）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东南亚市场MEMS激光雷达销量、收入及增长率（2021-2032）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印度市场MEMS激光雷达销量、收入及增长率（2021-2032）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南美市场MEMS激光雷达销量、收入及增长率（2021-2032）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中东市场MEMS激光雷达销量、收入及增长率（2021-2032）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重点企业（1）基本信息、MEMS激光雷达生产基地、销售区域、竞争对手及市场地位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MEMS激光雷达产品规格、参数及市场应用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MEMS激光雷达销量、收入、价格及毛利率（2021-2026）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重点企业（2）基本信息、MEMS激光雷达生产基地、销售区域、竞争对手及市场地位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MEMS激光雷达产品规格、参数及市场应用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MEMS激光雷达销量、收入、价格及毛利率（2021-2026）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重点企业（3）基本信息、MEMS激光雷达生产基地、销售区域、竞争对手及市场地位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MEMS激光雷达产品规格、参数及市场应用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MEMS激光雷达销量、收入、价格及毛利率（2021-2026）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重点企业（4）基本信息、MEMS激光雷达生产基地、销售区域、竞争对手及市场地位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MEMS激光雷达产品规格、参数及市场应用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MEMS激光雷达销量、收入、价格及毛利率（2021-2026）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重点企业（5）基本信息、MEMS激光雷达生产基地、销售区域、竞争对手及市场地位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MEMS激光雷达产品规格、参数及市场应用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MEMS激光雷达销量、收入、价格及毛利率（2021-2026）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重点企业（6）基本信息、MEMS激光雷达生产基地、销售区域、竞争对手及市场地位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MEMS激光雷达产品规格、参数及市场应用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MEMS激光雷达销量、收入、价格及毛利率（2021-2026）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重点企业（7）基本信息、MEMS激光雷达生产基地、销售区域、竞争对手及市场地位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MEMS激光雷达产品规格、参数及市场应用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MEMS激光雷达销量、收入、价格及毛利率（2021-2026）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重点企业（8）基本信息、MEMS激光雷达生产基地、销售区域、竞争对手及市场地位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MEMS激光雷达产品规格、参数及市场应用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MEMS激光雷达销量、收入、价格及毛利率（2021-2026）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重点企业（9）基本信息、MEMS激光雷达生产基地、销售区域、竞争对手及市场地位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MEMS激光雷达产品规格、参数及市场应用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MEMS激光雷达销量、收入、价格及毛利率（2021-2026）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重点企业（10）基本信息、MEMS激光雷达生产基地、销售区域、竞争对手及市场地位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MEMS激光雷达产品规格、参数及市场应用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MEMS激光雷达销量、收入、价格及毛利率（2021-2026）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重点企业（11）基本信息、MEMS激光雷达生产基地、销售区域、竞争对手及市场地位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MEMS激光雷达产品规格、参数及市场应用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MEMS激光雷达销量、收入、价格及毛利率（2021-2026）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不同产品类型MEMS激光雷达分析</w:t>
      </w:r>
      <w:r>
        <w:rPr>
          <w:rFonts w:hint="eastAsia"/>
        </w:rPr>
        <w:br/>
      </w:r>
      <w:r>
        <w:rPr>
          <w:rFonts w:hint="eastAsia"/>
        </w:rPr>
        <w:t>　　6.1 全球不同产品类型MEMS激光雷达销量（2021-2032）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全球不同产品类型MEMS激光雷达销量及市场份额（2021-2026）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全球不同产品类型MEMS激光雷达销量预测（2027-2032）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全球不同产品类型MEMS激光雷达收入（2021-2032）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全球不同产品类型MEMS激光雷达收入及市场份额（2021-2026）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全球不同产品类型MEMS激光雷达收入预测（2027-2032）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全球不同产品类型MEMS激光雷达价格走势（2021-2032）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中国不同产品类型MEMS激光雷达销量（2021-2032）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中国不同产品类型MEMS激光雷达销量及市场份额（2021-2026）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中国不同产品类型MEMS激光雷达销量预测（2027-2032）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中国不同产品类型MEMS激光雷达收入（2021-2032）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中国不同产品类型MEMS激光雷达收入及市场份额（2021-2026）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中国不同产品类型MEMS激光雷达收入预测（2027-2032）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不同应用MEMS激光雷达分析</w:t>
      </w:r>
      <w:r>
        <w:rPr>
          <w:rFonts w:hint="eastAsia"/>
        </w:rPr>
        <w:br/>
      </w:r>
      <w:r>
        <w:rPr>
          <w:rFonts w:hint="eastAsia"/>
        </w:rPr>
        <w:t>　　7.1 全球不同应用MEMS激光雷达销量（2021-2032）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全球不同应用MEMS激光雷达销量及市场份额（2021-2026）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全球不同应用MEMS激光雷达销量预测（2027-2032）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全球不同应用MEMS激光雷达收入（2021-2032）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全球不同应用MEMS激光雷达收入及市场份额（2021-2026）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全球不同应用MEMS激光雷达收入预测（2027-2032）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全球不同应用MEMS激光雷达价格走势（2021-2032）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中国不同应用MEMS激光雷达销量（2021-2032）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中国不同应用MEMS激光雷达销量及市场份额（2021-2026）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中国不同应用MEMS激光雷达销量预测（2027-2032）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中国不同应用MEMS激光雷达收入（2021-2032）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中国不同应用MEMS激光雷达收入及市场份额（2021-2026）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中国不同应用MEMS激光雷达收入预测（2027-2032）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MEMS激光雷达行业发展趋势</w:t>
      </w:r>
      <w:r>
        <w:rPr>
          <w:rFonts w:hint="eastAsia"/>
        </w:rPr>
        <w:br/>
      </w:r>
      <w:r>
        <w:rPr>
          <w:rFonts w:hint="eastAsia"/>
        </w:rPr>
        <w:t>　　8.2 MEMS激光雷达行业主要驱动因素</w:t>
      </w:r>
      <w:r>
        <w:rPr>
          <w:rFonts w:hint="eastAsia"/>
        </w:rPr>
        <w:br/>
      </w:r>
      <w:r>
        <w:rPr>
          <w:rFonts w:hint="eastAsia"/>
        </w:rPr>
        <w:t>　　8.3 MEMS激光雷达中国企业SWOT分析</w:t>
      </w:r>
      <w:r>
        <w:rPr>
          <w:rFonts w:hint="eastAsia"/>
        </w:rPr>
        <w:br/>
      </w:r>
      <w:r>
        <w:rPr>
          <w:rFonts w:hint="eastAsia"/>
        </w:rPr>
        <w:t>　　8.4 中国MEMS激光雷达行业政策环境分析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MEMS激光雷达行业产业链简介</w:t>
      </w:r>
      <w:r>
        <w:rPr>
          <w:rFonts w:hint="eastAsia"/>
        </w:rPr>
        <w:br/>
      </w:r>
      <w:r>
        <w:rPr>
          <w:rFonts w:hint="eastAsia"/>
        </w:rPr>
        <w:t>　　　　9.1.1 MEMS激光雷达行业供应链分析</w:t>
      </w:r>
      <w:r>
        <w:rPr>
          <w:rFonts w:hint="eastAsia"/>
        </w:rPr>
        <w:br/>
      </w:r>
      <w:r>
        <w:rPr>
          <w:rFonts w:hint="eastAsia"/>
        </w:rPr>
        <w:t>　　　　9.1.2 MEMS激光雷达主要原料及供应情况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MEMS激光雷达行业采购模式</w:t>
      </w:r>
      <w:r>
        <w:rPr>
          <w:rFonts w:hint="eastAsia"/>
        </w:rPr>
        <w:br/>
      </w:r>
      <w:r>
        <w:rPr>
          <w:rFonts w:hint="eastAsia"/>
        </w:rPr>
        <w:t>　　9.3 MEMS激光雷达行业生产模式</w:t>
      </w:r>
      <w:r>
        <w:rPr>
          <w:rFonts w:hint="eastAsia"/>
        </w:rPr>
        <w:br/>
      </w:r>
      <w:r>
        <w:rPr>
          <w:rFonts w:hint="eastAsia"/>
        </w:rPr>
        <w:t>　　9.4 MEMS激光雷达行业销售模式及销售渠道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按产品类型细分，全球MEMS激光雷达市场规模2021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按应用细分，全球MEMS激光雷达市场规模（CAGR）2021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MEMS激光雷达行业发展主要特点</w:t>
      </w:r>
      <w:r>
        <w:rPr>
          <w:rFonts w:hint="eastAsia"/>
        </w:rPr>
        <w:br/>
      </w:r>
      <w:r>
        <w:rPr>
          <w:rFonts w:hint="eastAsia"/>
        </w:rPr>
        <w:t>　　表 4： MEMS激光雷达行业发展有利因素分析</w:t>
      </w:r>
      <w:r>
        <w:rPr>
          <w:rFonts w:hint="eastAsia"/>
        </w:rPr>
        <w:br/>
      </w:r>
      <w:r>
        <w:rPr>
          <w:rFonts w:hint="eastAsia"/>
        </w:rPr>
        <w:t>　　表 5： MEMS激光雷达行业发展不利因素分析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进入MEMS激光雷达行业壁垒</w:t>
      </w:r>
      <w:r>
        <w:rPr>
          <w:rFonts w:hint="eastAsia"/>
        </w:rPr>
        <w:br/>
      </w:r>
      <w:r>
        <w:rPr>
          <w:rFonts w:hint="eastAsia"/>
        </w:rPr>
        <w:t>　　表 7： MEMS激光雷达主要企业在国际市场占有率（按销量，2023-2026）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2025年MEMS激光雷达主要企业在国际市场排名（按销量）&amp;（千个）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全球市场主要企业MEMS激光雷达销量（2023-2026）&amp;（千个）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MEMS激光雷达主要企业在国际市场占有率（按收入，2023-2026）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2025年MEMS激光雷达主要企业在国际市场排名（按收入）&amp;（万元）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全球市场主要企业MEMS激光雷达销售收入（2023-2026）&amp;（万元）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全球市场主要企业MEMS激光雷达销售价格（2023-2026）&amp;（元/个）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MEMS激光雷达主要企业在中国市场占有率（按销量，2023-2026）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2025年MEMS激光雷达主要企业在中国市场排名（按销量）&amp;（千个）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中国市场主要企业MEMS激光雷达销量（2023-2026）&amp;（千个）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MEMS激光雷达主要企业在中国市场占有率（按收入，2023-2026）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2025年MEMS激光雷达主要企业在中国市场排名（按收入）&amp;（万元）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中国市场主要企业MEMS激光雷达销售收入（2023-2026）&amp;（万元）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全球主要厂商MEMS激光雷达总部及产地分布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全球主要厂商成立时间及MEMS激光雷达商业化日期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全球主要厂商MEMS激光雷达产品类型及应用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2025年全球MEMS激光雷达主要厂商市场地位（第一梯队、第二梯队和第三梯队）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全球MEMS激光雷达市场投资、并购等现状分析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全球主要地区MEMS激光雷达产量增速（CAGR）：（2021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全球主要地区MEMS激光雷达产量（2021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全球主要地区MEMS激光雷达产量（2021-2026）&amp;（千个）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全球主要地区MEMS激光雷达产量（2027-2032）&amp;（千个）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全球主要地区MEMS激光雷达产量市场份额（2021-2026）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全球主要地区MEMS激光雷达产量市场份额（2027-2032）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中国市场MEMS激光雷达产量、销量、进出口（2021-2026）&amp;（千个）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中国市场MEMS激光雷达产量、销量、进出口预测（2027-2032）&amp;（千个）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全球主要地区MEMS激光雷达销售收入增速：（2021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全球主要地区MEMS激光雷达销售收入（2021-2026）&amp;（万元）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全球主要地区MEMS激光雷达销售收入市场份额（2021-2026）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全球主要地区MEMS激光雷达收入（2027-2032）&amp;（万元）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全球主要地区MEMS激光雷达收入市场份额（2027-2032）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全球主要地区MEMS激光雷达销量（千个）：2021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全球主要地区MEMS激光雷达销量（2021-2026）&amp;（千个）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全球主要地区MEMS激光雷达销量市场份额（2021-2026）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全球主要地区MEMS激光雷达销量（2027-2032）&amp;（千个）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全球主要地区MEMS激光雷达销量份额（2027-2032）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MEMS激光雷达生产基地、销售区域、竞争对手及市场地位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MEMS激光雷达产品规格、参数及市场应用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MEMS激光雷达销量（千个）、收入（万元）、价格（元/个）及毛利率（2021-2026）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MEMS激光雷达生产基地、销售区域、竞争对手及市场地位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MEMS激光雷达产品规格、参数及市场应用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MEMS激光雷达销量（千个）、收入（万元）、价格（元/个）及毛利率（2021-2026）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MEMS激光雷达生产基地、销售区域、竞争对手及市场地位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MEMS激光雷达产品规格、参数及市场应用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MEMS激光雷达销量（千个）、收入（万元）、价格（元/个）及毛利率（2021-2026）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MEMS激光雷达生产基地、销售区域、竞争对手及市场地位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MEMS激光雷达产品规格、参数及市场应用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MEMS激光雷达销量（千个）、收入（万元）、价格（元/个）及毛利率（2021-2026）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MEMS激光雷达生产基地、销售区域、竞争对手及市场地位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MEMS激光雷达产品规格、参数及市场应用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MEMS激光雷达销量（千个）、收入（万元）、价格（元/个）及毛利率（2021-2026）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MEMS激光雷达生产基地、销售区域、竞争对手及市场地位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MEMS激光雷达产品规格、参数及市场应用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MEMS激光雷达销量（千个）、收入（万元）、价格（元/个）及毛利率（2021-2026）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MEMS激光雷达生产基地、销售区域、竞争对手及市场地位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MEMS激光雷达产品规格、参数及市场应用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MEMS激光雷达销量（千个）、收入（万元）、价格（元/个）及毛利率（2021-2026）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MEMS激光雷达生产基地、销售区域、竞争对手及市场地位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MEMS激光雷达产品规格、参数及市场应用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MEMS激光雷达销量（千个）、收入（万元）、价格（元/个）及毛利率（2021-2026）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MEMS激光雷达生产基地、销售区域、竞争对手及市场地位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MEMS激光雷达产品规格、参数及市场应用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MEMS激光雷达销量（千个）、收入（万元）、价格（元/个）及毛利率（2021-2026）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MEMS激光雷达生产基地、销售区域、竞争对手及市场地位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MEMS激光雷达产品规格、参数及市场应用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MEMS激光雷达销量（千个）、收入（万元）、价格（元/个）及毛利率（2021-2026）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MEMS激光雷达生产基地、销售区域、竞争对手及市场地位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MEMS激光雷达产品规格、参数及市场应用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MEMS激光雷达销量（千个）、收入（万元）、价格（元/个）及毛利率（2021-2026）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全球不同产品类型MEMS激光雷达销量（2021-2026）&amp;（千个）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99： 全球不同产品类型MEMS激光雷达销量市场份额（2021-2026）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全球不同产品类型MEMS激光雷达销量预测（2027-2032）&amp;（千个）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全球市场不同产品类型MEMS激光雷达销量市场份额预测（2027-2032）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全球不同产品类型MEMS激光雷达收入（2021-2026）&amp;（万元）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全球不同产品类型MEMS激光雷达收入市场份额（2021-2026）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全球不同产品类型MEMS激光雷达收入预测（2027-2032）&amp;（万元）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全球不同产品类型MEMS激光雷达收入市场份额预测（2027-2032）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中国不同产品类型MEMS激光雷达销量（2021-2026）&amp;（千个）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107： 中国不同产品类型MEMS激光雷达销量市场份额（2021-2026）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中国不同产品类型MEMS激光雷达销量预测（2027-2032）&amp;（千个）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全球市场不同产品类型MEMS激光雷达销量市场份额预测（2027-2032）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中国不同产品类型MEMS激光雷达收入（2021-2026）&amp;（万元）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中国不同产品类型MEMS激光雷达收入市场份额（2021-2026）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中国不同产品类型MEMS激光雷达收入预测（2027-2032）&amp;（万元）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中国不同产品类型MEMS激光雷达收入市场份额预测（2027-2032）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全球不同应用MEMS激光雷达销量（2021-2026）&amp;（千个）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115： 全球不同应用MEMS激光雷达销量市场份额（2021-2026）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全球不同应用MEMS激光雷达销量预测（2027-2032）&amp;（千个）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117： 全球市场不同应用MEMS激光雷达销量市场份额预测（2027-2032）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全球不同应用MEMS激光雷达收入（2021-2026）&amp;（万元）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全球不同应用MEMS激光雷达收入市场份额（2021-2026）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全球不同应用MEMS激光雷达收入预测（2027-2032）&amp;（万元）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全球不同应用MEMS激光雷达收入市场份额预测（2027-2032）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中国不同应用MEMS激光雷达销量（2021-2026）&amp;（千个）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123： 中国不同应用MEMS激光雷达销量市场份额（2021-2026）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中国不同应用MEMS激光雷达销量预测（2027-2032）&amp;（千个）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125： 中国市场不同应用MEMS激光雷达销量市场份额预测（2027-2032）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中国不同应用MEMS激光雷达收入（2021-2026）&amp;（万元）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中国不同应用MEMS激光雷达收入市场份额（2021-2026）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中国不同应用MEMS激光雷达收入预测（2027-2032）&amp;（万元）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中国不同应用MEMS激光雷达收入市场份额预测（2027-2032）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MEMS激光雷达行业发展趋势</w:t>
      </w:r>
      <w:r>
        <w:rPr>
          <w:rFonts w:hint="eastAsia"/>
        </w:rPr>
        <w:br/>
      </w:r>
      <w:r>
        <w:rPr>
          <w:rFonts w:hint="eastAsia"/>
        </w:rPr>
        <w:t>　　表 131： MEMS激光雷达行业主要驱动因素</w:t>
      </w:r>
      <w:r>
        <w:rPr>
          <w:rFonts w:hint="eastAsia"/>
        </w:rPr>
        <w:br/>
      </w:r>
      <w:r>
        <w:rPr>
          <w:rFonts w:hint="eastAsia"/>
        </w:rPr>
        <w:t>　　表 132： MEMS激光雷达行业供应链分析</w:t>
      </w:r>
      <w:r>
        <w:rPr>
          <w:rFonts w:hint="eastAsia"/>
        </w:rPr>
        <w:br/>
      </w:r>
      <w:r>
        <w:rPr>
          <w:rFonts w:hint="eastAsia"/>
        </w:rPr>
        <w:t>　　表 133： MEMS激光雷达上游原料供应商</w:t>
      </w:r>
      <w:r>
        <w:rPr>
          <w:rFonts w:hint="eastAsia"/>
        </w:rPr>
        <w:br/>
      </w:r>
      <w:r>
        <w:rPr>
          <w:rFonts w:hint="eastAsia"/>
        </w:rPr>
        <w:t>　　表 134： MEMS激光雷达主要地区不同应用客户分析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MEMS激光雷达典型经销商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MEMS激光雷达产品图片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全球不同产品类型MEMS激光雷达销售额2021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全球不同产品类型MEMS激光雷达市场份额2025 &amp; 2032</w:t>
      </w:r>
      <w:r>
        <w:rPr>
          <w:rFonts w:hint="eastAsia"/>
        </w:rPr>
        <w:br/>
      </w:r>
      <w:r>
        <w:rPr>
          <w:rFonts w:hint="eastAsia"/>
        </w:rPr>
        <w:t>　　图 4： 2D MEMS激光雷达产品图片</w:t>
      </w:r>
      <w:r>
        <w:rPr>
          <w:rFonts w:hint="eastAsia"/>
        </w:rPr>
        <w:br/>
      </w:r>
      <w:r>
        <w:rPr>
          <w:rFonts w:hint="eastAsia"/>
        </w:rPr>
        <w:t>　　图 5： 3D MEMS激光雷达产品图片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全球不同应用MEMS激光雷达市场份额2025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人工智能</w:t>
      </w:r>
      <w:r>
        <w:rPr>
          <w:rFonts w:hint="eastAsia"/>
        </w:rPr>
        <w:br/>
      </w:r>
      <w:r>
        <w:rPr>
          <w:rFonts w:hint="eastAsia"/>
        </w:rPr>
        <w:t>　　图 11： 安防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2025年全球前五大生产商MEMS激光雷达市场份额</w:t>
      </w:r>
      <w:r>
        <w:rPr>
          <w:rFonts w:hint="eastAsia"/>
        </w:rPr>
        <w:br/>
      </w:r>
      <w:r>
        <w:rPr>
          <w:rFonts w:hint="eastAsia"/>
        </w:rPr>
        <w:t>　　图 14： 2025年全球MEMS激光雷达第一梯队、第二梯队和第三梯队厂商及市场份额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全球MEMS激光雷达产能、产量、产能利用率及发展趋势（2021-2032）&amp;（千个）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全球MEMS激光雷达产量、需求量及发展趋势（2021-2032）&amp;（千个）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全球主要地区MEMS激光雷达产量市场份额（2021-2032）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中国MEMS激光雷达产能、产量、产能利用率及发展趋势（2021-2032）&amp;（千个）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中国MEMS激光雷达产量、市场需求量及发展趋势（2021-2032）&amp;（千个）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全球MEMS激光雷达市场销售额及增长率：（2021-2032）&amp;（万元）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全球市场MEMS激光雷达市场规模：2021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全球市场MEMS激光雷达销量及增长率（2021-2032）&amp;（千个）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全球市场MEMS激光雷达价格趋势（2021-2032）&amp;（元/个）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24： 全球主要地区MEMS激光雷达销售收入（2021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全球主要地区MEMS激光雷达销售收入市场份额（2021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北美市场MEMS激光雷达销量及增长率（2021-2032）&amp;（千个）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北美市场MEMS激光雷达收入及增长率（2021-2032）&amp;（万元）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欧洲市场MEMS激光雷达销量及增长率（2021-2032）&amp;（千个）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欧洲市场MEMS激光雷达收入及增长率（2021-2032）&amp;（万元）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中国市场MEMS激光雷达销量及增长率（2021-2032）&amp;（千个）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中国市场MEMS激光雷达收入及增长率（2021-2032）&amp;（万元）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日本市场MEMS激光雷达销量及增长率（2021-2032）&amp;（千个）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日本市场MEMS激光雷达收入及增长率（2021-2032）&amp;（万元）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东南亚市场MEMS激光雷达销量及增长率（2021-2032）&amp;（千个）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东南亚市场MEMS激光雷达收入及增长率（2021-2032）&amp;（万元）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印度市场MEMS激光雷达销量及增长率（2021-2032）&amp;（千个）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印度市场MEMS激光雷达收入及增长率（2021-2032）&amp;（万元）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南美市场MEMS激光雷达销量及增长率（2021-2032）&amp;（千个）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南美市场MEMS激光雷达收入及增长率（2021-2032）&amp;（万元）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中东市场MEMS激光雷达销量及增长率（2021-2032）&amp;（千个）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中东市场MEMS激光雷达收入及增长率（2021-2032）&amp;（万元）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全球不同产品类型MEMS激光雷达价格走势（2021-2032）&amp;（元/个）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43： 全球不同应用MEMS激光雷达价格走势（2021-2032）&amp;（元/个）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44： MEMS激光雷达中国企业SWOT分析</w:t>
      </w:r>
      <w:r>
        <w:rPr>
          <w:rFonts w:hint="eastAsia"/>
        </w:rPr>
        <w:br/>
      </w:r>
      <w:r>
        <w:rPr>
          <w:rFonts w:hint="eastAsia"/>
        </w:rPr>
        <w:t>　　图 45： MEMS激光雷达产业链</w:t>
      </w:r>
      <w:r>
        <w:rPr>
          <w:rFonts w:hint="eastAsia"/>
        </w:rPr>
        <w:br/>
      </w:r>
      <w:r>
        <w:rPr>
          <w:rFonts w:hint="eastAsia"/>
        </w:rPr>
        <w:t>　　图 46： MEMS激光雷达行业采购模式分析</w:t>
      </w:r>
      <w:r>
        <w:rPr>
          <w:rFonts w:hint="eastAsia"/>
        </w:rPr>
        <w:br/>
      </w:r>
      <w:r>
        <w:rPr>
          <w:rFonts w:hint="eastAsia"/>
        </w:rPr>
        <w:t>　　图 47： MEMS激光雷达行业生产模式</w:t>
      </w:r>
      <w:r>
        <w:rPr>
          <w:rFonts w:hint="eastAsia"/>
        </w:rPr>
        <w:br/>
      </w:r>
      <w:r>
        <w:rPr>
          <w:rFonts w:hint="eastAsia"/>
        </w:rPr>
        <w:t>　　图 48： MEMS激光雷达行业销售模式分析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f4533389474b76" w:history="1">
        <w:r>
          <w:rPr>
            <w:rStyle w:val="Hyperlink"/>
          </w:rPr>
          <w:t>全球与中国MEMS激光雷达行业研究及市场前景分析报告（2026-2032年）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f4533389474b76" w:history="1">
        <w:r>
          <w:rPr>
            <w:rStyle w:val="Hyperlink"/>
          </w:rPr>
          <w:t>https://www.20087.com/9/30/MEMSJiGuangLeiDaShiChangQianJingFenXi.html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热点：激光雷达厂家、MEMS激光雷达速腾、激光雷达lidar、MEMS激光雷达缺点、mems微振镜是干什么用的、MEMS激光雷达上市公司、mems振镜激光投影、MEMS激光雷达可以军用吗、激光雷达寿命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b0d69f748f4a47" w:history="1">
      <w:r>
        <w:rPr>
          <w:rStyle w:val="Hyperlink"/>
        </w:rPr>
        <w:t>全球与中国MEMS激光雷达行业研究及市场前景分析报告（2026-2032年）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MEMSJiGuangLeiDaShiChangQianJingFenXi.html" TargetMode="External" Id="Rc8f4533389474b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MEMSJiGuangLeiDaShiChangQianJingFenXi.html" TargetMode="External" Id="Rbbb0d69f748f4a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2026-01-26T03:58:27Z</dcterms:created>
  <dcterms:modified xsi:type="dcterms:W3CDTF">2026-01-26T04:58:27Z</dcterms:modified>
  <dc:subject>全球与中国MEMS激光雷达行业研究及市场前景分析报告（2026-2032年）</dc:subject>
  <dc:title>全球与中国MEMS激光雷达行业研究及市场前景分析报告（2026-2032年）</dc:title>
  <cp:keywords>全球与中国MEMS激光雷达行业研究及市场前景分析报告（2026-2032年）</cp:keywords>
  <dc:description>全球与中国MEMS激光雷达行业研究及市场前景分析报告（2026-2032年）</dc:description>
</cp:coreProperties>
</file>