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6ea718f9348ad" w:history="1">
              <w:r>
                <w:rPr>
                  <w:rStyle w:val="Hyperlink"/>
                </w:rPr>
                <w:t>中国NGN行业市场调查研究及发展前景预测报告（2025年版）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6ea718f9348ad" w:history="1">
              <w:r>
                <w:rPr>
                  <w:rStyle w:val="Hyperlink"/>
                </w:rPr>
                <w:t>中国NGN行业市场调查研究及发展前景预测报告（2025年版）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6ea718f9348ad" w:history="1">
                <w:r>
                  <w:rPr>
                    <w:rStyle w:val="Hyperlink"/>
                  </w:rPr>
                  <w:t>https://www.20087.com/M_ITTongXun/09/NGNShiChangXianZhuangYuQianJing.html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网络（NGN）是一种融合了语音、数据和视频服务的通信网络体系结构。它以IP为基础，能够提供高带宽、低延迟的服务，并且具有高度可扩展性和灵活性。近年来，随着互联网流量的爆炸式增长以及物联网技术的发展，对更高性能网络的需求日益迫切，推动了NGN技术的快速发展。目前，许多国家和地区都在积极推进NGN基础设施建设，以支持高速互联网接入、云计算服务和大数据处理等新型业务模式。</w:t>
      </w:r>
      <w:r>
        <w:rPr>
          <w:rFonts w:hint="eastAsia"/>
        </w:rPr>
        <w:br/>
      </w:r>
      <w:r>
        <w:rPr>
          <w:rFonts w:hint="eastAsia"/>
        </w:rPr>
        <w:t>　　随着5G网络部署的加速和未来6G技术的研究，NGN (Next Generation Network, 下一代网络)将迎来更加广阔的发展空间。下一代网络不仅需要继续提高传输速率和服务质量，还将更加注重网络的安全性和智能管理能力。未来，NGN将更好地支持虚拟现实（VR）、增强现实（AR）和远程医疗等应用场景，为用户提供更加丰富和个性化的服务体验。同时，边缘计算和人工智能技术的应用将进一步增强NGN的处理能力和响应速度，从而为用户创造更多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6ea718f9348ad" w:history="1">
        <w:r>
          <w:rPr>
            <w:rStyle w:val="Hyperlink"/>
          </w:rPr>
          <w:t>中国NGN行业市场调查研究及发展前景预测报告（2025年版）</w:t>
        </w:r>
      </w:hyperlink>
      <w:r>
        <w:rPr>
          <w:rFonts w:hint="eastAsia"/>
        </w:rPr>
        <w:t>》全面梳理了NGN产业链，结合市场需求和市场规模等数据，深入剖析NGN行业现状。报告详细探讨了NGN市场竞争格局，重点关注重点企业及其品牌影响力，并分析了NGN价格机制和细分市场特征。通过对NGN技术现状及未来方向的评估，报告展望了NGN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NGN产业相关概述</w:t>
      </w:r>
      <w:r>
        <w:rPr>
          <w:rFonts w:hint="eastAsia"/>
        </w:rPr>
        <w:br/>
      </w:r>
      <w:r>
        <w:rPr>
          <w:rFonts w:hint="eastAsia"/>
        </w:rPr>
        <w:t>　　第一节 NGN基础概述</w:t>
      </w:r>
      <w:r>
        <w:rPr>
          <w:rFonts w:hint="eastAsia"/>
        </w:rPr>
        <w:br/>
      </w:r>
      <w:r>
        <w:rPr>
          <w:rFonts w:hint="eastAsia"/>
        </w:rPr>
        <w:t>　　　　一、NGN的范围界定</w:t>
      </w:r>
      <w:r>
        <w:rPr>
          <w:rFonts w:hint="eastAsia"/>
        </w:rPr>
        <w:br/>
      </w:r>
      <w:r>
        <w:rPr>
          <w:rFonts w:hint="eastAsia"/>
        </w:rPr>
        <w:t>　　　　二、发展NGN意义</w:t>
      </w:r>
      <w:r>
        <w:rPr>
          <w:rFonts w:hint="eastAsia"/>
        </w:rPr>
        <w:br/>
      </w:r>
      <w:r>
        <w:rPr>
          <w:rFonts w:hint="eastAsia"/>
        </w:rPr>
        <w:t>　　第二节 NGN的功能阐述</w:t>
      </w:r>
      <w:r>
        <w:rPr>
          <w:rFonts w:hint="eastAsia"/>
        </w:rPr>
        <w:br/>
      </w:r>
      <w:r>
        <w:rPr>
          <w:rFonts w:hint="eastAsia"/>
        </w:rPr>
        <w:t>　　　　一、网络功能</w:t>
      </w:r>
      <w:r>
        <w:rPr>
          <w:rFonts w:hint="eastAsia"/>
        </w:rPr>
        <w:br/>
      </w:r>
      <w:r>
        <w:rPr>
          <w:rFonts w:hint="eastAsia"/>
        </w:rPr>
        <w:t>　　　　二、业务能力</w:t>
      </w:r>
      <w:r>
        <w:rPr>
          <w:rFonts w:hint="eastAsia"/>
        </w:rPr>
        <w:br/>
      </w:r>
      <w:r>
        <w:rPr>
          <w:rFonts w:hint="eastAsia"/>
        </w:rPr>
        <w:t>　　　　三、浅析NGN网络层次架构</w:t>
      </w:r>
      <w:r>
        <w:rPr>
          <w:rFonts w:hint="eastAsia"/>
        </w:rPr>
        <w:br/>
      </w:r>
      <w:r>
        <w:rPr>
          <w:rFonts w:hint="eastAsia"/>
        </w:rPr>
        <w:t>　　第三节 NGN其它领域分析</w:t>
      </w:r>
      <w:r>
        <w:rPr>
          <w:rFonts w:hint="eastAsia"/>
        </w:rPr>
        <w:br/>
      </w:r>
      <w:r>
        <w:rPr>
          <w:rFonts w:hint="eastAsia"/>
        </w:rPr>
        <w:t>　　　　一、网络管理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2020-2025年中国NGN产业运行环境分析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2020-2025年中国NGN产业政策环境分析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一、2020-2025年NGN行业政策环境</w:t>
      </w:r>
      <w:r>
        <w:rPr>
          <w:rFonts w:hint="eastAsia"/>
        </w:rPr>
        <w:br/>
      </w:r>
      <w:r>
        <w:rPr>
          <w:rFonts w:hint="eastAsia"/>
        </w:rPr>
        <w:t>　　　　二、NGN相关行业政策法规</w:t>
      </w:r>
      <w:r>
        <w:rPr>
          <w:rFonts w:hint="eastAsia"/>
        </w:rPr>
        <w:br/>
      </w:r>
      <w:r>
        <w:rPr>
          <w:rFonts w:hint="eastAsia"/>
        </w:rPr>
        <w:t>　　　　三、电子产业振兴规划解读</w:t>
      </w:r>
      <w:r>
        <w:rPr>
          <w:rFonts w:hint="eastAsia"/>
        </w:rPr>
        <w:br/>
      </w:r>
      <w:r>
        <w:rPr>
          <w:rFonts w:hint="eastAsia"/>
        </w:rPr>
        <w:t>　　第三节 2020-2025年中国NGN产业社会环境分析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一、中国人口规模及学历结构</w:t>
      </w:r>
      <w:r>
        <w:rPr>
          <w:rFonts w:hint="eastAsia"/>
        </w:rPr>
        <w:br/>
      </w:r>
      <w:r>
        <w:rPr>
          <w:rFonts w:hint="eastAsia"/>
        </w:rPr>
        <w:t>　　　　二、中国网络普及情况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2020-2025年中国NGN行业运行形势分析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2020-2025年中国NGN业务亮点聚焦</w:t>
      </w:r>
      <w:r>
        <w:rPr>
          <w:rFonts w:hint="eastAsia"/>
        </w:rPr>
        <w:br/>
      </w:r>
      <w:r>
        <w:rPr>
          <w:rFonts w:hint="eastAsia"/>
        </w:rPr>
        <w:t>　　　　一、多媒体特性明显</w:t>
      </w:r>
      <w:r>
        <w:rPr>
          <w:rFonts w:hint="eastAsia"/>
        </w:rPr>
        <w:br/>
      </w:r>
      <w:r>
        <w:rPr>
          <w:rFonts w:hint="eastAsia"/>
        </w:rPr>
        <w:t>　　　　二、日益完善的开放性</w:t>
      </w:r>
      <w:r>
        <w:rPr>
          <w:rFonts w:hint="eastAsia"/>
        </w:rPr>
        <w:br/>
      </w:r>
      <w:r>
        <w:rPr>
          <w:rFonts w:hint="eastAsia"/>
        </w:rPr>
        <w:t>　　　　三、业务提供个性化</w:t>
      </w:r>
      <w:r>
        <w:rPr>
          <w:rFonts w:hint="eastAsia"/>
        </w:rPr>
        <w:br/>
      </w:r>
      <w:r>
        <w:rPr>
          <w:rFonts w:hint="eastAsia"/>
        </w:rPr>
        <w:t>　　　　四、虚拟业务将逐步发展</w:t>
      </w:r>
      <w:r>
        <w:rPr>
          <w:rFonts w:hint="eastAsia"/>
        </w:rPr>
        <w:br/>
      </w:r>
      <w:r>
        <w:rPr>
          <w:rFonts w:hint="eastAsia"/>
        </w:rPr>
        <w:t>　　　　五、业务的智能化</w:t>
      </w:r>
      <w:r>
        <w:rPr>
          <w:rFonts w:hint="eastAsia"/>
        </w:rPr>
        <w:br/>
      </w:r>
      <w:r>
        <w:rPr>
          <w:rFonts w:hint="eastAsia"/>
        </w:rPr>
        <w:t>　　第二节 2020-2025年中国NGN运行动态分析</w:t>
      </w:r>
      <w:r>
        <w:rPr>
          <w:rFonts w:hint="eastAsia"/>
        </w:rPr>
        <w:br/>
      </w:r>
      <w:r>
        <w:rPr>
          <w:rFonts w:hint="eastAsia"/>
        </w:rPr>
        <w:t>　　　　一、NGN的QoS问题的现状以及部署和演进策略</w:t>
      </w:r>
      <w:r>
        <w:rPr>
          <w:rFonts w:hint="eastAsia"/>
        </w:rPr>
        <w:br/>
      </w:r>
      <w:r>
        <w:rPr>
          <w:rFonts w:hint="eastAsia"/>
        </w:rPr>
        <w:t>　　　　二、基于VoIP技术的虚拟运营解决方案初探</w:t>
      </w:r>
      <w:r>
        <w:rPr>
          <w:rFonts w:hint="eastAsia"/>
        </w:rPr>
        <w:br/>
      </w:r>
      <w:r>
        <w:rPr>
          <w:rFonts w:hint="eastAsia"/>
        </w:rPr>
        <w:t>　　　　三、NGN助力IP多媒体通信业务发展</w:t>
      </w:r>
      <w:r>
        <w:rPr>
          <w:rFonts w:hint="eastAsia"/>
        </w:rPr>
        <w:br/>
      </w:r>
      <w:r>
        <w:rPr>
          <w:rFonts w:hint="eastAsia"/>
        </w:rPr>
        <w:t>　　　　四、关于发展NGN的思考</w:t>
      </w:r>
      <w:r>
        <w:rPr>
          <w:rFonts w:hint="eastAsia"/>
        </w:rPr>
        <w:br/>
      </w:r>
      <w:r>
        <w:rPr>
          <w:rFonts w:hint="eastAsia"/>
        </w:rPr>
        <w:t>　　第三节 2020-2025年中国NGN业务研究</w:t>
      </w:r>
      <w:r>
        <w:rPr>
          <w:rFonts w:hint="eastAsia"/>
        </w:rPr>
        <w:br/>
      </w:r>
      <w:r>
        <w:rPr>
          <w:rFonts w:hint="eastAsia"/>
        </w:rPr>
        <w:t>　　　　一、NGN业务发展与演进</w:t>
      </w:r>
      <w:r>
        <w:rPr>
          <w:rFonts w:hint="eastAsia"/>
        </w:rPr>
        <w:br/>
      </w:r>
      <w:r>
        <w:rPr>
          <w:rFonts w:hint="eastAsia"/>
        </w:rPr>
        <w:t>　　　　二、NGN业务质量</w:t>
      </w:r>
      <w:r>
        <w:rPr>
          <w:rFonts w:hint="eastAsia"/>
        </w:rPr>
        <w:br/>
      </w:r>
      <w:r>
        <w:rPr>
          <w:rFonts w:hint="eastAsia"/>
        </w:rPr>
        <w:t>　　　　三、NGN业务应用</w:t>
      </w:r>
      <w:r>
        <w:rPr>
          <w:rFonts w:hint="eastAsia"/>
        </w:rPr>
        <w:br/>
      </w:r>
      <w:r>
        <w:rPr>
          <w:rFonts w:hint="eastAsia"/>
        </w:rPr>
        <w:t>　　第四节 2020-2025年中国NGN业务目标及技术需求分析</w:t>
      </w:r>
      <w:r>
        <w:rPr>
          <w:rFonts w:hint="eastAsia"/>
        </w:rPr>
        <w:br/>
      </w:r>
      <w:r>
        <w:rPr>
          <w:rFonts w:hint="eastAsia"/>
        </w:rPr>
        <w:t>　　　　一、NGN业务体系要达到的目标</w:t>
      </w:r>
      <w:r>
        <w:rPr>
          <w:rFonts w:hint="eastAsia"/>
        </w:rPr>
        <w:br/>
      </w:r>
      <w:r>
        <w:rPr>
          <w:rFonts w:hint="eastAsia"/>
        </w:rPr>
        <w:t>　　　　二、NGN对网络和技术等方面的需求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2020-2025年中国运营商NGN发展策略分析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2020-2025年中国电信NGN业务发展分析</w:t>
      </w:r>
      <w:r>
        <w:rPr>
          <w:rFonts w:hint="eastAsia"/>
        </w:rPr>
        <w:br/>
      </w:r>
      <w:r>
        <w:rPr>
          <w:rFonts w:hint="eastAsia"/>
        </w:rPr>
        <w:t>　　　　一、中国电信经营分析</w:t>
      </w:r>
      <w:r>
        <w:rPr>
          <w:rFonts w:hint="eastAsia"/>
        </w:rPr>
        <w:br/>
      </w:r>
      <w:r>
        <w:rPr>
          <w:rFonts w:hint="eastAsia"/>
        </w:rPr>
        <w:t>　　　　二、中国电信新增用户分析</w:t>
      </w:r>
      <w:r>
        <w:rPr>
          <w:rFonts w:hint="eastAsia"/>
        </w:rPr>
        <w:br/>
      </w:r>
      <w:r>
        <w:rPr>
          <w:rFonts w:hint="eastAsia"/>
        </w:rPr>
        <w:t>　　　　三、电信投资分析</w:t>
      </w:r>
      <w:r>
        <w:rPr>
          <w:rFonts w:hint="eastAsia"/>
        </w:rPr>
        <w:br/>
      </w:r>
      <w:r>
        <w:rPr>
          <w:rFonts w:hint="eastAsia"/>
        </w:rPr>
        <w:t>　　　　四、中国电信网络建设分析</w:t>
      </w:r>
      <w:r>
        <w:rPr>
          <w:rFonts w:hint="eastAsia"/>
        </w:rPr>
        <w:br/>
      </w:r>
      <w:r>
        <w:rPr>
          <w:rFonts w:hint="eastAsia"/>
        </w:rPr>
        <w:t>　　　　五、中国电信NGN发展策略</w:t>
      </w:r>
      <w:r>
        <w:rPr>
          <w:rFonts w:hint="eastAsia"/>
        </w:rPr>
        <w:br/>
      </w:r>
      <w:r>
        <w:rPr>
          <w:rFonts w:hint="eastAsia"/>
        </w:rPr>
        <w:t>　　第二节 2020-2025年中国移动NGN业务的发展</w:t>
      </w:r>
      <w:r>
        <w:rPr>
          <w:rFonts w:hint="eastAsia"/>
        </w:rPr>
        <w:br/>
      </w:r>
      <w:r>
        <w:rPr>
          <w:rFonts w:hint="eastAsia"/>
        </w:rPr>
        <w:t>　　　　一、中国移动运营分析</w:t>
      </w:r>
      <w:r>
        <w:rPr>
          <w:rFonts w:hint="eastAsia"/>
        </w:rPr>
        <w:br/>
      </w:r>
      <w:r>
        <w:rPr>
          <w:rFonts w:hint="eastAsia"/>
        </w:rPr>
        <w:t>　　　　二、中国移动新增用户分析</w:t>
      </w:r>
      <w:r>
        <w:rPr>
          <w:rFonts w:hint="eastAsia"/>
        </w:rPr>
        <w:br/>
      </w:r>
      <w:r>
        <w:rPr>
          <w:rFonts w:hint="eastAsia"/>
        </w:rPr>
        <w:t>　　　　三、中国移动投资分析</w:t>
      </w:r>
      <w:r>
        <w:rPr>
          <w:rFonts w:hint="eastAsia"/>
        </w:rPr>
        <w:br/>
      </w:r>
      <w:r>
        <w:rPr>
          <w:rFonts w:hint="eastAsia"/>
        </w:rPr>
        <w:t>　　　　四、中国移动NGN策略</w:t>
      </w:r>
      <w:r>
        <w:rPr>
          <w:rFonts w:hint="eastAsia"/>
        </w:rPr>
        <w:br/>
      </w:r>
      <w:r>
        <w:rPr>
          <w:rFonts w:hint="eastAsia"/>
        </w:rPr>
        <w:t>　　第三节 2020-2025年中国联通NGN业务的发展</w:t>
      </w:r>
      <w:r>
        <w:rPr>
          <w:rFonts w:hint="eastAsia"/>
        </w:rPr>
        <w:br/>
      </w:r>
      <w:r>
        <w:rPr>
          <w:rFonts w:hint="eastAsia"/>
        </w:rPr>
        <w:t>　　　　一、中国联通运营分析</w:t>
      </w:r>
      <w:r>
        <w:rPr>
          <w:rFonts w:hint="eastAsia"/>
        </w:rPr>
        <w:br/>
      </w:r>
      <w:r>
        <w:rPr>
          <w:rFonts w:hint="eastAsia"/>
        </w:rPr>
        <w:t>　　　　二、中国联通新增用户分析</w:t>
      </w:r>
      <w:r>
        <w:rPr>
          <w:rFonts w:hint="eastAsia"/>
        </w:rPr>
        <w:br/>
      </w:r>
      <w:r>
        <w:rPr>
          <w:rFonts w:hint="eastAsia"/>
        </w:rPr>
        <w:t>　　　　三、联通在NGN上的创新和实践工作</w:t>
      </w:r>
      <w:r>
        <w:rPr>
          <w:rFonts w:hint="eastAsia"/>
        </w:rPr>
        <w:br/>
      </w:r>
      <w:r>
        <w:rPr>
          <w:rFonts w:hint="eastAsia"/>
        </w:rPr>
        <w:t>　　　　四、联通NGN发展存在的问题</w:t>
      </w:r>
      <w:r>
        <w:rPr>
          <w:rFonts w:hint="eastAsia"/>
        </w:rPr>
        <w:br/>
      </w:r>
      <w:r>
        <w:rPr>
          <w:rFonts w:hint="eastAsia"/>
        </w:rPr>
        <w:t>　　　　五、中国联通NGN试验网</w:t>
      </w:r>
      <w:r>
        <w:rPr>
          <w:rFonts w:hint="eastAsia"/>
        </w:rPr>
        <w:br/>
      </w:r>
      <w:r>
        <w:rPr>
          <w:rFonts w:hint="eastAsia"/>
        </w:rPr>
        <w:t>　　　　六、中国联通NGN发展策略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2020-2025年NGN九大核心技术分析</w:t>
      </w:r>
      <w:r>
        <w:rPr>
          <w:rFonts w:hint="eastAsia"/>
        </w:rPr>
        <w:br/>
      </w:r>
      <w:r>
        <w:rPr>
          <w:rFonts w:hint="eastAsia"/>
        </w:rPr>
        <w:t>　　第一节 IPv6</w:t>
      </w:r>
      <w:r>
        <w:rPr>
          <w:rFonts w:hint="eastAsia"/>
        </w:rPr>
        <w:br/>
      </w:r>
      <w:r>
        <w:rPr>
          <w:rFonts w:hint="eastAsia"/>
        </w:rPr>
        <w:t>　　第二节 光纤高速传输</w:t>
      </w:r>
      <w:r>
        <w:rPr>
          <w:rFonts w:hint="eastAsia"/>
        </w:rPr>
        <w:br/>
      </w:r>
      <w:r>
        <w:rPr>
          <w:rFonts w:hint="eastAsia"/>
        </w:rPr>
        <w:t>　　第三节 光交换与智能光网</w:t>
      </w:r>
      <w:r>
        <w:rPr>
          <w:rFonts w:hint="eastAsia"/>
        </w:rPr>
        <w:br/>
      </w:r>
      <w:r>
        <w:rPr>
          <w:rFonts w:hint="eastAsia"/>
        </w:rPr>
        <w:t>　　第四节 宽带接入</w:t>
      </w:r>
      <w:r>
        <w:rPr>
          <w:rFonts w:hint="eastAsia"/>
        </w:rPr>
        <w:br/>
      </w:r>
      <w:r>
        <w:rPr>
          <w:rFonts w:hint="eastAsia"/>
        </w:rPr>
        <w:t>　　第五节 城域网</w:t>
      </w:r>
      <w:r>
        <w:rPr>
          <w:rFonts w:hint="eastAsia"/>
        </w:rPr>
        <w:br/>
      </w:r>
      <w:r>
        <w:rPr>
          <w:rFonts w:hint="eastAsia"/>
        </w:rPr>
        <w:t>　　第六节 软交换</w:t>
      </w:r>
      <w:r>
        <w:rPr>
          <w:rFonts w:hint="eastAsia"/>
        </w:rPr>
        <w:br/>
      </w:r>
      <w:r>
        <w:rPr>
          <w:rFonts w:hint="eastAsia"/>
        </w:rPr>
        <w:t>　　第七节 3G和后3G移动通信系统</w:t>
      </w:r>
      <w:r>
        <w:rPr>
          <w:rFonts w:hint="eastAsia"/>
        </w:rPr>
        <w:br/>
      </w:r>
      <w:r>
        <w:rPr>
          <w:rFonts w:hint="eastAsia"/>
        </w:rPr>
        <w:t>　　第八节 IP终端</w:t>
      </w:r>
      <w:r>
        <w:rPr>
          <w:rFonts w:hint="eastAsia"/>
        </w:rPr>
        <w:br/>
      </w:r>
      <w:r>
        <w:rPr>
          <w:rFonts w:hint="eastAsia"/>
        </w:rPr>
        <w:t>　　第九节 网络安全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2020-2025年中国NGN业务技术研究</w:t>
      </w:r>
      <w:r>
        <w:rPr>
          <w:rFonts w:hint="eastAsia"/>
        </w:rPr>
        <w:br/>
      </w:r>
      <w:r>
        <w:rPr>
          <w:rFonts w:hint="eastAsia"/>
        </w:rPr>
        <w:t>　　第一节 开放式分布技术</w:t>
      </w:r>
      <w:r>
        <w:rPr>
          <w:rFonts w:hint="eastAsia"/>
        </w:rPr>
        <w:br/>
      </w:r>
      <w:r>
        <w:rPr>
          <w:rFonts w:hint="eastAsia"/>
        </w:rPr>
        <w:t>　　　　一、Parlay/OSA技术</w:t>
      </w:r>
      <w:r>
        <w:rPr>
          <w:rFonts w:hint="eastAsia"/>
        </w:rPr>
        <w:br/>
      </w:r>
      <w:r>
        <w:rPr>
          <w:rFonts w:hint="eastAsia"/>
        </w:rPr>
        <w:t>　　　　二、JAIN技术</w:t>
      </w:r>
      <w:r>
        <w:rPr>
          <w:rFonts w:hint="eastAsia"/>
        </w:rPr>
        <w:br/>
      </w:r>
      <w:r>
        <w:rPr>
          <w:rFonts w:hint="eastAsia"/>
        </w:rPr>
        <w:t>　　　　三、Web业务技术</w:t>
      </w:r>
      <w:r>
        <w:rPr>
          <w:rFonts w:hint="eastAsia"/>
        </w:rPr>
        <w:br/>
      </w:r>
      <w:r>
        <w:rPr>
          <w:rFonts w:hint="eastAsia"/>
        </w:rPr>
        <w:t>　　第二节 SIP技术</w:t>
      </w:r>
      <w:r>
        <w:rPr>
          <w:rFonts w:hint="eastAsia"/>
        </w:rPr>
        <w:br/>
      </w:r>
      <w:r>
        <w:rPr>
          <w:rFonts w:hint="eastAsia"/>
        </w:rPr>
        <w:t>　　　　一、代理服务器技术</w:t>
      </w:r>
      <w:r>
        <w:rPr>
          <w:rFonts w:hint="eastAsia"/>
        </w:rPr>
        <w:br/>
      </w:r>
      <w:r>
        <w:rPr>
          <w:rFonts w:hint="eastAsia"/>
        </w:rPr>
        <w:t>　　　　二、应用服务器技术</w:t>
      </w:r>
      <w:r>
        <w:rPr>
          <w:rFonts w:hint="eastAsia"/>
        </w:rPr>
        <w:br/>
      </w:r>
      <w:r>
        <w:rPr>
          <w:rFonts w:hint="eastAsia"/>
        </w:rPr>
        <w:t>　　第三节 智能终端技术</w:t>
      </w:r>
      <w:r>
        <w:rPr>
          <w:rFonts w:hint="eastAsia"/>
        </w:rPr>
        <w:br/>
      </w:r>
      <w:r>
        <w:rPr>
          <w:rFonts w:hint="eastAsia"/>
        </w:rPr>
        <w:t>　　　　一、移动执行环境和SIM卡应用工具技术</w:t>
      </w:r>
      <w:r>
        <w:rPr>
          <w:rFonts w:hint="eastAsia"/>
        </w:rPr>
        <w:br/>
      </w:r>
      <w:r>
        <w:rPr>
          <w:rFonts w:hint="eastAsia"/>
        </w:rPr>
        <w:t>　　　　二、2ME和BREW技术</w:t>
      </w:r>
      <w:r>
        <w:rPr>
          <w:rFonts w:hint="eastAsia"/>
        </w:rPr>
        <w:br/>
      </w:r>
      <w:r>
        <w:rPr>
          <w:rFonts w:hint="eastAsia"/>
        </w:rPr>
        <w:t>　　第四节 进一步研究方向</w:t>
      </w:r>
      <w:r>
        <w:rPr>
          <w:rFonts w:hint="eastAsia"/>
        </w:rPr>
        <w:br/>
      </w:r>
      <w:r>
        <w:rPr>
          <w:rFonts w:hint="eastAsia"/>
        </w:rPr>
        <w:t>　　　　一、多点多媒体通信业务研究</w:t>
      </w:r>
      <w:r>
        <w:rPr>
          <w:rFonts w:hint="eastAsia"/>
        </w:rPr>
        <w:br/>
      </w:r>
      <w:r>
        <w:rPr>
          <w:rFonts w:hint="eastAsia"/>
        </w:rPr>
        <w:t>　　　　二、虚拟归属环境技术研究</w:t>
      </w:r>
      <w:r>
        <w:rPr>
          <w:rFonts w:hint="eastAsia"/>
        </w:rPr>
        <w:br/>
      </w:r>
      <w:r>
        <w:rPr>
          <w:rFonts w:hint="eastAsia"/>
        </w:rPr>
        <w:t>　　　　三、环境认知业务技术研究</w:t>
      </w:r>
      <w:r>
        <w:rPr>
          <w:rFonts w:hint="eastAsia"/>
        </w:rPr>
        <w:br/>
      </w:r>
      <w:r>
        <w:rPr>
          <w:rFonts w:hint="eastAsia"/>
        </w:rPr>
        <w:t>　　　　四、新的分布技术应用研究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2020-2025年中国NGN行业竞争新格局透析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2020-2025年中国NGN竞争总况</w:t>
      </w:r>
      <w:r>
        <w:rPr>
          <w:rFonts w:hint="eastAsia"/>
        </w:rPr>
        <w:br/>
      </w:r>
      <w:r>
        <w:rPr>
          <w:rFonts w:hint="eastAsia"/>
        </w:rPr>
        <w:t>　　　　一、开放NGN业务平台打造NGN核心竞争力</w:t>
      </w:r>
      <w:r>
        <w:rPr>
          <w:rFonts w:hint="eastAsia"/>
        </w:rPr>
        <w:br/>
      </w:r>
      <w:r>
        <w:rPr>
          <w:rFonts w:hint="eastAsia"/>
        </w:rPr>
        <w:t>　　　　二、NGI与NGN既竞争又互补</w:t>
      </w:r>
      <w:r>
        <w:rPr>
          <w:rFonts w:hint="eastAsia"/>
        </w:rPr>
        <w:br/>
      </w:r>
      <w:r>
        <w:rPr>
          <w:rFonts w:hint="eastAsia"/>
        </w:rPr>
        <w:t>　　　　三、NGN开启规模商用，竞争格局孕育变数</w:t>
      </w:r>
      <w:r>
        <w:rPr>
          <w:rFonts w:hint="eastAsia"/>
        </w:rPr>
        <w:br/>
      </w:r>
      <w:r>
        <w:rPr>
          <w:rFonts w:hint="eastAsia"/>
        </w:rPr>
        <w:t>　　　　四、NGN：共赢与竞争的博弈</w:t>
      </w:r>
      <w:r>
        <w:rPr>
          <w:rFonts w:hint="eastAsia"/>
        </w:rPr>
        <w:br/>
      </w:r>
      <w:r>
        <w:rPr>
          <w:rFonts w:hint="eastAsia"/>
        </w:rPr>
        <w:t>　　第二节 2020-2025年中国NGN产业集中度分析</w:t>
      </w:r>
      <w:r>
        <w:rPr>
          <w:rFonts w:hint="eastAsia"/>
        </w:rPr>
        <w:br/>
      </w:r>
      <w:r>
        <w:rPr>
          <w:rFonts w:hint="eastAsia"/>
        </w:rPr>
        <w:t>　　　　一、NGN市场集中度分析</w:t>
      </w:r>
      <w:r>
        <w:rPr>
          <w:rFonts w:hint="eastAsia"/>
        </w:rPr>
        <w:br/>
      </w:r>
      <w:r>
        <w:rPr>
          <w:rFonts w:hint="eastAsia"/>
        </w:rPr>
        <w:t>　　　　二、NGN区域集中度分析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2025-2031年中国NGN竞争趋势分析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2020-2025年中国NGN重点企业运营财务状况分析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中兴通讯（000063）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烽火通信（600498）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大唐电信（600198）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中创信测（600485）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亨通光电（600487）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华胜天成（600410）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北纬通信（002148）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福建阿尔卡特通信技术有限公司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2025-2031年中国NGN行业前景展望与趋势预测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2025-2031年中国NGN研发趋势分析</w:t>
      </w:r>
      <w:r>
        <w:rPr>
          <w:rFonts w:hint="eastAsia"/>
        </w:rPr>
        <w:br/>
      </w:r>
      <w:r>
        <w:rPr>
          <w:rFonts w:hint="eastAsia"/>
        </w:rPr>
        <w:t>　　　　一、NGN研究开发新趋势</w:t>
      </w:r>
      <w:r>
        <w:rPr>
          <w:rFonts w:hint="eastAsia"/>
        </w:rPr>
        <w:br/>
      </w:r>
      <w:r>
        <w:rPr>
          <w:rFonts w:hint="eastAsia"/>
        </w:rPr>
        <w:t>　　　　二、NGN主要品种发展趋势</w:t>
      </w:r>
      <w:r>
        <w:rPr>
          <w:rFonts w:hint="eastAsia"/>
        </w:rPr>
        <w:br/>
      </w:r>
      <w:r>
        <w:rPr>
          <w:rFonts w:hint="eastAsia"/>
        </w:rPr>
        <w:t>　　第二节 2025-2031年中国NGN市场趋势分析</w:t>
      </w:r>
      <w:r>
        <w:rPr>
          <w:rFonts w:hint="eastAsia"/>
        </w:rPr>
        <w:br/>
      </w:r>
      <w:r>
        <w:rPr>
          <w:rFonts w:hint="eastAsia"/>
        </w:rPr>
        <w:t>　　　　一、NGN市场发展空间</w:t>
      </w:r>
      <w:r>
        <w:rPr>
          <w:rFonts w:hint="eastAsia"/>
        </w:rPr>
        <w:br/>
      </w:r>
      <w:r>
        <w:rPr>
          <w:rFonts w:hint="eastAsia"/>
        </w:rPr>
        <w:t>　　　　二、NGN技术革新趋势</w:t>
      </w:r>
      <w:r>
        <w:rPr>
          <w:rFonts w:hint="eastAsia"/>
        </w:rPr>
        <w:br/>
      </w:r>
      <w:r>
        <w:rPr>
          <w:rFonts w:hint="eastAsia"/>
        </w:rPr>
        <w:t>　　　　三、NGN价格走势分析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2025-2031年中国NGN市场预测分析</w:t>
      </w:r>
      <w:r>
        <w:rPr>
          <w:rFonts w:hint="eastAsia"/>
        </w:rPr>
        <w:br/>
      </w:r>
      <w:r>
        <w:rPr>
          <w:rFonts w:hint="eastAsia"/>
        </w:rPr>
        <w:t>　　　　一、NGN市场盈利预测分析</w:t>
      </w:r>
      <w:r>
        <w:rPr>
          <w:rFonts w:hint="eastAsia"/>
        </w:rPr>
        <w:br/>
      </w:r>
      <w:r>
        <w:rPr>
          <w:rFonts w:hint="eastAsia"/>
        </w:rPr>
        <w:t>　　　　二、2025年全球NGN测试设备市场总值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2025-2031年中国NGN行业投资战略分析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2020-2025年中国NGN投资概况</w:t>
      </w:r>
      <w:r>
        <w:rPr>
          <w:rFonts w:hint="eastAsia"/>
        </w:rPr>
        <w:br/>
      </w:r>
      <w:r>
        <w:rPr>
          <w:rFonts w:hint="eastAsia"/>
        </w:rPr>
        <w:t>　　　　一、NGN投资我特性分析</w:t>
      </w:r>
      <w:r>
        <w:rPr>
          <w:rFonts w:hint="eastAsia"/>
        </w:rPr>
        <w:br/>
      </w:r>
      <w:r>
        <w:rPr>
          <w:rFonts w:hint="eastAsia"/>
        </w:rPr>
        <w:t>　　　　二、NGN投资环境及投资政策指引</w:t>
      </w:r>
      <w:r>
        <w:rPr>
          <w:rFonts w:hint="eastAsia"/>
        </w:rPr>
        <w:br/>
      </w:r>
      <w:r>
        <w:rPr>
          <w:rFonts w:hint="eastAsia"/>
        </w:rPr>
        <w:t>　　第二节 2025-2031年中国NGN投资机会分析</w:t>
      </w:r>
      <w:r>
        <w:rPr>
          <w:rFonts w:hint="eastAsia"/>
        </w:rPr>
        <w:br/>
      </w:r>
      <w:r>
        <w:rPr>
          <w:rFonts w:hint="eastAsia"/>
        </w:rPr>
        <w:t>　　　　一、我国NGN市场蕴藏的商机</w:t>
      </w:r>
      <w:r>
        <w:rPr>
          <w:rFonts w:hint="eastAsia"/>
        </w:rPr>
        <w:br/>
      </w:r>
      <w:r>
        <w:rPr>
          <w:rFonts w:hint="eastAsia"/>
        </w:rPr>
        <w:t>　　　　二、金融危机给NGN市场带来的机遇与挑战</w:t>
      </w:r>
      <w:r>
        <w:rPr>
          <w:rFonts w:hint="eastAsia"/>
        </w:rPr>
        <w:br/>
      </w:r>
      <w:r>
        <w:rPr>
          <w:rFonts w:hint="eastAsia"/>
        </w:rPr>
        <w:t>　　　　三、NGN投资新方向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2025-2031年中国NGN行业投资风险预警</w:t>
      </w:r>
      <w:r>
        <w:rPr>
          <w:rFonts w:hint="eastAsia"/>
        </w:rPr>
        <w:br/>
      </w:r>
      <w:r>
        <w:rPr>
          <w:rFonts w:hint="eastAsia"/>
        </w:rPr>
        <w:t>　　　　一、NGN行业政策风险预测</w:t>
      </w:r>
      <w:r>
        <w:rPr>
          <w:rFonts w:hint="eastAsia"/>
        </w:rPr>
        <w:br/>
      </w:r>
      <w:r>
        <w:rPr>
          <w:rFonts w:hint="eastAsia"/>
        </w:rPr>
        <w:t>　　　　二、NGN行业技术风险预测</w:t>
      </w:r>
      <w:r>
        <w:rPr>
          <w:rFonts w:hint="eastAsia"/>
        </w:rPr>
        <w:br/>
      </w:r>
      <w:r>
        <w:rPr>
          <w:rFonts w:hint="eastAsia"/>
        </w:rPr>
        <w:t>　　　　三、NGN行业经营风险预测</w:t>
      </w:r>
      <w:r>
        <w:rPr>
          <w:rFonts w:hint="eastAsia"/>
        </w:rPr>
        <w:br/>
      </w:r>
      <w:r>
        <w:rPr>
          <w:rFonts w:hint="eastAsia"/>
        </w:rPr>
        <w:t>　　　　四、NGN行业竞争风险预测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中兴通讯主要经济指标走势图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中兴通讯经营收入走势图</w:t>
      </w:r>
      <w:r>
        <w:rPr>
          <w:rFonts w:hint="eastAsia"/>
        </w:rPr>
        <w:br/>
      </w:r>
      <w:r>
        <w:rPr>
          <w:rFonts w:hint="eastAsia"/>
        </w:rPr>
        <w:t>　　图表 中兴通讯盈利指标走势图</w:t>
      </w:r>
      <w:r>
        <w:rPr>
          <w:rFonts w:hint="eastAsia"/>
        </w:rPr>
        <w:br/>
      </w:r>
      <w:r>
        <w:rPr>
          <w:rFonts w:hint="eastAsia"/>
        </w:rPr>
        <w:t>　　图表 中兴通讯负债情况图</w:t>
      </w:r>
      <w:r>
        <w:rPr>
          <w:rFonts w:hint="eastAsia"/>
        </w:rPr>
        <w:br/>
      </w:r>
      <w:r>
        <w:rPr>
          <w:rFonts w:hint="eastAsia"/>
        </w:rPr>
        <w:t>　　图表 中兴通讯负债指标走势图</w:t>
      </w:r>
      <w:r>
        <w:rPr>
          <w:rFonts w:hint="eastAsia"/>
        </w:rPr>
        <w:br/>
      </w:r>
      <w:r>
        <w:rPr>
          <w:rFonts w:hint="eastAsia"/>
        </w:rPr>
        <w:t>　　图表 中兴通讯运营能力指标走势图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中兴通讯成长能力指标走势图</w:t>
      </w:r>
      <w:r>
        <w:rPr>
          <w:rFonts w:hint="eastAsia"/>
        </w:rPr>
        <w:br/>
      </w:r>
      <w:r>
        <w:rPr>
          <w:rFonts w:hint="eastAsia"/>
        </w:rPr>
        <w:t>　　图表 烽火通信主要经济指标走势图</w:t>
      </w:r>
      <w:r>
        <w:rPr>
          <w:rFonts w:hint="eastAsia"/>
        </w:rPr>
        <w:br/>
      </w:r>
      <w:r>
        <w:rPr>
          <w:rFonts w:hint="eastAsia"/>
        </w:rPr>
        <w:t>　　图表 烽火通信经营收入走势图</w:t>
      </w:r>
      <w:r>
        <w:rPr>
          <w:rFonts w:hint="eastAsia"/>
        </w:rPr>
        <w:br/>
      </w:r>
      <w:r>
        <w:rPr>
          <w:rFonts w:hint="eastAsia"/>
        </w:rPr>
        <w:t>　　图表 烽火通信盈利指标走势图</w:t>
      </w:r>
      <w:r>
        <w:rPr>
          <w:rFonts w:hint="eastAsia"/>
        </w:rPr>
        <w:br/>
      </w:r>
      <w:r>
        <w:rPr>
          <w:rFonts w:hint="eastAsia"/>
        </w:rPr>
        <w:t>　　图表 烽火通信负债情况图</w:t>
      </w:r>
      <w:r>
        <w:rPr>
          <w:rFonts w:hint="eastAsia"/>
        </w:rPr>
        <w:br/>
      </w:r>
      <w:r>
        <w:rPr>
          <w:rFonts w:hint="eastAsia"/>
        </w:rPr>
        <w:t>　　图表 烽火通信负债指标走势图</w:t>
      </w:r>
      <w:r>
        <w:rPr>
          <w:rFonts w:hint="eastAsia"/>
        </w:rPr>
        <w:br/>
      </w:r>
      <w:r>
        <w:rPr>
          <w:rFonts w:hint="eastAsia"/>
        </w:rPr>
        <w:t>　　图表 烽火通信运营能力指标走势图</w:t>
      </w:r>
      <w:r>
        <w:rPr>
          <w:rFonts w:hint="eastAsia"/>
        </w:rPr>
        <w:br/>
      </w:r>
      <w:r>
        <w:rPr>
          <w:rFonts w:hint="eastAsia"/>
        </w:rPr>
        <w:t>　　图表 烽火通信成长能力指标走势图</w:t>
      </w:r>
      <w:r>
        <w:rPr>
          <w:rFonts w:hint="eastAsia"/>
        </w:rPr>
        <w:br/>
      </w:r>
      <w:r>
        <w:rPr>
          <w:rFonts w:hint="eastAsia"/>
        </w:rPr>
        <w:t>　　图表 大唐电信主要经济指标走势图</w:t>
      </w:r>
      <w:r>
        <w:rPr>
          <w:rFonts w:hint="eastAsia"/>
        </w:rPr>
        <w:br/>
      </w:r>
      <w:r>
        <w:rPr>
          <w:rFonts w:hint="eastAsia"/>
        </w:rPr>
        <w:t>　　图表 大唐电信经营收入走势图</w:t>
      </w:r>
      <w:r>
        <w:rPr>
          <w:rFonts w:hint="eastAsia"/>
        </w:rPr>
        <w:br/>
      </w:r>
      <w:r>
        <w:rPr>
          <w:rFonts w:hint="eastAsia"/>
        </w:rPr>
        <w:t>　　图表 大唐电信盈利指标走势图</w:t>
      </w:r>
      <w:r>
        <w:rPr>
          <w:rFonts w:hint="eastAsia"/>
        </w:rPr>
        <w:br/>
      </w:r>
      <w:r>
        <w:rPr>
          <w:rFonts w:hint="eastAsia"/>
        </w:rPr>
        <w:t>　　图表 大唐电信负债情况图</w:t>
      </w:r>
      <w:r>
        <w:rPr>
          <w:rFonts w:hint="eastAsia"/>
        </w:rPr>
        <w:br/>
      </w:r>
      <w:r>
        <w:rPr>
          <w:rFonts w:hint="eastAsia"/>
        </w:rPr>
        <w:t>　　图表 大唐电信负债指标走势图</w:t>
      </w:r>
      <w:r>
        <w:rPr>
          <w:rFonts w:hint="eastAsia"/>
        </w:rPr>
        <w:br/>
      </w:r>
      <w:r>
        <w:rPr>
          <w:rFonts w:hint="eastAsia"/>
        </w:rPr>
        <w:t>　　图表 大唐电信运营能力指标走势图</w:t>
      </w:r>
      <w:r>
        <w:rPr>
          <w:rFonts w:hint="eastAsia"/>
        </w:rPr>
        <w:br/>
      </w:r>
      <w:r>
        <w:rPr>
          <w:rFonts w:hint="eastAsia"/>
        </w:rPr>
        <w:t>　　图表 大唐电信成长能力指标走势图</w:t>
      </w:r>
      <w:r>
        <w:rPr>
          <w:rFonts w:hint="eastAsia"/>
        </w:rPr>
        <w:br/>
      </w:r>
      <w:r>
        <w:rPr>
          <w:rFonts w:hint="eastAsia"/>
        </w:rPr>
        <w:t>　　图表 中创信测主要经济指标走势图</w:t>
      </w:r>
      <w:r>
        <w:rPr>
          <w:rFonts w:hint="eastAsia"/>
        </w:rPr>
        <w:br/>
      </w:r>
      <w:r>
        <w:rPr>
          <w:rFonts w:hint="eastAsia"/>
        </w:rPr>
        <w:t>　　图表 中创信测经营收入走势图</w:t>
      </w:r>
      <w:r>
        <w:rPr>
          <w:rFonts w:hint="eastAsia"/>
        </w:rPr>
        <w:br/>
      </w:r>
      <w:r>
        <w:rPr>
          <w:rFonts w:hint="eastAsia"/>
        </w:rPr>
        <w:t>　　图表 中创信测盈利指标走势图</w:t>
      </w:r>
      <w:r>
        <w:rPr>
          <w:rFonts w:hint="eastAsia"/>
        </w:rPr>
        <w:br/>
      </w:r>
      <w:r>
        <w:rPr>
          <w:rFonts w:hint="eastAsia"/>
        </w:rPr>
        <w:t>　　图表 中创信测负债情况图</w:t>
      </w:r>
      <w:r>
        <w:rPr>
          <w:rFonts w:hint="eastAsia"/>
        </w:rPr>
        <w:br/>
      </w:r>
      <w:r>
        <w:rPr>
          <w:rFonts w:hint="eastAsia"/>
        </w:rPr>
        <w:t>　　图表 中创信测负债指标走势图</w:t>
      </w:r>
      <w:r>
        <w:rPr>
          <w:rFonts w:hint="eastAsia"/>
        </w:rPr>
        <w:br/>
      </w:r>
      <w:r>
        <w:rPr>
          <w:rFonts w:hint="eastAsia"/>
        </w:rPr>
        <w:t>　　图表 中创信测运营能力指标走势图</w:t>
      </w:r>
      <w:r>
        <w:rPr>
          <w:rFonts w:hint="eastAsia"/>
        </w:rPr>
        <w:br/>
      </w:r>
      <w:r>
        <w:rPr>
          <w:rFonts w:hint="eastAsia"/>
        </w:rPr>
        <w:t>　　图表 中创信测成长能力指标走势图</w:t>
      </w:r>
      <w:r>
        <w:rPr>
          <w:rFonts w:hint="eastAsia"/>
        </w:rPr>
        <w:br/>
      </w:r>
      <w:r>
        <w:rPr>
          <w:rFonts w:hint="eastAsia"/>
        </w:rPr>
        <w:t>　　图表 亨通光电主要经济指标走势图</w:t>
      </w:r>
      <w:r>
        <w:rPr>
          <w:rFonts w:hint="eastAsia"/>
        </w:rPr>
        <w:br/>
      </w:r>
      <w:r>
        <w:rPr>
          <w:rFonts w:hint="eastAsia"/>
        </w:rPr>
        <w:t>　　图表 亨通光电经营收入走势图</w:t>
      </w:r>
      <w:r>
        <w:rPr>
          <w:rFonts w:hint="eastAsia"/>
        </w:rPr>
        <w:br/>
      </w:r>
      <w:r>
        <w:rPr>
          <w:rFonts w:hint="eastAsia"/>
        </w:rPr>
        <w:t>　　图表 亨通光电盈利指标走势图</w:t>
      </w:r>
      <w:r>
        <w:rPr>
          <w:rFonts w:hint="eastAsia"/>
        </w:rPr>
        <w:br/>
      </w:r>
      <w:r>
        <w:rPr>
          <w:rFonts w:hint="eastAsia"/>
        </w:rPr>
        <w:t>　　图表 亨通光电负债情况图</w:t>
      </w:r>
      <w:r>
        <w:rPr>
          <w:rFonts w:hint="eastAsia"/>
        </w:rPr>
        <w:br/>
      </w:r>
      <w:r>
        <w:rPr>
          <w:rFonts w:hint="eastAsia"/>
        </w:rPr>
        <w:t>　　图表 亨通光电负债指标走势图</w:t>
      </w:r>
      <w:r>
        <w:rPr>
          <w:rFonts w:hint="eastAsia"/>
        </w:rPr>
        <w:br/>
      </w:r>
      <w:r>
        <w:rPr>
          <w:rFonts w:hint="eastAsia"/>
        </w:rPr>
        <w:t>　　图表 亨通光电运营能力指标走势图</w:t>
      </w:r>
      <w:r>
        <w:rPr>
          <w:rFonts w:hint="eastAsia"/>
        </w:rPr>
        <w:br/>
      </w:r>
      <w:r>
        <w:rPr>
          <w:rFonts w:hint="eastAsia"/>
        </w:rPr>
        <w:t>　　图表 亨通光电成长能力指标走势图</w:t>
      </w:r>
      <w:r>
        <w:rPr>
          <w:rFonts w:hint="eastAsia"/>
        </w:rPr>
        <w:br/>
      </w:r>
      <w:r>
        <w:rPr>
          <w:rFonts w:hint="eastAsia"/>
        </w:rPr>
        <w:t>　　图表 华胜天成主要经济指标走势图</w:t>
      </w:r>
      <w:r>
        <w:rPr>
          <w:rFonts w:hint="eastAsia"/>
        </w:rPr>
        <w:br/>
      </w:r>
      <w:r>
        <w:rPr>
          <w:rFonts w:hint="eastAsia"/>
        </w:rPr>
        <w:t>　　图表 华胜天成经营收入走势图</w:t>
      </w:r>
      <w:r>
        <w:rPr>
          <w:rFonts w:hint="eastAsia"/>
        </w:rPr>
        <w:br/>
      </w:r>
      <w:r>
        <w:rPr>
          <w:rFonts w:hint="eastAsia"/>
        </w:rPr>
        <w:t>　　图表 华胜天成盈利指标走势图</w:t>
      </w:r>
      <w:r>
        <w:rPr>
          <w:rFonts w:hint="eastAsia"/>
        </w:rPr>
        <w:br/>
      </w:r>
      <w:r>
        <w:rPr>
          <w:rFonts w:hint="eastAsia"/>
        </w:rPr>
        <w:t>　　图表 华胜天成负债情况图</w:t>
      </w:r>
      <w:r>
        <w:rPr>
          <w:rFonts w:hint="eastAsia"/>
        </w:rPr>
        <w:br/>
      </w:r>
      <w:r>
        <w:rPr>
          <w:rFonts w:hint="eastAsia"/>
        </w:rPr>
        <w:t>　　图表 华胜天成负债指标走势图</w:t>
      </w:r>
      <w:r>
        <w:rPr>
          <w:rFonts w:hint="eastAsia"/>
        </w:rPr>
        <w:br/>
      </w:r>
      <w:r>
        <w:rPr>
          <w:rFonts w:hint="eastAsia"/>
        </w:rPr>
        <w:t>　　图表 华胜天成运营能力指标走势图</w:t>
      </w:r>
      <w:r>
        <w:rPr>
          <w:rFonts w:hint="eastAsia"/>
        </w:rPr>
        <w:br/>
      </w:r>
      <w:r>
        <w:rPr>
          <w:rFonts w:hint="eastAsia"/>
        </w:rPr>
        <w:t>　　图表 华胜天成成长能力指标走势图</w:t>
      </w:r>
      <w:r>
        <w:rPr>
          <w:rFonts w:hint="eastAsia"/>
        </w:rPr>
        <w:br/>
      </w:r>
      <w:r>
        <w:rPr>
          <w:rFonts w:hint="eastAsia"/>
        </w:rPr>
        <w:t>　　图表 北纬通信主要经济指标走势图</w:t>
      </w:r>
      <w:r>
        <w:rPr>
          <w:rFonts w:hint="eastAsia"/>
        </w:rPr>
        <w:br/>
      </w:r>
      <w:r>
        <w:rPr>
          <w:rFonts w:hint="eastAsia"/>
        </w:rPr>
        <w:t>　　图表 北纬通信经营收入走势图</w:t>
      </w:r>
      <w:r>
        <w:rPr>
          <w:rFonts w:hint="eastAsia"/>
        </w:rPr>
        <w:br/>
      </w:r>
      <w:r>
        <w:rPr>
          <w:rFonts w:hint="eastAsia"/>
        </w:rPr>
        <w:t>　　图表 北纬通信盈利指标走势图</w:t>
      </w:r>
      <w:r>
        <w:rPr>
          <w:rFonts w:hint="eastAsia"/>
        </w:rPr>
        <w:br/>
      </w:r>
      <w:r>
        <w:rPr>
          <w:rFonts w:hint="eastAsia"/>
        </w:rPr>
        <w:t>　　图表 北纬通信负债情况图</w:t>
      </w:r>
      <w:r>
        <w:rPr>
          <w:rFonts w:hint="eastAsia"/>
        </w:rPr>
        <w:br/>
      </w:r>
      <w:r>
        <w:rPr>
          <w:rFonts w:hint="eastAsia"/>
        </w:rPr>
        <w:t>　　图表 北纬通信负债指标走势图</w:t>
      </w:r>
      <w:r>
        <w:rPr>
          <w:rFonts w:hint="eastAsia"/>
        </w:rPr>
        <w:br/>
      </w:r>
      <w:r>
        <w:rPr>
          <w:rFonts w:hint="eastAsia"/>
        </w:rPr>
        <w:t>　　图表 北纬通信运营能力指标走势图</w:t>
      </w:r>
      <w:r>
        <w:rPr>
          <w:rFonts w:hint="eastAsia"/>
        </w:rPr>
        <w:br/>
      </w:r>
      <w:r>
        <w:rPr>
          <w:rFonts w:hint="eastAsia"/>
        </w:rPr>
        <w:t>　　图表 北纬通信成长能力指标走势图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福建阿尔卡特通信技术有限公司负债情况图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6ea718f9348ad" w:history="1">
        <w:r>
          <w:rPr>
            <w:rStyle w:val="Hyperlink"/>
          </w:rPr>
          <w:t>中国NGN行业市场调查研究及发展前景预测报告（2025年版）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6ea718f9348ad" w:history="1">
        <w:r>
          <w:rPr>
            <w:rStyle w:val="Hyperlink"/>
          </w:rPr>
          <w:t>https://www.20087.com/M_ITTongXun/09/NGNShiChangXianZhuangYuQianJing.html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热点：NGN是什么币种、宁高宁、NGN分层架构、ng南宫28官网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f39ac8ada4eed" w:history="1">
      <w:r>
        <w:rPr>
          <w:rStyle w:val="Hyperlink"/>
        </w:rPr>
        <w:t>中国NGN行业市场调查研究及发展前景预测报告（2025年版）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9/NGNShiChangXianZhuangYuQianJing.html" TargetMode="External" Id="R6ca6ea718f93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9/NGNShiChangXianZhuangYuQianJing.html" TargetMode="External" Id="Rfeff39ac8ada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2025-04-26T01:47:00Z</dcterms:created>
  <dcterms:modified xsi:type="dcterms:W3CDTF">2025-04-26T02:47:00Z</dcterms:modified>
  <dc:subject>中国NGN行业市场调查研究及发展前景预测报告（2025年版）</dc:subject>
  <dc:title>中国NGN行业市场调查研究及发展前景预测报告（2025年版）</dc:title>
  <cp:keywords>中国NGN行业市场调查研究及发展前景预测报告（2025年版）</cp:keywords>
  <dc:description>中国NGN行业市场调查研究及发展前景预测报告（2025年版）</dc:description>
</cp:coreProperties>
</file>