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cca87efad48b9" w:history="1">
              <w:r>
                <w:rPr>
                  <w:rStyle w:val="Hyperlink"/>
                </w:rPr>
                <w:t>中国POS终端机行业市场分析及发展前景报告（2026-2032年）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cca87efad48b9" w:history="1">
              <w:r>
                <w:rPr>
                  <w:rStyle w:val="Hyperlink"/>
                </w:rPr>
                <w:t>中国POS终端机行业市场分析及发展前景报告（2026-2032年）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cca87efad48b9" w:history="1">
                <w:r>
                  <w:rPr>
                    <w:rStyle w:val="Hyperlink"/>
                  </w:rPr>
                  <w:t>https://www.20087.com/9/70/POSZhongDuanJiHangYeXianZhuangJiQianJing.html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POS终端机是零售、餐饮及服务业用于处理支付交易的核心设备，已从传统刷卡机演变为集成扫码支付、NFC、人脸识别及小票打印的多功能智能终端。主流产品支持4G/5G、Wi-Fi 6及蓝牙连接，并运行Android或定制Linux系统，可扩展会员管理、库存同步及营销插件。在无现金支付普及与小微商户数字化转型驱动下，轻量化、低成本云POS方案快速渗透。然而，终端安全面临严峻挑战——恶意软件、侧录攻击及固件篡改事件频发；且不同支付标准（如EMV、PCI PTS）合规成本高。此外，老旧设备算力不足，难以支持新兴交互（如AR菜单、语音点单）。</w:t>
      </w:r>
      <w:r>
        <w:rPr>
          <w:rFonts w:hint="eastAsia"/>
        </w:rPr>
        <w:br/>
      </w:r>
      <w:r>
        <w:rPr>
          <w:rFonts w:hint="eastAsia"/>
        </w:rPr>
        <w:t>　　未来，POS终端机将向全场景融合、主动安全与服务智能化演进。内置SE安全元件与国密算法将实现端到端交易加密；行为分析AI可实时识别异常操作并阻断风险。模块化设计支持摄像头、称重、打印机等外设即插即用，适配生鲜、烘焙等细分业态。在体验端，AR叠加商品信息、语音助手点单将提升交互自然度。同时，POS即服务平台（POSaaS）将提供按需订阅的SaaS功能，降低商户初始投入。长远看，POS终端机将从支付工具升级为集交易、营销、运营与客户洞察于一体的智能商业中枢，在零售数字化进程中发挥战略支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cca87efad48b9" w:history="1">
        <w:r>
          <w:rPr>
            <w:rStyle w:val="Hyperlink"/>
          </w:rPr>
          <w:t>中国POS终端机行业市场分析及发展前景报告（2026-2032年）</w:t>
        </w:r>
      </w:hyperlink>
      <w:r>
        <w:rPr>
          <w:rFonts w:hint="eastAsia"/>
        </w:rPr>
        <w:t>》基于权威数据和调研资料，采用定量与定性相结合的方法，系统分析了POS终端机行业的现状和未来趋势。通过对行业的长期跟踪研究，报告提供了清晰的市场分析和趋势预测，帮助投资者更好地理解行业投资价值。同时，结合POS终端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按照不同产品类型，POS终端机主要可以分为如下几个类别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中国不同产品类型POS终端机增长趋势2021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传统POS终端</w:t>
      </w:r>
      <w:r>
        <w:rPr>
          <w:rFonts w:hint="eastAsia"/>
        </w:rPr>
        <w:br/>
      </w:r>
      <w:r>
        <w:rPr>
          <w:rFonts w:hint="eastAsia"/>
        </w:rPr>
        <w:t>　　　　1.2.3 智能POS终端</w:t>
      </w:r>
      <w:r>
        <w:rPr>
          <w:rFonts w:hint="eastAsia"/>
        </w:rPr>
        <w:br/>
      </w:r>
      <w:r>
        <w:rPr>
          <w:rFonts w:hint="eastAsia"/>
        </w:rPr>
        <w:t>　　1.3 从不同应用，POS终端机主要包括如下几个方面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中国不同应用POS终端机增长趋势2021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金融机构</w:t>
      </w:r>
      <w:r>
        <w:rPr>
          <w:rFonts w:hint="eastAsia"/>
        </w:rPr>
        <w:br/>
      </w:r>
      <w:r>
        <w:rPr>
          <w:rFonts w:hint="eastAsia"/>
        </w:rPr>
        <w:t>　　　　1.3.3 第三方支付机构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中国POS终端机发展现状及未来趋势（2021-2032）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中国市场POS终端机收入及增长率（2021-2032）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中国市场POS终端机销量及增长率（2021-2032）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中国市场主要POS终端机厂商分析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中国市场主要厂商POS终端机销量及市场占有率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中国市场主要厂商POS终端机销量（2021-2026）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中国市场主要厂商POS终端机销量市场份额（2021-2026）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中国市场主要厂商POS终端机收入及市场占有率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中国市场主要厂商POS终端机收入（2021-2026）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中国市场主要厂商POS终端机收入市场份额（2021-2026）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2025年中国市场主要厂商POS终端机收入排名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中国市场主要厂商POS终端机价格（2021-2026）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中国市场主要厂商POS终端机总部及产地分布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中国市场主要厂商成立时间及POS终端机商业化日期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中国市场主要厂商POS终端机产品类型及应用</w:t>
      </w:r>
      <w:r>
        <w:rPr>
          <w:rFonts w:hint="eastAsia"/>
        </w:rPr>
        <w:br/>
      </w:r>
      <w:r>
        <w:rPr>
          <w:rFonts w:hint="eastAsia"/>
        </w:rPr>
        <w:t>　　2.7 POS终端机行业集中度、竞争程度分析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POS终端机行业集中度分析：2025年中国Top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中国市场POS终端机第一梯队、第二梯队和第三梯队厂商（品牌）及2025年市场份额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重点企业（14）在中国市场POS终端机销量、收入、价格及毛利率（2021-2026）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不同产品类型POS终端机分析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中国市场不同产品类型POS终端机销量（2021-2032）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中国市场不同产品类型POS终端机销量及市场份额（2021-2026）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中国市场不同产品类型POS终端机销量预测（2027-2032）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中国市场不同产品类型POS终端机规模（2021-2032）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中国市场不同产品类型POS终端机规模及市场份额（2021-2026）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中国市场不同产品类型POS终端机规模预测（2027-2032）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中国市场不同产品类型POS终端机价格走势（2021-2032）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不同应用POS终端机分析</w:t>
      </w:r>
      <w:r>
        <w:rPr>
          <w:rFonts w:hint="eastAsia"/>
        </w:rPr>
        <w:br/>
      </w:r>
      <w:r>
        <w:rPr>
          <w:rFonts w:hint="eastAsia"/>
        </w:rPr>
        <w:t>　　5.1 中国市场不同应用POS终端机销量（2021-2032）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中国市场不同应用POS终端机销量及市场份额（2021-2026）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中国市场不同应用POS终端机销量预测（2027-2032）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中国市场不同应用POS终端机规模（2021-2032）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中国市场不同应用POS终端机规模及市场份额（2021-2026）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中国市场不同应用POS终端机规模预测（2027-2032）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中国市场不同应用POS终端机价格走势（2021-2032）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POS终端机行业发展分析---发展趋势</w:t>
      </w:r>
      <w:r>
        <w:rPr>
          <w:rFonts w:hint="eastAsia"/>
        </w:rPr>
        <w:br/>
      </w:r>
      <w:r>
        <w:rPr>
          <w:rFonts w:hint="eastAsia"/>
        </w:rPr>
        <w:t>　　6.2 POS终端机行业发展分析---厂商壁垒</w:t>
      </w:r>
      <w:r>
        <w:rPr>
          <w:rFonts w:hint="eastAsia"/>
        </w:rPr>
        <w:br/>
      </w:r>
      <w:r>
        <w:rPr>
          <w:rFonts w:hint="eastAsia"/>
        </w:rPr>
        <w:t>　　6.3 POS终端机行业发展分析---驱动因素</w:t>
      </w:r>
      <w:r>
        <w:rPr>
          <w:rFonts w:hint="eastAsia"/>
        </w:rPr>
        <w:br/>
      </w:r>
      <w:r>
        <w:rPr>
          <w:rFonts w:hint="eastAsia"/>
        </w:rPr>
        <w:t>　　6.4 POS终端机行业发展分析---制约因素</w:t>
      </w:r>
      <w:r>
        <w:rPr>
          <w:rFonts w:hint="eastAsia"/>
        </w:rPr>
        <w:br/>
      </w:r>
      <w:r>
        <w:rPr>
          <w:rFonts w:hint="eastAsia"/>
        </w:rPr>
        <w:t>　　6.5 POS终端机中国企业SWOT分析</w:t>
      </w:r>
      <w:r>
        <w:rPr>
          <w:rFonts w:hint="eastAsia"/>
        </w:rPr>
        <w:br/>
      </w:r>
      <w:r>
        <w:rPr>
          <w:rFonts w:hint="eastAsia"/>
        </w:rPr>
        <w:t>　　6.6 POS终端机行业发展分析---行业政策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POS终端机行业产业链简介</w:t>
      </w:r>
      <w:r>
        <w:rPr>
          <w:rFonts w:hint="eastAsia"/>
        </w:rPr>
        <w:br/>
      </w:r>
      <w:r>
        <w:rPr>
          <w:rFonts w:hint="eastAsia"/>
        </w:rPr>
        <w:t>　　7.2 POS终端机产业链分析-上游</w:t>
      </w:r>
      <w:r>
        <w:rPr>
          <w:rFonts w:hint="eastAsia"/>
        </w:rPr>
        <w:br/>
      </w:r>
      <w:r>
        <w:rPr>
          <w:rFonts w:hint="eastAsia"/>
        </w:rPr>
        <w:t>　　7.3 POS终端机产业链分析-中游</w:t>
      </w:r>
      <w:r>
        <w:rPr>
          <w:rFonts w:hint="eastAsia"/>
        </w:rPr>
        <w:br/>
      </w:r>
      <w:r>
        <w:rPr>
          <w:rFonts w:hint="eastAsia"/>
        </w:rPr>
        <w:t>　　7.4 POS终端机产业链分析-下游</w:t>
      </w:r>
      <w:r>
        <w:rPr>
          <w:rFonts w:hint="eastAsia"/>
        </w:rPr>
        <w:br/>
      </w:r>
      <w:r>
        <w:rPr>
          <w:rFonts w:hint="eastAsia"/>
        </w:rPr>
        <w:t>　　7.5 POS终端机行业采购模式</w:t>
      </w:r>
      <w:r>
        <w:rPr>
          <w:rFonts w:hint="eastAsia"/>
        </w:rPr>
        <w:br/>
      </w:r>
      <w:r>
        <w:rPr>
          <w:rFonts w:hint="eastAsia"/>
        </w:rPr>
        <w:t>　　7.6 POS终端机行业生产模式</w:t>
      </w:r>
      <w:r>
        <w:rPr>
          <w:rFonts w:hint="eastAsia"/>
        </w:rPr>
        <w:br/>
      </w:r>
      <w:r>
        <w:rPr>
          <w:rFonts w:hint="eastAsia"/>
        </w:rPr>
        <w:t>　　7.7 POS终端机行业销售模式及销售渠道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中国本土POS终端机产能、产量分析</w:t>
      </w:r>
      <w:r>
        <w:rPr>
          <w:rFonts w:hint="eastAsia"/>
        </w:rPr>
        <w:br/>
      </w:r>
      <w:r>
        <w:rPr>
          <w:rFonts w:hint="eastAsia"/>
        </w:rPr>
        <w:t>　　8.1 中国POS终端机供需现状及预测（2021-2032）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中国POS终端机产能、产量、产能利用率及发展趋势（2021-2032）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中国POS终端机产量、市场需求量及发展趋势（2021-2032）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中国POS终端机进出口分析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中国市场POS终端机主要进口来源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中国市场POS终端机主要出口目的地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不同产品类型POS终端机市场规模2021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不同应用POS终端机市场规模2021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中国市场主要厂商POS终端机销量（2021-2026）&amp;（千台）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中国市场主要厂商POS终端机销量市场份额（2021-2026）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中国市场主要厂商POS终端机收入（2021-2026）&amp;（万元）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中国市场主要厂商POS终端机收入份额（2021-2026）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2025年中国主要生产商POS终端机收入排名（万元）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中国市场主要厂商POS终端机价格（2021-2026）&amp;（元/台）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中国市场主要厂商POS终端机总部及产地分布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中国市场主要厂商成立时间及POS终端机商业化日期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中国市场主要厂商POS终端机产品类型及应用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2025年中国市场POS终端机主要厂商市场地位（第一梯队、第二梯队和第三梯队）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POS终端机市场投资、并购等现状分析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POS终端机生产基地、总部、竞争对手及市场地位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POS终端机产品规格、参数及市场应用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POS终端机销量（千台）、收入（万元）、价格（元/台）及毛利率（2021-2026）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中国市场不同产品类型POS终端机销量（2021-2026）&amp;（千台）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中国市场不同产品类型POS终端机销量市场份额（2021-2026）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中国市场不同产品类型POS终端机销量预测（2027-2032）&amp;（千台）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中国市场不同产品类型POS终端机销量市场份额预测（2027-2032）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中国市场不同产品类型POS终端机规模（2021-2026）&amp;（万元）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中国市场不同产品类型POS终端机规模市场份额（2021-2026）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中国市场不同产品类型POS终端机规模预测（2027-2032）&amp;（万元）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中国市场不同产品类型POS终端机规模市场份额预测（2027-2032）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中国市场不同应用POS终端机销量（2021-2026）&amp;（千台）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中国市场不同应用POS终端机销量市场份额（2021-2026）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中国市场不同应用POS终端机销量预测（2027-2032）&amp;（千台）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中国市场不同应用POS终端机销量市场份额预测（2027-2032）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中国市场不同应用POS终端机规模（2021-2026）&amp;（万元）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中国市场不同应用POS终端机规模市场份额（2021-2026）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中国市场不同应用POS终端机规模预测（2027-2032）&amp;（万元）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中国市场不同应用POS终端机规模市场份额预测（2027-2032）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POS终端机行业发展分析---发展趋势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POS终端机行业发展分析---厂商壁垒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POS终端机行业发展分析---驱动因素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POS终端机行业发展分析---制约因素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POS终端机行业相关重点政策一览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POS终端机行业供应链分析</w:t>
      </w:r>
      <w:r>
        <w:rPr>
          <w:rFonts w:hint="eastAsia"/>
        </w:rPr>
        <w:br/>
      </w:r>
      <w:r>
        <w:rPr>
          <w:rFonts w:hint="eastAsia"/>
        </w:rPr>
        <w:t>　　表 106： POS终端机上游原料供应商</w:t>
      </w:r>
      <w:r>
        <w:rPr>
          <w:rFonts w:hint="eastAsia"/>
        </w:rPr>
        <w:br/>
      </w:r>
      <w:r>
        <w:rPr>
          <w:rFonts w:hint="eastAsia"/>
        </w:rPr>
        <w:t>　　表 107： POS终端机行业主要下游客户</w:t>
      </w:r>
      <w:r>
        <w:rPr>
          <w:rFonts w:hint="eastAsia"/>
        </w:rPr>
        <w:br/>
      </w:r>
      <w:r>
        <w:rPr>
          <w:rFonts w:hint="eastAsia"/>
        </w:rPr>
        <w:t>　　表 108： POS终端机典型经销商</w:t>
      </w:r>
      <w:r>
        <w:rPr>
          <w:rFonts w:hint="eastAsia"/>
        </w:rPr>
        <w:br/>
      </w:r>
      <w:r>
        <w:rPr>
          <w:rFonts w:hint="eastAsia"/>
        </w:rPr>
        <w:t>　　表 109： 中国POS终端机产量、销量、进口量及出口量（2021-2026）&amp;（千台）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中国POS终端机产量、销量、进口量及出口量预测（2027-2032）&amp;（千台）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中国市场POS终端机主要进口来源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中国市场POS终端机主要出口目的地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POS终端机产品图片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中国不同产品类型POS终端机市场规模市场份额2025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传统POS终端产品图片</w:t>
      </w:r>
      <w:r>
        <w:rPr>
          <w:rFonts w:hint="eastAsia"/>
        </w:rPr>
        <w:br/>
      </w:r>
      <w:r>
        <w:rPr>
          <w:rFonts w:hint="eastAsia"/>
        </w:rPr>
        <w:t>　　图 4： 智能POS终端产品图片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中国不同应用POS终端机市场份额2025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金融机构</w:t>
      </w:r>
      <w:r>
        <w:rPr>
          <w:rFonts w:hint="eastAsia"/>
        </w:rPr>
        <w:br/>
      </w:r>
      <w:r>
        <w:rPr>
          <w:rFonts w:hint="eastAsia"/>
        </w:rPr>
        <w:t>　　图 7： 第三方支付机构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中国市场POS终端机市场规模，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中国市场POS终端机收入及增长率（2021-2032）&amp;（万元）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中国市场POS终端机销量及增长率（2021-2032）&amp;（千台）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2025年中国市场主要厂商POS终端机销量市场份额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2025年中国市场主要厂商POS终端机收入市场份额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2025年中国市场前五大厂商POS终端机市场份额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2025年中国市场POS终端机第一梯队、第二梯队和第三梯队厂商（品牌）及市场份额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中国市场不同产品类型POS终端机价格走势（2021-2032）&amp;（元/台）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中国市场不同应用POS终端机价格走势（2021-2032）&amp;（元/台）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POS终端机中国企业SWOT分析</w:t>
      </w:r>
      <w:r>
        <w:rPr>
          <w:rFonts w:hint="eastAsia"/>
        </w:rPr>
        <w:br/>
      </w:r>
      <w:r>
        <w:rPr>
          <w:rFonts w:hint="eastAsia"/>
        </w:rPr>
        <w:t>　　图 19： POS终端机产业链</w:t>
      </w:r>
      <w:r>
        <w:rPr>
          <w:rFonts w:hint="eastAsia"/>
        </w:rPr>
        <w:br/>
      </w:r>
      <w:r>
        <w:rPr>
          <w:rFonts w:hint="eastAsia"/>
        </w:rPr>
        <w:t>　　图 20： POS终端机行业采购模式分析</w:t>
      </w:r>
      <w:r>
        <w:rPr>
          <w:rFonts w:hint="eastAsia"/>
        </w:rPr>
        <w:br/>
      </w:r>
      <w:r>
        <w:rPr>
          <w:rFonts w:hint="eastAsia"/>
        </w:rPr>
        <w:t>　　图 21： POS终端机行业生产模式分析</w:t>
      </w:r>
      <w:r>
        <w:rPr>
          <w:rFonts w:hint="eastAsia"/>
        </w:rPr>
        <w:br/>
      </w:r>
      <w:r>
        <w:rPr>
          <w:rFonts w:hint="eastAsia"/>
        </w:rPr>
        <w:t>　　图 22： POS终端机行业销售模式分析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中国POS终端机产能、产量、产能利用率及发展趋势（2021-2032）&amp;（千台）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中国POS终端机产量、市场需求量及发展趋势（2021-2032）&amp;（千台）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cca87efad48b9" w:history="1">
        <w:r>
          <w:rPr>
            <w:rStyle w:val="Hyperlink"/>
          </w:rPr>
          <w:t>中国POS终端机行业市场分析及发展前景报告（2026-2032年）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cca87efad48b9" w:history="1">
        <w:r>
          <w:rPr>
            <w:rStyle w:val="Hyperlink"/>
          </w:rPr>
          <w:t>https://www.20087.com/9/70/POSZhongDuanJiHangYeXianZhuangJiQianJing.html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热点：pos机型号大全、POS终端机暂停服务怎么办、金融pos终端、POS终端机暂停服务骗局、pos终端是什么意思、pos机的终端、pos刷卡机十大品牌、pos机终端分为三种类型、pos机服务商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d32836a74583" w:history="1">
      <w:r>
        <w:rPr>
          <w:rStyle w:val="Hyperlink"/>
        </w:rPr>
        <w:t>中国POS终端机行业市场分析及发展前景报告（2026-2032年）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OSZhongDuanJiHangYeXianZhuangJiQianJing.html" TargetMode="External" Id="R6f4cca87efa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OSZhongDuanJiHangYeXianZhuangJiQianJing.html" TargetMode="External" Id="R86d5d32836a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2025-12-08T07:02:45Z</dcterms:created>
  <dcterms:modified xsi:type="dcterms:W3CDTF">2025-12-08T08:02:45Z</dcterms:modified>
  <dc:subject>中国POS终端机行业市场分析及发展前景报告（2026-2032年）</dc:subject>
  <dc:title>中国POS终端机行业市场分析及发展前景报告（2026-2032年）</dc:title>
  <cp:keywords>中国POS终端机行业市场分析及发展前景报告（2026-2032年）</cp:keywords>
  <dc:description>中国POS终端机行业市场分析及发展前景报告（2026-2032年）</dc:description>
</cp:coreProperties>
</file>