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da875fa0745e0" w:history="1">
              <w:r>
                <w:rPr>
                  <w:rStyle w:val="Hyperlink"/>
                </w:rPr>
                <w:t>2026-2032年中国eSIM智能手表发展现状分析与前景趋势预测报告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da875fa0745e0" w:history="1">
              <w:r>
                <w:rPr>
                  <w:rStyle w:val="Hyperlink"/>
                </w:rPr>
                <w:t>2026-2032年中国eSIM智能手表发展现状分析与前景趋势预测报告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da875fa0745e0" w:history="1">
                <w:r>
                  <w:rPr>
                    <w:rStyle w:val="Hyperlink"/>
                  </w:rPr>
                  <w:t>https://www.20087.com/9/80/eSIMZhiNengShouBiaoFaZhanXianZhuangQianJing.html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eSIM智能手表是融合通信、健康监测与移动支付功能的可穿戴设备，凭借内置嵌入式SIM卡实现独立蜂窝网络连接，摆脱对智能手机的依赖。eSIM智能手表支持4G LTE甚至5G连接，具备通话、消息收发、流媒体播放及远程定位能力，并集成心率、血氧、ECG及睡眠追踪等多模态健康传感器。在商务出行、儿童安全及老年看护场景中，eSIM智能手表展现出独特价值。然而，设备仍面临续航时间短、运营商eSIM开通流程复杂、跨区域漫游支持有限等问题。此外，不同国家和地区对eSIM监管政策不一，影响全球市场统一部署，而操作系统生态封闭性也限制了第三方应用扩展能力。</w:t>
      </w:r>
      <w:r>
        <w:rPr>
          <w:rFonts w:hint="eastAsia"/>
        </w:rPr>
        <w:br/>
      </w:r>
      <w:r>
        <w:rPr>
          <w:rFonts w:hint="eastAsia"/>
        </w:rPr>
        <w:t>　　未来，eSIM智能手表将朝着全场景互联、健康深度干预与能源革新方向发展。新一代低功耗广域通信技术（如RedCap 5G）将显著延长待机时间，同时支持更高速率数据传输。健康功能将从监测迈向主动干预，例如结合AI算法预测房颤风险并联动紧急呼叫服务。在用户体验层面，远程SIM配置（RSP）标准统一将简化运营商切换流程，实现“一表全球通”。长远看，在数字身份与移动支付普及推动下，eSIM智能手表有望成为个人数字生活的核心入口，整合门禁、交通、医疗等多维服务，并在隐私计算与端侧AI加持下，构建安全、便捷、个性化的下一代人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da875fa0745e0" w:history="1">
        <w:r>
          <w:rPr>
            <w:rStyle w:val="Hyperlink"/>
          </w:rPr>
          <w:t>2026-2032年中国eSIM智能手表发展现状分析与前景趋势预测报告</w:t>
        </w:r>
      </w:hyperlink>
      <w:r>
        <w:rPr>
          <w:rFonts w:hint="eastAsia"/>
        </w:rPr>
        <w:t>》基于对eSIM智能手表行业供需关系的长期跟踪研究，采用定性与定量相结合的分析方法，系统梳理了eSIM智能手表行业发展现状。报告分析了eSIM智能手表市场规模、主要企业经营状况及品牌竞争格局，考察了eSIM智能手表进出口情况和行业技术发展水平。通过对市场环境和投资环境的评估，客观预测了eSIM智能手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eSIM智能手表行业概述</w:t>
      </w:r>
      <w:r>
        <w:rPr>
          <w:rFonts w:hint="eastAsia"/>
        </w:rPr>
        <w:br/>
      </w:r>
      <w:r>
        <w:rPr>
          <w:rFonts w:hint="eastAsia"/>
        </w:rPr>
        <w:t>　　第一节 eSIM智能手表定义与分类</w:t>
      </w:r>
      <w:r>
        <w:rPr>
          <w:rFonts w:hint="eastAsia"/>
        </w:rPr>
        <w:br/>
      </w:r>
      <w:r>
        <w:rPr>
          <w:rFonts w:hint="eastAsia"/>
        </w:rPr>
        <w:t>　　第二节 eSIM智能手表应用领域</w:t>
      </w:r>
      <w:r>
        <w:rPr>
          <w:rFonts w:hint="eastAsia"/>
        </w:rPr>
        <w:br/>
      </w:r>
      <w:r>
        <w:rPr>
          <w:rFonts w:hint="eastAsia"/>
        </w:rPr>
        <w:t>　　第三节 eSIM智能手表行业经济指标分析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一、eSIM智能手表行业赢利性评估</w:t>
      </w:r>
      <w:r>
        <w:rPr>
          <w:rFonts w:hint="eastAsia"/>
        </w:rPr>
        <w:br/>
      </w:r>
      <w:r>
        <w:rPr>
          <w:rFonts w:hint="eastAsia"/>
        </w:rPr>
        <w:t>　　　　二、eSIM智能手表行业成长速度分析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三、eSIM智能手表附加值提升空间探讨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四、eSIM智能手表行业进入壁垒分析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五、eSIM智能手表行业风险性评估</w:t>
      </w:r>
      <w:r>
        <w:rPr>
          <w:rFonts w:hint="eastAsia"/>
        </w:rPr>
        <w:br/>
      </w:r>
      <w:r>
        <w:rPr>
          <w:rFonts w:hint="eastAsia"/>
        </w:rPr>
        <w:t>　　　　六、eSIM智能手表行业周期性分析</w:t>
      </w:r>
      <w:r>
        <w:rPr>
          <w:rFonts w:hint="eastAsia"/>
        </w:rPr>
        <w:br/>
      </w:r>
      <w:r>
        <w:rPr>
          <w:rFonts w:hint="eastAsia"/>
        </w:rPr>
        <w:t>　　　　七、eSIM智能手表行业竞争程度指标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八、eSIM智能手表行业成熟度综合分析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eSIM智能手表产业链及经营模式分析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三、eSIM智能手表销售模式与渠道策略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全球eSIM智能手表市场发展分析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2025-2026年全球eSIM智能手表行业发展分析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一、全球eSIM智能手表行业市场规模与趋势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二、全球eSIM智能手表行业发展特点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三、全球eSIM智能手表行业竞争格局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主要国家与地区eSIM智能手表市场分析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2026-2032年全球eSIM智能手表行业发展趋势与前景预测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一、eSIM智能手表行业发展趋势</w:t>
      </w:r>
      <w:r>
        <w:rPr>
          <w:rFonts w:hint="eastAsia"/>
        </w:rPr>
        <w:br/>
      </w:r>
      <w:r>
        <w:rPr>
          <w:rFonts w:hint="eastAsia"/>
        </w:rPr>
        <w:t>　　　　二、eSIM智能手表行业发展潜力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中国eSIM智能手表行业市场分析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2025-2026年eSIM智能手表产能与投资动态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一、国内eSIM智能手表产能现状与利用效率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二、eSIM智能手表产能扩张与投资动态分析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2026-2032年eSIM智能手表行业产量统计与趋势预测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一、2020-2025年eSIM智能手表行业产量与增长趋势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1、2020-2025年eSIM智能手表产量及增长趋势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2、2020-2025年eSIM智能手表细分产品产量及份额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二、eSIM智能手表产量影响因素分析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三、2026-2032年eSIM智能手表产量预测</w:t>
      </w:r>
      <w:r>
        <w:rPr>
          <w:rFonts w:hint="eastAsia"/>
        </w:rPr>
        <w:br/>
      </w:r>
      <w:r>
        <w:rPr>
          <w:rFonts w:hint="eastAsia"/>
        </w:rPr>
        <w:t>　　第三节 2026-2032年eSIM智能手表市场需求与销售分析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一、2025-2026年eSIM智能手表行业需求现状</w:t>
      </w:r>
      <w:r>
        <w:rPr>
          <w:rFonts w:hint="eastAsia"/>
        </w:rPr>
        <w:br/>
      </w:r>
      <w:r>
        <w:rPr>
          <w:rFonts w:hint="eastAsia"/>
        </w:rPr>
        <w:t>　　　　二、eSIM智能手表客户群体与需求特点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三、2020-2025年eSIM智能手表行业销售规模分析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四、2026-2032年eSIM智能手表市场增长潜力与规模预测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2025-2026年eSIM智能手表行业技术发展现状及趋势分析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eSIM智能手表行业技术发展现状分析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国内外eSIM智能手表行业技术差距分析及差距形成的主要原因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eSIM智能手表行业技术发展方向、趋势预测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提升eSIM智能手表行业技术能力策略建议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中国eSIM智能手表细分市场分析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一、2025-2026年eSIM智能手表主要细分产品市场现状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eSIM智能手表价格机制与竞争策略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一、2020-2025年eSIM智能手表市场价格走势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eSIM智能手表定价策略与方法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2026-2032年eSIM智能手表价格竞争态势与趋势预测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中国eSIM智能手表行业重点区域市场研究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2025-2026年重点区域eSIM智能手表市场发展概况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三、2026-2032年eSIM智能手表行业发展潜力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三、2026-2032年eSIM智能手表行业发展潜力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三、2026-2032年eSIM智能手表行业发展潜力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三、2026-2032年eSIM智能手表行业发展潜力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2020-2025年中国eSIM智能手表行业进出口情况分析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eSIM智能手表行业进口规模与来源分析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一、2020-2025年eSIM智能手表进口规模分析</w:t>
      </w:r>
      <w:r>
        <w:rPr>
          <w:rFonts w:hint="eastAsia"/>
        </w:rPr>
        <w:br/>
      </w:r>
      <w:r>
        <w:rPr>
          <w:rFonts w:hint="eastAsia"/>
        </w:rPr>
        <w:t>　　　　二、eSIM智能手表主要进口来源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eSIM智能手表行业出口规模与目的地分析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一、2020-2025年eSIM智能手表出口规模分析</w:t>
      </w:r>
      <w:r>
        <w:rPr>
          <w:rFonts w:hint="eastAsia"/>
        </w:rPr>
        <w:br/>
      </w:r>
      <w:r>
        <w:rPr>
          <w:rFonts w:hint="eastAsia"/>
        </w:rPr>
        <w:t>　　　　二、eSIM智能手表主要出口目的地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2020-2025年中国eSIM智能手表总体规模与财务指标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中国eSIM智能手表行业总体规模分析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一、eSIM智能手表企业数量与结构</w:t>
      </w:r>
      <w:r>
        <w:rPr>
          <w:rFonts w:hint="eastAsia"/>
        </w:rPr>
        <w:br/>
      </w:r>
      <w:r>
        <w:rPr>
          <w:rFonts w:hint="eastAsia"/>
        </w:rPr>
        <w:t>　　　　二、eSIM智能手表从业人员规模</w:t>
      </w:r>
      <w:r>
        <w:rPr>
          <w:rFonts w:hint="eastAsia"/>
        </w:rPr>
        <w:br/>
      </w:r>
      <w:r>
        <w:rPr>
          <w:rFonts w:hint="eastAsia"/>
        </w:rPr>
        <w:t>　　　　三、eSIM智能手表行业资产状况</w:t>
      </w:r>
      <w:r>
        <w:rPr>
          <w:rFonts w:hint="eastAsia"/>
        </w:rPr>
        <w:br/>
      </w:r>
      <w:r>
        <w:rPr>
          <w:rFonts w:hint="eastAsia"/>
        </w:rPr>
        <w:t>　　第二节 中国eSIM智能手表行业财务指标总体分析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eSIM智能手表行业重点企业经营状况分析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eSIM智能手表重点企业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eSIM智能手表领先企业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eSIM智能手表标杆企业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eSIM智能手表代表企业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eSIM智能手表龙头企业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eSIM智能手表重点企业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中国eSIM智能手表行业竞争格局分析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eSIM智能手表行业竞争格局总览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2025-2026年eSIM智能手表行业竞争力分析</w:t>
      </w:r>
      <w:r>
        <w:rPr>
          <w:rFonts w:hint="eastAsia"/>
        </w:rPr>
        <w:br/>
      </w:r>
      <w:r>
        <w:rPr>
          <w:rFonts w:hint="eastAsia"/>
        </w:rPr>
        <w:t>　　　　一、eSIM智能手表供应商议价能力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四、eSIM智能手表替代品威胁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2020-2025年eSIM智能手表行业企业并购活动分析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2025-2026年eSIM智能手表行业会展与招投标活动分析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一、eSIM智能手表行业会展活动及其市场影响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2026年中国eSIM智能手表企业发展策略分析</w:t>
      </w:r>
      <w:r>
        <w:rPr>
          <w:rFonts w:hint="eastAsia"/>
        </w:rPr>
        <w:br/>
      </w:r>
      <w:r>
        <w:rPr>
          <w:rFonts w:hint="eastAsia"/>
        </w:rPr>
        <w:t>　　第一节 eSIM智能手表市场策略分析</w:t>
      </w:r>
      <w:r>
        <w:rPr>
          <w:rFonts w:hint="eastAsia"/>
        </w:rPr>
        <w:br/>
      </w:r>
      <w:r>
        <w:rPr>
          <w:rFonts w:hint="eastAsia"/>
        </w:rPr>
        <w:t>　　　　一、eSIM智能手表市场定位与拓展策略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二、eSIM智能手表市场细分与目标客户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eSIM智能手表销售策略分析</w:t>
      </w:r>
      <w:r>
        <w:rPr>
          <w:rFonts w:hint="eastAsia"/>
        </w:rPr>
        <w:br/>
      </w:r>
      <w:r>
        <w:rPr>
          <w:rFonts w:hint="eastAsia"/>
        </w:rPr>
        <w:t>　　　　一、eSIM智能手表销售渠道与网络建设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提高eSIM智能手表企业竞争力建议</w:t>
      </w:r>
      <w:r>
        <w:rPr>
          <w:rFonts w:hint="eastAsia"/>
        </w:rPr>
        <w:br/>
      </w:r>
      <w:r>
        <w:rPr>
          <w:rFonts w:hint="eastAsia"/>
        </w:rPr>
        <w:t>　　　　一、eSIM智能手表技术创新与管理优化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eSIM智能手表品牌战略思考</w:t>
      </w:r>
      <w:r>
        <w:rPr>
          <w:rFonts w:hint="eastAsia"/>
        </w:rPr>
        <w:br/>
      </w:r>
      <w:r>
        <w:rPr>
          <w:rFonts w:hint="eastAsia"/>
        </w:rPr>
        <w:t>　　　　一、eSIM智能手表品牌建设与维护</w:t>
      </w:r>
      <w:r>
        <w:rPr>
          <w:rFonts w:hint="eastAsia"/>
        </w:rPr>
        <w:br/>
      </w:r>
      <w:r>
        <w:rPr>
          <w:rFonts w:hint="eastAsia"/>
        </w:rPr>
        <w:t>　　　　二、eSIM智能手表品牌影响力与市场竞争力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中国eSIM智能手表行业风险与对策</w:t>
      </w:r>
      <w:r>
        <w:rPr>
          <w:rFonts w:hint="eastAsia"/>
        </w:rPr>
        <w:br/>
      </w:r>
      <w:r>
        <w:rPr>
          <w:rFonts w:hint="eastAsia"/>
        </w:rPr>
        <w:t>　　第一节 eSIM智能手表行业SWOT分析</w:t>
      </w:r>
      <w:r>
        <w:rPr>
          <w:rFonts w:hint="eastAsia"/>
        </w:rPr>
        <w:br/>
      </w:r>
      <w:r>
        <w:rPr>
          <w:rFonts w:hint="eastAsia"/>
        </w:rPr>
        <w:t>　　　　一、eSIM智能手表行业优势分析</w:t>
      </w:r>
      <w:r>
        <w:rPr>
          <w:rFonts w:hint="eastAsia"/>
        </w:rPr>
        <w:br/>
      </w:r>
      <w:r>
        <w:rPr>
          <w:rFonts w:hint="eastAsia"/>
        </w:rPr>
        <w:t>　　　　二、eSIM智能手表行业劣势分析</w:t>
      </w:r>
      <w:r>
        <w:rPr>
          <w:rFonts w:hint="eastAsia"/>
        </w:rPr>
        <w:br/>
      </w:r>
      <w:r>
        <w:rPr>
          <w:rFonts w:hint="eastAsia"/>
        </w:rPr>
        <w:t>　　　　三、eSIM智能手表市场机会探索</w:t>
      </w:r>
      <w:r>
        <w:rPr>
          <w:rFonts w:hint="eastAsia"/>
        </w:rPr>
        <w:br/>
      </w:r>
      <w:r>
        <w:rPr>
          <w:rFonts w:hint="eastAsia"/>
        </w:rPr>
        <w:t>　　　　四、eSIM智能手表市场威胁评估</w:t>
      </w:r>
      <w:r>
        <w:rPr>
          <w:rFonts w:hint="eastAsia"/>
        </w:rPr>
        <w:br/>
      </w:r>
      <w:r>
        <w:rPr>
          <w:rFonts w:hint="eastAsia"/>
        </w:rPr>
        <w:t>　　第二节 eSIM智能手表行业风险及对策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2026-2032年中国eSIM智能手表行业前景与发展趋势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eSIM智能手表行业发展环境分析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2026-2032年eSIM智能手表行业发展趋势与方向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一、eSIM智能手表行业发展方向预测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二、eSIM智能手表发展趋势分析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2026-2032年eSIM智能手表行业发展潜力与机遇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一、eSIM智能手表市场发展潜力评估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二、eSIM智能手表新兴市场与机遇探索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eSIM智能手表行业研究结论与建议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中^智林－eSIM智能手表行业发展建议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2020-2025年中国eSIM智能手表市场规模及增长情况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2020-2025年中国eSIM智能手表行业产量及增长趋势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2026-2032年中国eSIM智能手表行业产量预测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2020-2025年中国eSIM智能手表行业市场需求及增长情况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2026-2032年中国eSIM智能手表行业市场需求预测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2020-2025年中国eSIM智能手表行业利润及增长情况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**地区eSIM智能手表市场规模及增长情况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**地区eSIM智能手表市场规模及增长情况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2020-2025年中国eSIM智能手表行业出口情况分析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2020-2025年中国eSIM智能手表行业产品市场价格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2026-2032年中国eSIM智能手表行业产品市场价格走势预测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eSIM智能手表重点企业经营情况分析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eSIM智能手表重点企业经营情况分析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2026-2032年中国eSIM智能手表市场规模预测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2026-2032年中国eSIM智能手表行业利润预测</w:t>
      </w:r>
      <w:r>
        <w:rPr>
          <w:rFonts w:hint="eastAsia"/>
        </w:rPr>
        <w:br/>
      </w:r>
      <w:r>
        <w:rPr>
          <w:rFonts w:hint="eastAsia"/>
        </w:rPr>
        <w:t>　　图表 2026年eSIM智能手表行业壁垒</w:t>
      </w:r>
      <w:r>
        <w:rPr>
          <w:rFonts w:hint="eastAsia"/>
        </w:rPr>
        <w:br/>
      </w:r>
      <w:r>
        <w:rPr>
          <w:rFonts w:hint="eastAsia"/>
        </w:rPr>
        <w:t>　　图表 2026年eSIM智能手表市场前景分析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2026-2032年中国eSIM智能手表市场需求预测</w:t>
      </w:r>
      <w:r>
        <w:rPr>
          <w:rFonts w:hint="eastAsia"/>
        </w:rPr>
        <w:br/>
      </w:r>
      <w:r>
        <w:rPr>
          <w:rFonts w:hint="eastAsia"/>
        </w:rPr>
        <w:t>　　图表 2026年eSIM智能手表发展趋势预测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da875fa0745e0" w:history="1">
        <w:r>
          <w:rPr>
            <w:rStyle w:val="Hyperlink"/>
          </w:rPr>
          <w:t>2026-2032年中国eSIM智能手表发展现状分析与前景趋势预测报告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da875fa0745e0" w:history="1">
        <w:r>
          <w:rPr>
            <w:rStyle w:val="Hyperlink"/>
          </w:rPr>
          <w:t>https://www.20087.com/9/80/eSIMZhiNengShouBiaoFaZhanXianZhuangQianJing.html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热点：华为esim手表、eSIM智能手表排行榜前十名、国内支持esim的手机有哪些、什么是eSIM智能手表、颂拓手表app官网下载、vivo eSIM智能手表、s4和eSIM哪个更值得入手、eSIM智能手表带摄像头、有sim卡槽的智能手表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8f56959e4de8" w:history="1">
      <w:r>
        <w:rPr>
          <w:rStyle w:val="Hyperlink"/>
        </w:rPr>
        <w:t>2026-2032年中国eSIM智能手表发展现状分析与前景趋势预测报告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eSIMZhiNengShouBiaoFaZhanXianZhuangQianJing.html" TargetMode="External" Id="R263da875fa0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eSIMZhiNengShouBiaoFaZhanXianZhuangQianJing.html" TargetMode="External" Id="R26e38f56959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2025-12-15T04:23:46Z</dcterms:created>
  <dcterms:modified xsi:type="dcterms:W3CDTF">2025-12-15T05:23:46Z</dcterms:modified>
  <dc:subject>2026-2032年中国eSIM智能手表发展现状分析与前景趋势预测报告</dc:subject>
  <dc:title>2026-2032年中国eSIM智能手表发展现状分析与前景趋势预测报告</dc:title>
  <cp:keywords>2026-2032年中国eSIM智能手表发展现状分析与前景趋势预测报告</cp:keywords>
  <dc:description>2026-2032年中国eSIM智能手表发展现状分析与前景趋势预测报告</dc:description>
</cp:coreProperties>
</file>