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21d11fb0f42d2" w:history="1">
              <w:r>
                <w:rPr>
                  <w:rStyle w:val="Hyperlink"/>
                </w:rPr>
                <w:t>中国普通光缆行业现状调研与发展趋势分析报告（2026-2032年）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21d11fb0f42d2" w:history="1">
              <w:r>
                <w:rPr>
                  <w:rStyle w:val="Hyperlink"/>
                </w:rPr>
                <w:t>中国普通光缆行业现状调研与发展趋势分析报告（2026-2032年）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1183009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21d11fb0f42d2" w:history="1">
                <w:r>
                  <w:rPr>
                    <w:rStyle w:val="Hyperlink"/>
                  </w:rPr>
                  <w:t>https://www.20087.com/9/00/PuTongGuangLanShiChangQianJing.html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光缆是用于传输数据和电信号的光纤通信介质，广泛应用于长途通信、局域网连接以及宽带接入等领域。近年来，随着5G网络的部署和数据中心的发展，对高速、大容量通信的需求不断增加，推动了普通光缆市场的快速增长。同时，随着光缆制造技术的进步，光缆的性能和可靠性得到了显著提高，降低了网络维护的成本。此外，为了满足不同应用场景的需求，光缆的类型和规格也在不断丰富。</w:t>
      </w:r>
      <w:r>
        <w:rPr>
          <w:rFonts w:hint="eastAsia"/>
        </w:rPr>
        <w:br/>
      </w:r>
      <w:r>
        <w:rPr>
          <w:rFonts w:hint="eastAsia"/>
        </w:rPr>
        <w:t>　　未来，普通光缆市场的发展将更加注重技术创新和应用领域的扩展。市场调研网指出，随着5G和未来6G网络的普及，对光缆的带宽和传输距离提出了更高要求，光缆技术将继续向着更高性能的方向发展。同时，随着智能家居和物联网技术的应用增加，普通光缆将更多地应用于住宅和商业建筑的内部网络建设。此外，随着海洋通信和跨境互联的需求增长，海底光缆和国际光缆网络也将迎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a21d11fb0f42d2" w:history="1">
        <w:r>
          <w:rPr>
            <w:rStyle w:val="Hyperlink"/>
          </w:rPr>
          <w:t>中国普通光缆行业现状调研与发展趋势分析报告（2026-2032年）</w:t>
        </w:r>
      </w:hyperlink>
      <w:r>
        <w:rPr>
          <w:rFonts w:hint="eastAsia"/>
        </w:rPr>
        <w:t>》，2025年普通光缆行业市场规模达 亿元，预计2032年市场规模将达 亿元，期间年均复合增长率（CAGR）达 %。报告基于国家权威机构及相关协会的详实数据，结合一手调研资料，全面分析了普通光缆行业的发展环境、市场规模及未来预测。报告详细解读了普通光缆重点地区的市场表现、供需状况及价格趋势，并对普通光缆进出口情况进行了前景预测。同时，报告深入探讨了普通光缆技术现状与未来发展方向，重点分析了领先企业的经营表现及市场竞争力。通过SWOT分析，报告揭示了普通光缆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普通光缆相关概念</w:t>
      </w:r>
      <w:r>
        <w:rPr>
          <w:rFonts w:hint="eastAsia"/>
        </w:rPr>
        <w:br/>
      </w:r>
      <w:r>
        <w:rPr>
          <w:rFonts w:hint="eastAsia"/>
        </w:rPr>
        <w:t>　　　　一、普通光缆定义</w:t>
      </w:r>
      <w:r>
        <w:rPr>
          <w:rFonts w:hint="eastAsia"/>
        </w:rPr>
        <w:br/>
      </w:r>
      <w:r>
        <w:rPr>
          <w:rFonts w:hint="eastAsia"/>
        </w:rPr>
        <w:t>　　　　二、普通光缆的性质</w:t>
      </w:r>
      <w:r>
        <w:rPr>
          <w:rFonts w:hint="eastAsia"/>
        </w:rPr>
        <w:br/>
      </w:r>
      <w:r>
        <w:rPr>
          <w:rFonts w:hint="eastAsia"/>
        </w:rPr>
        <w:t>　　第二节 普通光缆的用途</w:t>
      </w:r>
      <w:r>
        <w:rPr>
          <w:rFonts w:hint="eastAsia"/>
        </w:rPr>
        <w:br/>
      </w:r>
      <w:r>
        <w:rPr>
          <w:rFonts w:hint="eastAsia"/>
        </w:rPr>
        <w:t>　　　　一、普通光缆生产方法</w:t>
      </w:r>
      <w:r>
        <w:rPr>
          <w:rFonts w:hint="eastAsia"/>
        </w:rPr>
        <w:br/>
      </w:r>
      <w:r>
        <w:rPr>
          <w:rFonts w:hint="eastAsia"/>
        </w:rPr>
        <w:t>　　　　二、普通光缆产品性能</w:t>
      </w:r>
      <w:r>
        <w:rPr>
          <w:rFonts w:hint="eastAsia"/>
        </w:rPr>
        <w:br/>
      </w:r>
      <w:r>
        <w:rPr>
          <w:rFonts w:hint="eastAsia"/>
        </w:rPr>
        <w:t>　　　　三、普通光缆产品用途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二、普通光缆产业链模型分析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2025-2026年中国普通光缆行业运行环境分析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2025-2026年中国普通光缆行业经济环境分析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2025-2026年中国普通光缆行业政策环境分析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2025-2026年中国普通光缆行业社会环境分析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2021-2026年普通光缆行业市场运行分析</w:t>
      </w:r>
      <w:r>
        <w:rPr>
          <w:rFonts w:hint="eastAsia"/>
        </w:rPr>
        <w:br/>
      </w:r>
      <w:r>
        <w:rPr>
          <w:rFonts w:hint="eastAsia"/>
        </w:rPr>
        <w:t>　　第一节 普通光缆行业市场发展基本情况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一、普通光缆市场发展现状分析</w:t>
      </w:r>
      <w:r>
        <w:rPr>
          <w:rFonts w:hint="eastAsia"/>
        </w:rPr>
        <w:br/>
      </w:r>
      <w:r>
        <w:rPr>
          <w:rFonts w:hint="eastAsia"/>
        </w:rPr>
        <w:t>　　　　二、普通光缆市场特点分析</w:t>
      </w:r>
      <w:r>
        <w:rPr>
          <w:rFonts w:hint="eastAsia"/>
        </w:rPr>
        <w:br/>
      </w:r>
      <w:r>
        <w:rPr>
          <w:rFonts w:hint="eastAsia"/>
        </w:rPr>
        <w:t>　　　　三、普通光缆市场技术发展状况</w:t>
      </w:r>
      <w:r>
        <w:rPr>
          <w:rFonts w:hint="eastAsia"/>
        </w:rPr>
        <w:br/>
      </w:r>
      <w:r>
        <w:rPr>
          <w:rFonts w:hint="eastAsia"/>
        </w:rPr>
        <w:t>　　第二节 普通光缆行业市场工业总产值分析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一、2021-2026年普通光缆市场工业总产值分析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二、2021-2026年不同规模普通光缆企业工业总产值分析</w:t>
      </w:r>
      <w:r>
        <w:rPr>
          <w:rFonts w:hint="eastAsia"/>
        </w:rPr>
        <w:br/>
      </w:r>
      <w:r>
        <w:rPr>
          <w:rFonts w:hint="eastAsia"/>
        </w:rPr>
        <w:t>　　第三节 普通光缆行业市场产品供需分析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一、2021-2026年普通光缆行业供给情况分析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二、2021-2026年普通光缆行业需求情况分析</w:t>
      </w:r>
      <w:r>
        <w:rPr>
          <w:rFonts w:hint="eastAsia"/>
        </w:rPr>
        <w:br/>
      </w:r>
      <w:r>
        <w:rPr>
          <w:rFonts w:hint="eastAsia"/>
        </w:rPr>
        <w:t>　　第四节 普通光缆行业市场产品价格分析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一、2021-2026年普通光缆市场产品价格走势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二、2021-2026年普通光缆市场产品价格趋势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中国普通光缆行业生产分析</w:t>
      </w:r>
      <w:r>
        <w:rPr>
          <w:rFonts w:hint="eastAsia"/>
        </w:rPr>
        <w:br/>
      </w:r>
      <w:r>
        <w:rPr>
          <w:rFonts w:hint="eastAsia"/>
        </w:rPr>
        <w:t>　　第一节 2021-2026年普通光缆行业产能规模分析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2021-2026年普通光缆行业产量分析</w:t>
      </w:r>
      <w:r>
        <w:rPr>
          <w:rFonts w:hint="eastAsia"/>
        </w:rPr>
        <w:br/>
      </w:r>
      <w:r>
        <w:rPr>
          <w:rFonts w:hint="eastAsia"/>
        </w:rPr>
        <w:t>　　第三节 普通光缆产业地区分布情况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2021-2026年普通光缆行业产量变化趋势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2021-2026年普通光缆行业经济运行分析</w:t>
      </w:r>
      <w:r>
        <w:rPr>
          <w:rFonts w:hint="eastAsia"/>
        </w:rPr>
        <w:br/>
      </w:r>
      <w:r>
        <w:rPr>
          <w:rFonts w:hint="eastAsia"/>
        </w:rPr>
        <w:t>　　第一节 普通光缆行业生产状况分析</w:t>
      </w:r>
      <w:r>
        <w:rPr>
          <w:rFonts w:hint="eastAsia"/>
        </w:rPr>
        <w:br/>
      </w:r>
      <w:r>
        <w:rPr>
          <w:rFonts w:hint="eastAsia"/>
        </w:rPr>
        <w:t>　　　　一、普通光缆行业企业数量分析</w:t>
      </w:r>
      <w:r>
        <w:rPr>
          <w:rFonts w:hint="eastAsia"/>
        </w:rPr>
        <w:br/>
      </w:r>
      <w:r>
        <w:rPr>
          <w:rFonts w:hint="eastAsia"/>
        </w:rPr>
        <w:t>　　　　二、普通光缆行业从业人数分析</w:t>
      </w:r>
      <w:r>
        <w:rPr>
          <w:rFonts w:hint="eastAsia"/>
        </w:rPr>
        <w:br/>
      </w:r>
      <w:r>
        <w:rPr>
          <w:rFonts w:hint="eastAsia"/>
        </w:rPr>
        <w:t>　　　　三、普通光缆行业工业总产值分析</w:t>
      </w:r>
      <w:r>
        <w:rPr>
          <w:rFonts w:hint="eastAsia"/>
        </w:rPr>
        <w:br/>
      </w:r>
      <w:r>
        <w:rPr>
          <w:rFonts w:hint="eastAsia"/>
        </w:rPr>
        <w:t>　　　　四、普通光缆行业主要产品生产统计分析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普通光缆行业销售状况分析</w:t>
      </w:r>
      <w:r>
        <w:rPr>
          <w:rFonts w:hint="eastAsia"/>
        </w:rPr>
        <w:br/>
      </w:r>
      <w:r>
        <w:rPr>
          <w:rFonts w:hint="eastAsia"/>
        </w:rPr>
        <w:t>　　　　一、普通光缆行业销售收入分析</w:t>
      </w:r>
      <w:r>
        <w:rPr>
          <w:rFonts w:hint="eastAsia"/>
        </w:rPr>
        <w:br/>
      </w:r>
      <w:r>
        <w:rPr>
          <w:rFonts w:hint="eastAsia"/>
        </w:rPr>
        <w:t>　　　　二、普通光缆行业产品销售集中度分析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三、普通光缆行业产品销售成本分析</w:t>
      </w:r>
      <w:r>
        <w:rPr>
          <w:rFonts w:hint="eastAsia"/>
        </w:rPr>
        <w:br/>
      </w:r>
      <w:r>
        <w:rPr>
          <w:rFonts w:hint="eastAsia"/>
        </w:rPr>
        <w:t>　　第三节 普通光缆行业进出口状况分析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一、2021-2026年普通光缆行业出口产品统计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二、2021-2026年普通光缆行业进口产品统计</w:t>
      </w:r>
      <w:r>
        <w:rPr>
          <w:rFonts w:hint="eastAsia"/>
        </w:rPr>
        <w:br/>
      </w:r>
      <w:r>
        <w:rPr>
          <w:rFonts w:hint="eastAsia"/>
        </w:rPr>
        <w:t>　　第四节 普通光缆行业存在问题及发展限制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一、普通光缆行业存在的问题</w:t>
      </w:r>
      <w:r>
        <w:rPr>
          <w:rFonts w:hint="eastAsia"/>
        </w:rPr>
        <w:br/>
      </w:r>
      <w:r>
        <w:rPr>
          <w:rFonts w:hint="eastAsia"/>
        </w:rPr>
        <w:t>　　　　二、普通光缆行业主要制约因素</w:t>
      </w:r>
      <w:r>
        <w:rPr>
          <w:rFonts w:hint="eastAsia"/>
        </w:rPr>
        <w:br/>
      </w:r>
      <w:r>
        <w:rPr>
          <w:rFonts w:hint="eastAsia"/>
        </w:rPr>
        <w:t>　　　　三、普通光缆行业基本应对策略分析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中国普通光缆产品价格分析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2021-2026年中国普通光缆产品平均价格回顾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2026-2032年普通光缆产品价格预测</w:t>
      </w:r>
      <w:r>
        <w:rPr>
          <w:rFonts w:hint="eastAsia"/>
        </w:rPr>
        <w:br/>
      </w:r>
      <w:r>
        <w:rPr>
          <w:rFonts w:hint="eastAsia"/>
        </w:rPr>
        <w:t>　　第三节 中国普通光缆价格影响因素分析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2021-2026年普通光缆地区销售分析</w:t>
      </w:r>
      <w:r>
        <w:rPr>
          <w:rFonts w:hint="eastAsia"/>
        </w:rPr>
        <w:br/>
      </w:r>
      <w:r>
        <w:rPr>
          <w:rFonts w:hint="eastAsia"/>
        </w:rPr>
        <w:t>　　第一节 普通光缆各地区对比销售分析</w:t>
      </w:r>
      <w:r>
        <w:rPr>
          <w:rFonts w:hint="eastAsia"/>
        </w:rPr>
        <w:br/>
      </w:r>
      <w:r>
        <w:rPr>
          <w:rFonts w:hint="eastAsia"/>
        </w:rPr>
        <w:t>　　第二节 普通光缆重点地区一销售分析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普通光缆重点地区二销售分析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普通光缆重点地区三销售分析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普通光缆重点地区四销售分析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2021-2026年中国普通光缆行业竞争格局分析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2021-2026年中国普通光缆行业竞争格局分析</w:t>
      </w:r>
      <w:r>
        <w:rPr>
          <w:rFonts w:hint="eastAsia"/>
        </w:rPr>
        <w:br/>
      </w:r>
      <w:r>
        <w:rPr>
          <w:rFonts w:hint="eastAsia"/>
        </w:rPr>
        <w:t>　　　　一、普通光缆行业集中度分析</w:t>
      </w:r>
      <w:r>
        <w:rPr>
          <w:rFonts w:hint="eastAsia"/>
        </w:rPr>
        <w:br/>
      </w:r>
      <w:r>
        <w:rPr>
          <w:rFonts w:hint="eastAsia"/>
        </w:rPr>
        <w:t>　　　　二、普通光缆市场竞争程度分析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2021-2026年中国普通光缆行业竞争态势分析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2021-2026年中国普通光缆行业竞争策略分析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国内普通光缆行业重点生产厂家分析</w:t>
      </w:r>
      <w:r>
        <w:rPr>
          <w:rFonts w:hint="eastAsia"/>
        </w:rPr>
        <w:br/>
      </w:r>
      <w:r>
        <w:rPr>
          <w:rFonts w:hint="eastAsia"/>
        </w:rPr>
        <w:t>　　第一节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普通光缆重点企业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三、普通光缆企业经营情况分析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2026-2032年普通光缆行业发展趋势及投资风险分析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当前普通光缆行业存在的问题</w:t>
      </w:r>
      <w:r>
        <w:rPr>
          <w:rFonts w:hint="eastAsia"/>
        </w:rPr>
        <w:br/>
      </w:r>
      <w:r>
        <w:rPr>
          <w:rFonts w:hint="eastAsia"/>
        </w:rPr>
        <w:t>　　第二节 普通光缆行业未来发展预测分析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一、中国普通光缆行业发展方向分析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二、2026-2032年中国普通光缆行业发展规模预测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三、2026-2032年中国普通光缆行业投资发展趋势预测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2026-2032年中国普通光缆行业投资风险分析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普通光缆行业项目投资建议</w:t>
      </w:r>
      <w:r>
        <w:rPr>
          <w:rFonts w:hint="eastAsia"/>
        </w:rPr>
        <w:br/>
      </w:r>
      <w:r>
        <w:rPr>
          <w:rFonts w:hint="eastAsia"/>
        </w:rPr>
        <w:t>　　第一节 普通光缆行业技术应用注意事项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普通光缆行业生产开发注意事项</w:t>
      </w:r>
      <w:r>
        <w:rPr>
          <w:rFonts w:hint="eastAsia"/>
        </w:rPr>
        <w:br/>
      </w:r>
      <w:r>
        <w:rPr>
          <w:rFonts w:hint="eastAsia"/>
        </w:rPr>
        <w:t>　　第四节 普通光缆行业销售注意事项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2026-2032年中国普通光缆行业发展预测分析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2026-2032年国内普通光缆产业宏观预测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2021-2026年中国普通光缆市场趋势分析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2026-2032年中国普通光缆市场发展空间分析</w:t>
      </w:r>
      <w:r>
        <w:rPr>
          <w:rFonts w:hint="eastAsia"/>
        </w:rPr>
        <w:br/>
      </w:r>
      <w:r>
        <w:rPr>
          <w:rFonts w:hint="eastAsia"/>
        </w:rPr>
        <w:t>　　第四节 中:智林 2021-2026年中国普通光缆市场战略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21d11fb0f42d2" w:history="1">
        <w:r>
          <w:rPr>
            <w:rStyle w:val="Hyperlink"/>
          </w:rPr>
          <w:t>中国普通光缆行业现状调研与发展趋势分析报告（2026-2032年）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1183009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21d11fb0f42d2" w:history="1">
        <w:r>
          <w:rPr>
            <w:rStyle w:val="Hyperlink"/>
          </w:rPr>
          <w:t>https://www.20087.com/9/00/PuTongGuangLanShiChangQianJing.html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热点：普通光缆型号、普通光缆挖断了一秒多少钱、普通光缆可以代替震动光缆吗、普通光缆在1310nm波长损耗一般为 ()db/km、普通光缆价格多少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b16d3ed854c3b" w:history="1">
      <w:r>
        <w:rPr>
          <w:rStyle w:val="Hyperlink"/>
        </w:rPr>
        <w:t>中国普通光缆行业现状调研与发展趋势分析报告（2026-2032年）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PuTongGuangLanShiChangQianJing.html" TargetMode="External" Id="R93a21d11fb0f42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PuTongGuangLanShiChangQianJing.html" TargetMode="External" Id="Reb5b16d3ed854c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2026-03-09T07:33:00Z</dcterms:created>
  <dcterms:modified xsi:type="dcterms:W3CDTF">2026-03-09T08:33:00Z</dcterms:modified>
  <dc:subject>中国普通光缆行业现状调研与发展趋势分析报告（2026-2032年）</dc:subject>
  <dc:title>中国普通光缆行业现状调研与发展趋势分析报告（2026-2032年）</dc:title>
  <cp:keywords>中国普通光缆行业现状调研与发展趋势分析报告（2026-2032年）</cp:keywords>
  <dc:description>中国普通光缆行业现状调研与发展趋势分析报告（2026-2032年）</dc:description>
</cp:coreProperties>
</file>