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06b87254d49c8" w:history="1">
              <w:r>
                <w:rPr>
                  <w:rStyle w:val="Hyperlink"/>
                </w:rPr>
                <w:t>2025-2031年中国智能视频市场调研与行业前景分析报告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06b87254d49c8" w:history="1">
              <w:r>
                <w:rPr>
                  <w:rStyle w:val="Hyperlink"/>
                </w:rPr>
                <w:t>2025-2031年中国智能视频市场调研与行业前景分析报告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06b87254d49c8" w:history="1">
                <w:r>
                  <w:rPr>
                    <w:rStyle w:val="Hyperlink"/>
                  </w:rPr>
                  <w:t>https://www.20087.com/9/60/ZhiNengShiPinFaZhanQianJingFenXi.html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技术包括视频监控、视频会议和流媒体服务，近年来得益于云计算、AI和5G网络的发展，实现了高清画质、低延迟传输和智能分析。人脸识别、行为识别和情感分析等高级功能，为安防、零售和医疗等行业提供了新的应用可能。</w:t>
      </w:r>
      <w:r>
        <w:rPr>
          <w:rFonts w:hint="eastAsia"/>
        </w:rPr>
        <w:br/>
      </w:r>
      <w:r>
        <w:rPr>
          <w:rFonts w:hint="eastAsia"/>
        </w:rPr>
        <w:t>　　未来，智能视频将更加注重隐私保护和数据安全。随着法规的完善和技术的进步，智能视频系统将采用加密传输和匿名化处理，保障用户数据的安全。同时，边缘计算和本地化处理将减少对云端的依赖，提高视频分析的实时性和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06b87254d49c8" w:history="1">
        <w:r>
          <w:rPr>
            <w:rStyle w:val="Hyperlink"/>
          </w:rPr>
          <w:t>2025-2031年中国智能视频市场调研与行业前景分析报告</w:t>
        </w:r>
      </w:hyperlink>
      <w:r>
        <w:rPr>
          <w:rFonts w:hint="eastAsia"/>
        </w:rPr>
        <w:t>》全面分析了智能视频行业的市场规模、供需状况及产业链结构，深入探讨了智能视频各细分市场的品牌竞争情况和价格动态，聚焦智能视频重点企业经营现状，揭示了行业的集中度和竞争格局。此外，智能视频报告对智能视频行业的市场前景进行了科学预测，揭示了行业未来的发展趋势、潜在风险和机遇。智能视频报告旨在为智能视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智能视频产业概述</w:t>
      </w:r>
      <w:r>
        <w:rPr>
          <w:rFonts w:hint="eastAsia"/>
        </w:rPr>
        <w:br/>
      </w:r>
      <w:r>
        <w:rPr>
          <w:rFonts w:hint="eastAsia"/>
        </w:rPr>
        <w:t>　　第一节 智能视频定义与分类</w:t>
      </w:r>
      <w:r>
        <w:rPr>
          <w:rFonts w:hint="eastAsia"/>
        </w:rPr>
        <w:br/>
      </w:r>
      <w:r>
        <w:rPr>
          <w:rFonts w:hint="eastAsia"/>
        </w:rPr>
        <w:t>　　第二节 智能视频产业链结构及关键环节剖析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智能视频商业模式与盈利模式解析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智能视频经济指标与行业评估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全球智能视频市场发展综述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2020-2024年全球智能视频市场规模及增长趋势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主要国家与地区智能视频市场对比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2025-2031年全球智能视频行业发展趋势与前景预测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国际智能视频市场发展趋势及对我国启示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二、对我国智能视频市场的借鉴意义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中国智能视频行业市场规模分析与预测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智能视频市场的总体规模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一、2020-2024年智能视频市场规模变化及趋势分析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二、2025年智能视频行业市场规模特点</w:t>
      </w:r>
      <w:r>
        <w:rPr>
          <w:rFonts w:hint="eastAsia"/>
        </w:rPr>
        <w:br/>
      </w:r>
      <w:r>
        <w:rPr>
          <w:rFonts w:hint="eastAsia"/>
        </w:rPr>
        <w:t>　　第二节 智能视频市场规模的构成</w:t>
      </w:r>
      <w:r>
        <w:rPr>
          <w:rFonts w:hint="eastAsia"/>
        </w:rPr>
        <w:br/>
      </w:r>
      <w:r>
        <w:rPr>
          <w:rFonts w:hint="eastAsia"/>
        </w:rPr>
        <w:t>　　　　一、智能视频客户群体特征与偏好分析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二、不同类型智能视频市场规模分布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三、各地区智能视频市场规模差异与特点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智能视频市场规模的预测与展望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一、未来几年智能视频市场规模增长预测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2020-2024年中国智能视频行业总体发展与财务状况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2020-2024年智能视频行业规模情况</w:t>
      </w:r>
      <w:r>
        <w:rPr>
          <w:rFonts w:hint="eastAsia"/>
        </w:rPr>
        <w:br/>
      </w:r>
      <w:r>
        <w:rPr>
          <w:rFonts w:hint="eastAsia"/>
        </w:rPr>
        <w:t>　　　　一、智能视频行业企业数量规模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二、智能视频行业从业人员规模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三、智能视频行业市场敏感性分析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2020-2024年智能视频行业财务能力分析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一、智能视频行业盈利能力</w:t>
      </w:r>
      <w:r>
        <w:rPr>
          <w:rFonts w:hint="eastAsia"/>
        </w:rPr>
        <w:br/>
      </w:r>
      <w:r>
        <w:rPr>
          <w:rFonts w:hint="eastAsia"/>
        </w:rPr>
        <w:t>　　　　二、智能视频行业偿债能力</w:t>
      </w:r>
      <w:r>
        <w:rPr>
          <w:rFonts w:hint="eastAsia"/>
        </w:rPr>
        <w:br/>
      </w:r>
      <w:r>
        <w:rPr>
          <w:rFonts w:hint="eastAsia"/>
        </w:rPr>
        <w:t>　　　　三、智能视频行业营运能力</w:t>
      </w:r>
      <w:r>
        <w:rPr>
          <w:rFonts w:hint="eastAsia"/>
        </w:rPr>
        <w:br/>
      </w:r>
      <w:r>
        <w:rPr>
          <w:rFonts w:hint="eastAsia"/>
        </w:rPr>
        <w:t>　　　　四、智能视频行业发展能力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中国智能视频行业细分市场调研与机会挖掘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智能视频细分市场（一）市场调研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智能视频细分市场（二）市场调研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中国智能视频行业区域市场调研分析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2020-2024年中国智能视频行业重点区域调研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一、重点地区（一）智能视频市场规模与特点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二、重点地区（二）智能视频市场规模及特点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三、重点地区（三）智能视频市场规模及特点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四、重点地区（四）智能视频市场规模及特点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不同区域智能视频市场的对比与启示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二、智能视频市场拓展策略与建议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中国智能视频行业的营销渠道与客户分析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智能视频行业渠道分析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二、各类渠道对智能视频行业的影响</w:t>
      </w:r>
      <w:r>
        <w:rPr>
          <w:rFonts w:hint="eastAsia"/>
        </w:rPr>
        <w:br/>
      </w:r>
      <w:r>
        <w:rPr>
          <w:rFonts w:hint="eastAsia"/>
        </w:rPr>
        <w:t>　　　　三、主要智能视频企业渠道策略研究</w:t>
      </w:r>
      <w:r>
        <w:rPr>
          <w:rFonts w:hint="eastAsia"/>
        </w:rPr>
        <w:br/>
      </w:r>
      <w:r>
        <w:rPr>
          <w:rFonts w:hint="eastAsia"/>
        </w:rPr>
        <w:t>　　第二节 智能视频行业客户分析与定位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中国智能视频行业竞争格局及策略选择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智能视频行业总体市场竞争状况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二、智能视频企业竞争格局与集中度评估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三、智能视频行业SWOT分析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智能视频行业重点企业调研分析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智能视频企业发展策略分析</w:t>
      </w:r>
      <w:r>
        <w:rPr>
          <w:rFonts w:hint="eastAsia"/>
        </w:rPr>
        <w:br/>
      </w:r>
      <w:r>
        <w:rPr>
          <w:rFonts w:hint="eastAsia"/>
        </w:rPr>
        <w:t>　　第一节 智能视频市场与销售策略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智能视频品牌战略思考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中国智能视频行业发展环境分析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二、智能视频行业主管部门、监管体制及相关政策法规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3、智能视频行业的主要法律、法规和政策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4、2025年智能视频行业法律法规和政策对行业的影响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二、智能视频消费者需求分析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一、智能视频技术的应用与创新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二、智能视频行业发展的技术趋势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2025-2031年智能视频行业展趋势预测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2025-2031年智能视频市场发展前景分析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一、智能视频市场发展潜力</w:t>
      </w:r>
      <w:r>
        <w:rPr>
          <w:rFonts w:hint="eastAsia"/>
        </w:rPr>
        <w:br/>
      </w:r>
      <w:r>
        <w:rPr>
          <w:rFonts w:hint="eastAsia"/>
        </w:rPr>
        <w:t>　　　　二、智能视频市场前景分析</w:t>
      </w:r>
      <w:r>
        <w:rPr>
          <w:rFonts w:hint="eastAsia"/>
        </w:rPr>
        <w:br/>
      </w:r>
      <w:r>
        <w:rPr>
          <w:rFonts w:hint="eastAsia"/>
        </w:rPr>
        <w:t>　　　　三、智能视频细分行业发展前景分析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2025-2031年智能视频发展趋势预测</w:t>
      </w:r>
      <w:r>
        <w:rPr>
          <w:rFonts w:hint="eastAsia"/>
        </w:rPr>
        <w:br/>
      </w:r>
      <w:r>
        <w:rPr>
          <w:rFonts w:hint="eastAsia"/>
        </w:rPr>
        <w:t>　　　　一、智能视频发展趋势预测</w:t>
      </w:r>
      <w:r>
        <w:rPr>
          <w:rFonts w:hint="eastAsia"/>
        </w:rPr>
        <w:br/>
      </w:r>
      <w:r>
        <w:rPr>
          <w:rFonts w:hint="eastAsia"/>
        </w:rPr>
        <w:t>　　　　二、智能视频市场规模预测</w:t>
      </w:r>
      <w:r>
        <w:rPr>
          <w:rFonts w:hint="eastAsia"/>
        </w:rPr>
        <w:br/>
      </w:r>
      <w:r>
        <w:rPr>
          <w:rFonts w:hint="eastAsia"/>
        </w:rPr>
        <w:t>　　　　三、智能视频细分市场发展趋势预测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未来智能视频行业挑战与机遇探讨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一、智能视频行业挑战</w:t>
      </w:r>
      <w:r>
        <w:rPr>
          <w:rFonts w:hint="eastAsia"/>
        </w:rPr>
        <w:br/>
      </w:r>
      <w:r>
        <w:rPr>
          <w:rFonts w:hint="eastAsia"/>
        </w:rPr>
        <w:t>　　　　二、智能视频行业机遇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智能视频行业研究结论及建议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对智能视频行业发展的建议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中^智^林^－对智能视频企业和投资者的建议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智能视频介绍</w:t>
      </w:r>
      <w:r>
        <w:rPr>
          <w:rFonts w:hint="eastAsia"/>
        </w:rPr>
        <w:br/>
      </w:r>
      <w:r>
        <w:rPr>
          <w:rFonts w:hint="eastAsia"/>
        </w:rPr>
        <w:t>　　图表 智能视频图片</w:t>
      </w:r>
      <w:r>
        <w:rPr>
          <w:rFonts w:hint="eastAsia"/>
        </w:rPr>
        <w:br/>
      </w:r>
      <w:r>
        <w:rPr>
          <w:rFonts w:hint="eastAsia"/>
        </w:rPr>
        <w:t>　　图表 智能视频产业链分析</w:t>
      </w:r>
      <w:r>
        <w:rPr>
          <w:rFonts w:hint="eastAsia"/>
        </w:rPr>
        <w:br/>
      </w:r>
      <w:r>
        <w:rPr>
          <w:rFonts w:hint="eastAsia"/>
        </w:rPr>
        <w:t>　　图表 智能视频主要特点</w:t>
      </w:r>
      <w:r>
        <w:rPr>
          <w:rFonts w:hint="eastAsia"/>
        </w:rPr>
        <w:br/>
      </w:r>
      <w:r>
        <w:rPr>
          <w:rFonts w:hint="eastAsia"/>
        </w:rPr>
        <w:t>　　图表 智能视频政策分析</w:t>
      </w:r>
      <w:r>
        <w:rPr>
          <w:rFonts w:hint="eastAsia"/>
        </w:rPr>
        <w:br/>
      </w:r>
      <w:r>
        <w:rPr>
          <w:rFonts w:hint="eastAsia"/>
        </w:rPr>
        <w:t>　　图表 智能视频标准 技术</w:t>
      </w:r>
      <w:r>
        <w:rPr>
          <w:rFonts w:hint="eastAsia"/>
        </w:rPr>
        <w:br/>
      </w:r>
      <w:r>
        <w:rPr>
          <w:rFonts w:hint="eastAsia"/>
        </w:rPr>
        <w:t>　　图表 智能视频最新消息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2020-2024年智能视频行业市场容量统计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智能视频价格走势</w:t>
      </w:r>
      <w:r>
        <w:rPr>
          <w:rFonts w:hint="eastAsia"/>
        </w:rPr>
        <w:br/>
      </w:r>
      <w:r>
        <w:rPr>
          <w:rFonts w:hint="eastAsia"/>
        </w:rPr>
        <w:t>　　图表 2024年智能视频成本和利润分析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2024年中国智能视频行业竞争力分析</w:t>
      </w:r>
      <w:r>
        <w:rPr>
          <w:rFonts w:hint="eastAsia"/>
        </w:rPr>
        <w:br/>
      </w:r>
      <w:r>
        <w:rPr>
          <w:rFonts w:hint="eastAsia"/>
        </w:rPr>
        <w:t>　　图表 智能视频优势</w:t>
      </w:r>
      <w:r>
        <w:rPr>
          <w:rFonts w:hint="eastAsia"/>
        </w:rPr>
        <w:br/>
      </w:r>
      <w:r>
        <w:rPr>
          <w:rFonts w:hint="eastAsia"/>
        </w:rPr>
        <w:t>　　图表 智能视频劣势</w:t>
      </w:r>
      <w:r>
        <w:rPr>
          <w:rFonts w:hint="eastAsia"/>
        </w:rPr>
        <w:br/>
      </w:r>
      <w:r>
        <w:rPr>
          <w:rFonts w:hint="eastAsia"/>
        </w:rPr>
        <w:t>　　图表 智能视频机会</w:t>
      </w:r>
      <w:r>
        <w:rPr>
          <w:rFonts w:hint="eastAsia"/>
        </w:rPr>
        <w:br/>
      </w:r>
      <w:r>
        <w:rPr>
          <w:rFonts w:hint="eastAsia"/>
        </w:rPr>
        <w:t>　　图表 智能视频威胁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2020-2024年中国智能视频行业经营效益分析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智能视频品牌分析</w:t>
      </w:r>
      <w:r>
        <w:rPr>
          <w:rFonts w:hint="eastAsia"/>
        </w:rPr>
        <w:br/>
      </w:r>
      <w:r>
        <w:rPr>
          <w:rFonts w:hint="eastAsia"/>
        </w:rPr>
        <w:t>　　图表 智能视频企业（一）概述</w:t>
      </w:r>
      <w:r>
        <w:rPr>
          <w:rFonts w:hint="eastAsia"/>
        </w:rPr>
        <w:br/>
      </w:r>
      <w:r>
        <w:rPr>
          <w:rFonts w:hint="eastAsia"/>
        </w:rPr>
        <w:t>　　图表 企业智能视频业务分析</w:t>
      </w:r>
      <w:r>
        <w:rPr>
          <w:rFonts w:hint="eastAsia"/>
        </w:rPr>
        <w:br/>
      </w:r>
      <w:r>
        <w:rPr>
          <w:rFonts w:hint="eastAsia"/>
        </w:rPr>
        <w:t>　　图表 智能视频企业（一）经营情况分析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智能视频企业（一）盈利能力情况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智能视频企业（一）偿债能力情况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智能视频企业（一）运营能力情况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智能视频企业（一）成长能力情况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智能视频企业（二）简介</w:t>
      </w:r>
      <w:r>
        <w:rPr>
          <w:rFonts w:hint="eastAsia"/>
        </w:rPr>
        <w:br/>
      </w:r>
      <w:r>
        <w:rPr>
          <w:rFonts w:hint="eastAsia"/>
        </w:rPr>
        <w:t>　　图表 企业智能视频业务</w:t>
      </w:r>
      <w:r>
        <w:rPr>
          <w:rFonts w:hint="eastAsia"/>
        </w:rPr>
        <w:br/>
      </w:r>
      <w:r>
        <w:rPr>
          <w:rFonts w:hint="eastAsia"/>
        </w:rPr>
        <w:t>　　图表 智能视频企业（二）经营情况分析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智能视频企业（二）盈利能力情况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智能视频企业（二）偿债能力情况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智能视频企业（二）运营能力情况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智能视频企业（二）成长能力情况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智能视频企业（三）概况</w:t>
      </w:r>
      <w:r>
        <w:rPr>
          <w:rFonts w:hint="eastAsia"/>
        </w:rPr>
        <w:br/>
      </w:r>
      <w:r>
        <w:rPr>
          <w:rFonts w:hint="eastAsia"/>
        </w:rPr>
        <w:t>　　图表 企业智能视频业务情况</w:t>
      </w:r>
      <w:r>
        <w:rPr>
          <w:rFonts w:hint="eastAsia"/>
        </w:rPr>
        <w:br/>
      </w:r>
      <w:r>
        <w:rPr>
          <w:rFonts w:hint="eastAsia"/>
        </w:rPr>
        <w:t>　　图表 智能视频企业（三）经营情况分析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智能视频企业（三）盈利能力情况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智能视频企业（三）偿债能力情况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智能视频企业（三）运营能力情况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智能视频企业（三）成长能力情况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智能视频发展有利因素分析</w:t>
      </w:r>
      <w:r>
        <w:rPr>
          <w:rFonts w:hint="eastAsia"/>
        </w:rPr>
        <w:br/>
      </w:r>
      <w:r>
        <w:rPr>
          <w:rFonts w:hint="eastAsia"/>
        </w:rPr>
        <w:t>　　图表 智能视频发展不利因素分析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进入智能视频行业壁垒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2025-2031年中国智能视频行业风险研究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2025-2031年中国智能视频行业发展趋势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06b87254d49c8" w:history="1">
        <w:r>
          <w:rPr>
            <w:rStyle w:val="Hyperlink"/>
          </w:rPr>
          <w:t>2025-2031年中国智能视频市场调研与行业前景分析报告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06b87254d49c8" w:history="1">
        <w:r>
          <w:rPr>
            <w:rStyle w:val="Hyperlink"/>
          </w:rPr>
          <w:t>https://www.20087.com/9/60/ZhiNengShiPinFaZhanQianJingFenXi.html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9e5d0977347d2" w:history="1">
      <w:r>
        <w:rPr>
          <w:rStyle w:val="Hyperlink"/>
        </w:rPr>
        <w:t>2025-2031年中国智能视频市场调研与行业前景分析报告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NengShiPinFaZhanQianJingFenXi.html" TargetMode="External" Id="Rc3c06b87254d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NengShiPinFaZhanQianJingFenXi.html" TargetMode="External" Id="Ra479e5d09773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2024-12-09T08:12:12Z</dcterms:created>
  <dcterms:modified xsi:type="dcterms:W3CDTF">2024-12-09T09:12:12Z</dcterms:modified>
  <dc:subject>2025-2031年中国智能视频市场调研与行业前景分析报告</dc:subject>
  <dc:title>2025-2031年中国智能视频市场调研与行业前景分析报告</dc:title>
  <cp:keywords>2025-2031年中国智能视频市场调研与行业前景分析报告</cp:keywords>
  <dc:description>2025-2031年中国智能视频市场调研与行业前景分析报告</dc:description>
</cp:coreProperties>
</file>