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d4b26a0b44e7d" w:history="1">
              <w:r>
                <w:rPr>
                  <w:rStyle w:val="Hyperlink"/>
                </w:rPr>
                <w:t>2025-2031年全球与中国深伪人工智能发展现状分析及市场前景报告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d4b26a0b44e7d" w:history="1">
              <w:r>
                <w:rPr>
                  <w:rStyle w:val="Hyperlink"/>
                </w:rPr>
                <w:t>2025-2031年全球与中国深伪人工智能发展现状分析及市场前景报告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d4b26a0b44e7d" w:history="1">
                <w:r>
                  <w:rPr>
                    <w:rStyle w:val="Hyperlink"/>
                  </w:rPr>
                  <w:t>https://www.20087.com/9/10/ShenWeiRenGongZhiNengHangYeQianJing.html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深伪人工智能（Deepfake AI）是一种能够生成或操纵图像、音频和视频的先进技术，通过深度学习算法合成逼真的人脸、声音和动作。虽然深伪技术最初用于娱乐和创意产业，如电影特效和个人化内容创作，但它也引发了关于隐私侵犯、身份冒用和信息操控的严重担忧。因此，全球范围内对深伪内容的监管和法律框架正在逐步建立。</w:t>
      </w:r>
      <w:r>
        <w:rPr>
          <w:rFonts w:hint="eastAsia"/>
        </w:rPr>
        <w:br/>
      </w:r>
      <w:r>
        <w:rPr>
          <w:rFonts w:hint="eastAsia"/>
        </w:rPr>
        <w:t>　　未来，深伪人工智能的发展将伴随着更强的伦理约束和技术创新。伦理约束方面，国际社会将制定更严格的法律法规，打击非法深伪内容的制作和传播，同时推广数字水印和版权保护技术，以区分真实与合成内容。技术创新方面，将开发更先进的深度学习模型，提高深伪内容的分辨率和流畅度，甚至实现实时交互。此外，对抗性网络和检测算法的并行发展，旨在提高鉴别深伪内容的能力，保障信息的真实性和公共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d4b26a0b44e7d" w:history="1">
        <w:r>
          <w:rPr>
            <w:rStyle w:val="Hyperlink"/>
          </w:rPr>
          <w:t>2025-2031年全球与中国深伪人工智能发展现状分析及市场前景报告</w:t>
        </w:r>
      </w:hyperlink>
      <w:r>
        <w:rPr>
          <w:rFonts w:hint="eastAsia"/>
        </w:rPr>
        <w:t>》从市场规模、需求变化及价格动态等维度，系统解析了深伪人工智能行业的现状与发展趋势。报告深入分析了深伪人工智能产业链各环节，科学预测了市场前景与技术发展方向，同时聚焦深伪人工智能细分市场特点及重点企业的经营表现，揭示了深伪人工智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深伪人工智能市场概述</w:t>
      </w:r>
      <w:r>
        <w:rPr>
          <w:rFonts w:hint="eastAsia"/>
        </w:rPr>
        <w:br/>
      </w:r>
      <w:r>
        <w:rPr>
          <w:rFonts w:hint="eastAsia"/>
        </w:rPr>
        <w:t>　　1.1 深伪人工智能市场概述</w:t>
      </w:r>
      <w:r>
        <w:rPr>
          <w:rFonts w:hint="eastAsia"/>
        </w:rPr>
        <w:br/>
      </w:r>
      <w:r>
        <w:rPr>
          <w:rFonts w:hint="eastAsia"/>
        </w:rPr>
        <w:t>　　1.2 不同产品类型深伪人工智能分析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全球市场不同产品类型深伪人工智能销售额对比（2020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全球不同产品类型深伪人工智能销售额及市场份额（2020-2025）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全球不同产品类型深伪人工智能销售额预测（2025-2031）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中国不同产品类型深伪人工智能销售额及市场份额（2020-2025）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中国不同产品类型深伪人工智能销售额预测（2025-2031）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从不同应用，深伪人工智能主要包括如下几个方面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金融保险</w:t>
      </w:r>
      <w:r>
        <w:rPr>
          <w:rFonts w:hint="eastAsia"/>
        </w:rPr>
        <w:br/>
      </w:r>
      <w:r>
        <w:rPr>
          <w:rFonts w:hint="eastAsia"/>
        </w:rPr>
        <w:t>　　　　2.1.2 电信</w:t>
      </w:r>
      <w:r>
        <w:rPr>
          <w:rFonts w:hint="eastAsia"/>
        </w:rPr>
        <w:br/>
      </w:r>
      <w:r>
        <w:rPr>
          <w:rFonts w:hint="eastAsia"/>
        </w:rPr>
        <w:t>　　　　2.1.3 政府和国防</w:t>
      </w:r>
      <w:r>
        <w:rPr>
          <w:rFonts w:hint="eastAsia"/>
        </w:rPr>
        <w:br/>
      </w:r>
      <w:r>
        <w:rPr>
          <w:rFonts w:hint="eastAsia"/>
        </w:rPr>
        <w:t>　　　　2.1.4 医疗保健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全球市场不同应用深伪人工智能销售额对比（2020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全球不同应用深伪人工智能销售额及市场份额（2020-2025）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全球不同应用深伪人工智能销售额预测（2025-2031）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中国不同应用深伪人工智能销售额及市场份额（2020-2025）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中国不同应用深伪人工智能销售额预测（2025-2031）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全球深伪人工智能主要地区分析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全球主要地区深伪人工智能市场规模分析：2020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全球主要地区深伪人工智能销售额及份额（2020-2025年）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全球主要地区深伪人工智能销售额及份额预测（2025-2031）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印度深伪人工智能销售额及预测（2020-2031）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全球主要企业深伪人工智能销售额及市场份额</w:t>
      </w:r>
      <w:r>
        <w:rPr>
          <w:rFonts w:hint="eastAsia"/>
        </w:rPr>
        <w:br/>
      </w:r>
      <w:r>
        <w:rPr>
          <w:rFonts w:hint="eastAsia"/>
        </w:rPr>
        <w:t>　　4.2 全球深伪人工智能主要企业竞争态势</w:t>
      </w:r>
      <w:r>
        <w:rPr>
          <w:rFonts w:hint="eastAsia"/>
        </w:rPr>
        <w:br/>
      </w:r>
      <w:r>
        <w:rPr>
          <w:rFonts w:hint="eastAsia"/>
        </w:rPr>
        <w:t>　　　　4.2.1 深伪人工智能行业集中度分析：2025年全球Top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全球深伪人工智能第一梯队、第二梯队和第三梯队企业及市场份额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2025年全球主要厂商深伪人工智能收入排名</w:t>
      </w:r>
      <w:r>
        <w:rPr>
          <w:rFonts w:hint="eastAsia"/>
        </w:rPr>
        <w:br/>
      </w:r>
      <w:r>
        <w:rPr>
          <w:rFonts w:hint="eastAsia"/>
        </w:rPr>
        <w:t>　　4.4 全球主要厂商深伪人工智能总部及市场区域分布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全球主要厂商深伪人工智能产品类型及应用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全球主要厂商深伪人工智能商业化日期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深伪人工智能全球领先企业SWOT分析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中国市场深伪人工智能主要企业分析</w:t>
      </w:r>
      <w:r>
        <w:rPr>
          <w:rFonts w:hint="eastAsia"/>
        </w:rPr>
        <w:br/>
      </w:r>
      <w:r>
        <w:rPr>
          <w:rFonts w:hint="eastAsia"/>
        </w:rPr>
        <w:t>　　5.1 中国深伪人工智能销售额及市场份额（2020-2025）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中国深伪人工智能Top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深伪人工智能行业发展机遇及主要驱动因素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深伪人工智能行业发展面临的风险</w:t>
      </w:r>
      <w:r>
        <w:rPr>
          <w:rFonts w:hint="eastAsia"/>
        </w:rPr>
        <w:br/>
      </w:r>
      <w:r>
        <w:rPr>
          <w:rFonts w:hint="eastAsia"/>
        </w:rPr>
        <w:t>　　7.3 深伪人工智能行业政策分析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全球市场不同产品类型深伪人工智能销售额及增长率对比（2020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全球不同产品类型深伪人工智能销售额列表（2020-2025）&amp;（百万美元）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全球不同产品类型深伪人工智能销售额市场份额列表（2020-2025）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全球不同产品类型深伪人工智能销售额预测（2025-2031）&amp;（百万美元）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全球不同产品类型深伪人工智能销售额市场份额预测（2025-2031）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中国不同产品类型深伪人工智能销售额列表（2020-2025）&amp;（百万美元）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中国不同产品类型深伪人工智能销售额市场份额列表（2020-2025）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中国不同产品类型深伪人工智能销售额预测（2025-2031）&amp;（百万美元）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中国不同产品类型深伪人工智能销售额市场份额预测（2025-2031）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全球市场不同应用深伪人工智能销售额及增长率对比（2020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全球不同应用深伪人工智能销售额列表（2020-2025）&amp;（百万美元）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全球不同应用深伪人工智能销售额市场份额列表（2020-2025）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全球不同应用深伪人工智能销售额预测（2025-2031）&amp;（百万美元）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全球不同应用深伪人工智能市场份额预测（2025-2031）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中国不同应用深伪人工智能销售额列表（2020-2025）&amp;（百万美元）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中国不同应用深伪人工智能销售额市场份额列表（2020-2025）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中国不同应用深伪人工智能销售额预测（2025-2031）&amp;（百万美元）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中国不同应用深伪人工智能销售额市场份额预测（2025-2031）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全球主要地区深伪人工智能销售额：（2020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全球主要地区深伪人工智能销售额列表（2020-2025年）&amp;（百万美元）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全球主要地区深伪人工智能销售额及份额列表（2020-2025年）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全球主要地区深伪人工智能销售额列表预测（2025-2031）&amp;（百万美元）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全球主要地区深伪人工智能销售额及份额列表预测（2025-2031）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全球主要企业深伪人工智能销售额（2020-2025）&amp;（百万美元）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全球主要企业深伪人工智能销售额份额对比（2020-2025）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2025年全球深伪人工智能主要厂商市场地位（第一梯队、第二梯队和第三梯队）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2025年全球主要厂商深伪人工智能收入排名（百万美元）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全球主要厂商深伪人工智能总部及市场区域分布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全球主要厂商深伪人工智能产品类型及应用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全球主要厂商深伪人工智能商业化日期</w:t>
      </w:r>
      <w:r>
        <w:rPr>
          <w:rFonts w:hint="eastAsia"/>
        </w:rPr>
        <w:br/>
      </w:r>
      <w:r>
        <w:rPr>
          <w:rFonts w:hint="eastAsia"/>
        </w:rPr>
        <w:t>　　表 33： 全球深伪人工智能市场投资、并购等现状分析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中国主要企业深伪人工智能销售额列表（2020-2025）&amp;（百万美元）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中国主要企业深伪人工智能销售额份额对比（2020-2025）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深伪人工智能收入及毛利率（2020-2025）&amp;（百万美元）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深伪人工智能行业发展机遇及主要驱动因素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深伪人工智能行业发展面临的风险</w:t>
      </w:r>
      <w:r>
        <w:rPr>
          <w:rFonts w:hint="eastAsia"/>
        </w:rPr>
        <w:br/>
      </w:r>
      <w:r>
        <w:rPr>
          <w:rFonts w:hint="eastAsia"/>
        </w:rPr>
        <w:t>　　表 87： 深伪人工智能行业政策分析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深伪人工智能产品图片</w:t>
      </w:r>
      <w:r>
        <w:rPr>
          <w:rFonts w:hint="eastAsia"/>
        </w:rPr>
        <w:br/>
      </w:r>
      <w:r>
        <w:rPr>
          <w:rFonts w:hint="eastAsia"/>
        </w:rPr>
        <w:t>　　图 2： 全球市场深伪人工智能市场规模（销售额），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全球深伪人工智能市场销售额预测：（百万美元）&amp;（2020-2031）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中国市场深伪人工智能销售额及未来趋势（2020-2031）&amp;（百万美元）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软件 产品图片</w:t>
      </w:r>
      <w:r>
        <w:rPr>
          <w:rFonts w:hint="eastAsia"/>
        </w:rPr>
        <w:br/>
      </w:r>
      <w:r>
        <w:rPr>
          <w:rFonts w:hint="eastAsia"/>
        </w:rPr>
        <w:t>　　图 6：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全球不同产品类型深伪人工智能市场份额2024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全球不同产品类型深伪人工智能市场份额2024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全球不同产品类型深伪人工智能市场份额预测2024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中国不同产品类型深伪人工智能市场份额2024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中国不同产品类型深伪人工智能市场份额预测2024 VS 2025</w:t>
      </w:r>
      <w:r>
        <w:rPr>
          <w:rFonts w:hint="eastAsia"/>
        </w:rPr>
        <w:br/>
      </w:r>
      <w:r>
        <w:rPr>
          <w:rFonts w:hint="eastAsia"/>
        </w:rPr>
        <w:t>　　图 14： 金融保险</w:t>
      </w:r>
      <w:r>
        <w:rPr>
          <w:rFonts w:hint="eastAsia"/>
        </w:rPr>
        <w:br/>
      </w:r>
      <w:r>
        <w:rPr>
          <w:rFonts w:hint="eastAsia"/>
        </w:rPr>
        <w:t>　　图 15： 电信</w:t>
      </w:r>
      <w:r>
        <w:rPr>
          <w:rFonts w:hint="eastAsia"/>
        </w:rPr>
        <w:br/>
      </w:r>
      <w:r>
        <w:rPr>
          <w:rFonts w:hint="eastAsia"/>
        </w:rPr>
        <w:t>　　图 16： 政府和国防</w:t>
      </w:r>
      <w:r>
        <w:rPr>
          <w:rFonts w:hint="eastAsia"/>
        </w:rPr>
        <w:br/>
      </w:r>
      <w:r>
        <w:rPr>
          <w:rFonts w:hint="eastAsia"/>
        </w:rPr>
        <w:t>　　图 17： 医疗保健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全球不同应用深伪人工智能市场份额2024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全球不同应用深伪人工智能市场份额2024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全球主要地区深伪人工智能销售额市场份额（2024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北美深伪人工智能销售额及预测（2020-2031）&amp;（百万美元）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欧洲深伪人工智能销售额及预测（2020-2031）&amp;（百万美元）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中国深伪人工智能销售额及预测（2020-2031）&amp;（百万美元）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日本深伪人工智能销售额及预测（2020-2031）&amp;（百万美元）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东南亚深伪人工智能销售额及预测（2020-2031）&amp;（百万美元）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印度深伪人工智能销售额及预测（2020-2031）&amp;（百万美元）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2025年全球前五大厂商深伪人工智能市场份额</w:t>
      </w:r>
      <w:r>
        <w:rPr>
          <w:rFonts w:hint="eastAsia"/>
        </w:rPr>
        <w:br/>
      </w:r>
      <w:r>
        <w:rPr>
          <w:rFonts w:hint="eastAsia"/>
        </w:rPr>
        <w:t>　　图 29： 2025年全球深伪人工智能第一梯队、第二梯队和第三梯队厂商及市场份额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深伪人工智能全球领先企业SWOT分析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2025年中国排名前三和前五深伪人工智能企业市场份额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d4b26a0b44e7d" w:history="1">
        <w:r>
          <w:rPr>
            <w:rStyle w:val="Hyperlink"/>
          </w:rPr>
          <w:t>2025-2031年全球与中国深伪人工智能发展现状分析及市场前景报告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d4b26a0b44e7d" w:history="1">
        <w:r>
          <w:rPr>
            <w:rStyle w:val="Hyperlink"/>
          </w:rPr>
          <w:t>https://www.20087.com/9/10/ShenWeiRenGongZhiNengHangYeQianJing.html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热点：DeepAI人工智能端、人工智能 深蓝、深度智能、深思人工智能、深思考人工智能待遇、人工智能深度算法入门、深蓝人工智能处于什么水平、深兰人工智能、ai伪原创工具怎么样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f2ca0368d44ea" w:history="1">
      <w:r>
        <w:rPr>
          <w:rStyle w:val="Hyperlink"/>
        </w:rPr>
        <w:t>2025-2031年全球与中国深伪人工智能发展现状分析及市场前景报告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enWeiRenGongZhiNengHangYeQianJing.html" TargetMode="External" Id="R1bcd4b26a0b4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enWeiRenGongZhiNengHangYeQianJing.html" TargetMode="External" Id="Rb3ff2ca0368d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2025-01-23T23:13:00Z</dcterms:created>
  <dcterms:modified xsi:type="dcterms:W3CDTF">2025-01-24T00:13:00Z</dcterms:modified>
  <dc:subject>2025-2031年全球与中国深伪人工智能发展现状分析及市场前景报告</dc:subject>
  <dc:title>2025-2031年全球与中国深伪人工智能发展现状分析及市场前景报告</dc:title>
  <cp:keywords>2025-2031年全球与中国深伪人工智能发展现状分析及市场前景报告</cp:keywords>
  <dc:description>2025-2031年全球与中国深伪人工智能发展现状分析及市场前景报告</dc:description>
</cp:coreProperties>
</file>