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bda92959d410d" w:history="1">
              <w:r>
                <w:rPr>
                  <w:rStyle w:val="Hyperlink"/>
                </w:rPr>
                <w:t>2026-2032年中国门禁刷卡器行业现状调研与行业前景分析报告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bda92959d410d" w:history="1">
              <w:r>
                <w:rPr>
                  <w:rStyle w:val="Hyperlink"/>
                </w:rPr>
                <w:t>2026-2032年中国门禁刷卡器行业现状调研与行业前景分析报告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bda92959d410d" w:history="1">
                <w:r>
                  <w:rPr>
                    <w:rStyle w:val="Hyperlink"/>
                  </w:rPr>
                  <w:t>https://www.20087.com/9/20/MenJinShuaKaQiDeFaZhanQianJing.html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刷卡器是出入口控制系统中的核心身份识别终端，通过读取卡片信息实现人员权限验证与通道管控。作为智能安防与楼宇自动化的基础组件，门禁刷卡器广泛应用于政府机构、交通枢纽、医疗卫生、零售及制造业等领域。按照工作频率，该设备主要分为低频、高频及超高频（UHF）三大类，其中超高频读卡器凭借读取距离远、多标签防碰撞能力强等优势，在物流仓储与车辆管理中占据重要地位。目前，门禁刷卡器在硬件设计上高度集成化，不仅具备出色的抗干扰与防破坏能力，还能与生物识别、视频监控等系统无缝联动。随着物联网技术的普及，支持云端数据同步与远程管理的联网型读卡器已成为市场主流，大幅提升了安防管理的效率与灵活性。</w:t>
      </w:r>
      <w:r>
        <w:rPr>
          <w:rFonts w:hint="eastAsia"/>
        </w:rPr>
        <w:br/>
      </w:r>
      <w:r>
        <w:rPr>
          <w:rFonts w:hint="eastAsia"/>
        </w:rPr>
        <w:t>　　未来，门禁刷卡器将向多模态融合、无感通行与边缘计算方向全面演进。市场调研网指出，在身份识别层面，传统的单一刷卡模式将逐步被“刷卡+人脸+掌静脉”等多模态生物识别技术所取代，彻底解决卡片遗失与代刷的安全隐患，实现真正的无感便捷通行。在智能化架构上，门禁终端将内置边缘计算芯片，具备本地数据分析与异常行为预警能力，即使在断网状态下也能保障核心安防逻辑的稳定运行。同时，随着全球供应链的数字化升级，门禁刷卡器将与RFID资产管理、人员轨迹追踪等系统深度整合，从单一的通道控制节点升级为综合性的数据采集终端。此外，采用低功耗设计与环保材料的新一代产品，也将顺应全球绿色建筑与碳中和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bda92959d410d" w:history="1">
        <w:r>
          <w:rPr>
            <w:rStyle w:val="Hyperlink"/>
          </w:rPr>
          <w:t>2026-2032年中国门禁刷卡器行业现状调研与行业前景分析报告</w:t>
        </w:r>
      </w:hyperlink>
      <w:r>
        <w:rPr>
          <w:rFonts w:hint="eastAsia"/>
        </w:rPr>
        <w:t>》，2025年门禁刷卡器行业市场规模达 亿元，预计2032年市场规模将达 亿元，期间年均复合增长率（CAGR）达 %。报告基于科学的市场调研与数据分析，全面解析了门禁刷卡器行业的市场规模、市场需求及发展现状。报告深入探讨了门禁刷卡器产业链结构、细分市场特点及技术发展方向，并结合宏观经济环境与消费者需求变化，对门禁刷卡器行业前景与未来趋势进行了科学预测，揭示了潜在增长空间。通过对门禁刷卡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门禁刷卡器行业概述</w:t>
      </w:r>
      <w:r>
        <w:rPr>
          <w:rFonts w:hint="eastAsia"/>
        </w:rPr>
        <w:br/>
      </w:r>
      <w:r>
        <w:rPr>
          <w:rFonts w:hint="eastAsia"/>
        </w:rPr>
        <w:t>　　第一节 门禁刷卡器定义与分类</w:t>
      </w:r>
      <w:r>
        <w:rPr>
          <w:rFonts w:hint="eastAsia"/>
        </w:rPr>
        <w:br/>
      </w:r>
      <w:r>
        <w:rPr>
          <w:rFonts w:hint="eastAsia"/>
        </w:rPr>
        <w:t>　　第二节 门禁刷卡器应用领域</w:t>
      </w:r>
      <w:r>
        <w:rPr>
          <w:rFonts w:hint="eastAsia"/>
        </w:rPr>
        <w:br/>
      </w:r>
      <w:r>
        <w:rPr>
          <w:rFonts w:hint="eastAsia"/>
        </w:rPr>
        <w:t>　　第三节 门禁刷卡器行业经济指标分析</w:t>
      </w:r>
      <w:r>
        <w:rPr>
          <w:rFonts w:hint="eastAsia"/>
        </w:rPr>
        <w:br/>
      </w:r>
      <w:r>
        <w:rPr>
          <w:rFonts w:hint="eastAsia"/>
        </w:rPr>
        <w:t>　　　　一、门禁刷卡器行业赢利性评估</w:t>
      </w:r>
      <w:r>
        <w:rPr>
          <w:rFonts w:hint="eastAsia"/>
        </w:rPr>
        <w:br/>
      </w:r>
      <w:r>
        <w:rPr>
          <w:rFonts w:hint="eastAsia"/>
        </w:rPr>
        <w:t>　　　　二、门禁刷卡器行业成长速度分析</w:t>
      </w:r>
      <w:r>
        <w:rPr>
          <w:rFonts w:hint="eastAsia"/>
        </w:rPr>
        <w:br/>
      </w:r>
      <w:r>
        <w:rPr>
          <w:rFonts w:hint="eastAsia"/>
        </w:rPr>
        <w:t>　　　　三、门禁刷卡器附加值提升空间探讨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四、门禁刷卡器行业进入壁垒分析</w:t>
      </w:r>
      <w:r>
        <w:rPr>
          <w:rFonts w:hint="eastAsia"/>
        </w:rPr>
        <w:br/>
      </w:r>
      <w:r>
        <w:rPr>
          <w:rFonts w:hint="eastAsia"/>
        </w:rPr>
        <w:t>　　　　五、门禁刷卡器行业风险性评估</w:t>
      </w:r>
      <w:r>
        <w:rPr>
          <w:rFonts w:hint="eastAsia"/>
        </w:rPr>
        <w:br/>
      </w:r>
      <w:r>
        <w:rPr>
          <w:rFonts w:hint="eastAsia"/>
        </w:rPr>
        <w:t>　　　　六、门禁刷卡器行业周期性分析</w:t>
      </w:r>
      <w:r>
        <w:rPr>
          <w:rFonts w:hint="eastAsia"/>
        </w:rPr>
        <w:br/>
      </w:r>
      <w:r>
        <w:rPr>
          <w:rFonts w:hint="eastAsia"/>
        </w:rPr>
        <w:t>　　　　七、门禁刷卡器行业竞争程度指标</w:t>
      </w:r>
      <w:r>
        <w:rPr>
          <w:rFonts w:hint="eastAsia"/>
        </w:rPr>
        <w:br/>
      </w:r>
      <w:r>
        <w:rPr>
          <w:rFonts w:hint="eastAsia"/>
        </w:rPr>
        <w:t>　　　　八、门禁刷卡器行业成熟度综合分析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门禁刷卡器产业链及经营模式分析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三、门禁刷卡器销售模式与渠道策略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全球门禁刷卡器市场发展分析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2025-2026年全球门禁刷卡器行业发展分析</w:t>
      </w:r>
      <w:r>
        <w:rPr>
          <w:rFonts w:hint="eastAsia"/>
        </w:rPr>
        <w:br/>
      </w:r>
      <w:r>
        <w:rPr>
          <w:rFonts w:hint="eastAsia"/>
        </w:rPr>
        <w:t>　　　　一、全球门禁刷卡器行业市场规模与趋势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二、全球门禁刷卡器行业发展特点</w:t>
      </w:r>
      <w:r>
        <w:rPr>
          <w:rFonts w:hint="eastAsia"/>
        </w:rPr>
        <w:br/>
      </w:r>
      <w:r>
        <w:rPr>
          <w:rFonts w:hint="eastAsia"/>
        </w:rPr>
        <w:t>　　　　三、全球门禁刷卡器行业竞争格局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主要国家与地区门禁刷卡器市场分析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2026-2032年全球门禁刷卡器行业发展趋势与前景预测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一、门禁刷卡器行业发展趋势</w:t>
      </w:r>
      <w:r>
        <w:rPr>
          <w:rFonts w:hint="eastAsia"/>
        </w:rPr>
        <w:br/>
      </w:r>
      <w:r>
        <w:rPr>
          <w:rFonts w:hint="eastAsia"/>
        </w:rPr>
        <w:t>　　　　二、门禁刷卡器行业发展潜力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中国门禁刷卡器行业市场分析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2025-2026年门禁刷卡器产能与投资动态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一、国内门禁刷卡器产能现状与利用效率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二、门禁刷卡器产能扩张与投资动态分析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2026-2032年门禁刷卡器行业产量统计与趋势预测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一、2020-2025年门禁刷卡器行业产量与增长趋势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1、2020-2025年门禁刷卡器产量及增长趋势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2、2020-2025年门禁刷卡器细分产品产量及份额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二、门禁刷卡器产量影响因素分析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三、2026-2032年门禁刷卡器产量预测</w:t>
      </w:r>
      <w:r>
        <w:rPr>
          <w:rFonts w:hint="eastAsia"/>
        </w:rPr>
        <w:br/>
      </w:r>
      <w:r>
        <w:rPr>
          <w:rFonts w:hint="eastAsia"/>
        </w:rPr>
        <w:t>　　第三节 2026-2032年门禁刷卡器市场需求与销售分析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一、2025-2026年门禁刷卡器行业需求现状</w:t>
      </w:r>
      <w:r>
        <w:rPr>
          <w:rFonts w:hint="eastAsia"/>
        </w:rPr>
        <w:br/>
      </w:r>
      <w:r>
        <w:rPr>
          <w:rFonts w:hint="eastAsia"/>
        </w:rPr>
        <w:t>　　　　二、门禁刷卡器客户群体与需求特点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三、2020-2025年门禁刷卡器行业销售规模分析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四、2026-2032年门禁刷卡器市场增长潜力与规模预测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2025-2026年门禁刷卡器行业技术发展现状及趋势分析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门禁刷卡器行业技术发展现状分析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国内外门禁刷卡器行业技术差距分析及差距形成的主要原因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门禁刷卡器行业技术发展方向、趋势预测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提升门禁刷卡器行业技术能力策略建议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中国门禁刷卡器细分市场分析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一、2025-2026年门禁刷卡器主要细分产品市场现状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门禁刷卡器价格机制与竞争策略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一、2020-2025年门禁刷卡器市场价格走势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门禁刷卡器定价策略与方法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2026-2032年门禁刷卡器价格竞争态势与趋势预测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中国门禁刷卡器行业重点区域市场研究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2025-2026年重点区域门禁刷卡器市场发展概况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二、2020-2025年门禁刷卡器市场需求规模情况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三、2026-2032年门禁刷卡器行业发展潜力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二、2020-2025年门禁刷卡器市场需求规模情况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三、2026-2032年门禁刷卡器行业发展潜力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二、2020-2025年门禁刷卡器市场需求规模情况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三、2026-2032年门禁刷卡器行业发展潜力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二、2020-2025年门禁刷卡器市场需求规模情况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三、2026-2032年门禁刷卡器行业发展潜力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二、2020-2025年门禁刷卡器市场需求规模情况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三、2026-2032年门禁刷卡器行业发展潜力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2020-2025年中国门禁刷卡器行业进出口情况分析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门禁刷卡器行业进口规模与来源分析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一、2020-2025年门禁刷卡器进口规模分析</w:t>
      </w:r>
      <w:r>
        <w:rPr>
          <w:rFonts w:hint="eastAsia"/>
        </w:rPr>
        <w:br/>
      </w:r>
      <w:r>
        <w:rPr>
          <w:rFonts w:hint="eastAsia"/>
        </w:rPr>
        <w:t>　　　　二、门禁刷卡器主要进口来源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门禁刷卡器行业出口规模与目的地分析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一、2020-2025年门禁刷卡器出口规模分析</w:t>
      </w:r>
      <w:r>
        <w:rPr>
          <w:rFonts w:hint="eastAsia"/>
        </w:rPr>
        <w:br/>
      </w:r>
      <w:r>
        <w:rPr>
          <w:rFonts w:hint="eastAsia"/>
        </w:rPr>
        <w:t>　　　　二、门禁刷卡器主要出口目的地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2020-2025年中国门禁刷卡器总体规模与财务指标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中国门禁刷卡器行业总体规模分析</w:t>
      </w:r>
      <w:r>
        <w:rPr>
          <w:rFonts w:hint="eastAsia"/>
        </w:rPr>
        <w:br/>
      </w:r>
      <w:r>
        <w:rPr>
          <w:rFonts w:hint="eastAsia"/>
        </w:rPr>
        <w:t>　　　　一、门禁刷卡器企业数量与结构</w:t>
      </w:r>
      <w:r>
        <w:rPr>
          <w:rFonts w:hint="eastAsia"/>
        </w:rPr>
        <w:br/>
      </w:r>
      <w:r>
        <w:rPr>
          <w:rFonts w:hint="eastAsia"/>
        </w:rPr>
        <w:t>　　　　二、门禁刷卡器从业人员规模</w:t>
      </w:r>
      <w:r>
        <w:rPr>
          <w:rFonts w:hint="eastAsia"/>
        </w:rPr>
        <w:br/>
      </w:r>
      <w:r>
        <w:rPr>
          <w:rFonts w:hint="eastAsia"/>
        </w:rPr>
        <w:t>　　　　三、门禁刷卡器行业资产状况</w:t>
      </w:r>
      <w:r>
        <w:rPr>
          <w:rFonts w:hint="eastAsia"/>
        </w:rPr>
        <w:br/>
      </w:r>
      <w:r>
        <w:rPr>
          <w:rFonts w:hint="eastAsia"/>
        </w:rPr>
        <w:t>　　第二节 中国门禁刷卡器行业财务指标总体分析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门禁刷卡器行业重点企业经营状况分析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门禁刷卡器重点企业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门禁刷卡器领先企业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门禁刷卡器标杆企业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门禁刷卡器代表企业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门禁刷卡器龙头企业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门禁刷卡器重点企业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中国门禁刷卡器行业竞争格局分析</w:t>
      </w:r>
      <w:r>
        <w:rPr>
          <w:rFonts w:hint="eastAsia"/>
        </w:rPr>
        <w:br/>
      </w:r>
      <w:r>
        <w:rPr>
          <w:rFonts w:hint="eastAsia"/>
        </w:rPr>
        <w:t>　　第一节 门禁刷卡器行业竞争格局总览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2025-2026年门禁刷卡器行业竞争力分析</w:t>
      </w:r>
      <w:r>
        <w:rPr>
          <w:rFonts w:hint="eastAsia"/>
        </w:rPr>
        <w:br/>
      </w:r>
      <w:r>
        <w:rPr>
          <w:rFonts w:hint="eastAsia"/>
        </w:rPr>
        <w:t>　　　　一、门禁刷卡器供应商议价能力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四、门禁刷卡器替代品威胁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2020-2025年门禁刷卡器行业企业并购活动分析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2025-2026年门禁刷卡器行业会展与招投标活动分析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一、门禁刷卡器行业会展活动及其市场影响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2026年中国门禁刷卡器企业发展策略分析</w:t>
      </w:r>
      <w:r>
        <w:rPr>
          <w:rFonts w:hint="eastAsia"/>
        </w:rPr>
        <w:br/>
      </w:r>
      <w:r>
        <w:rPr>
          <w:rFonts w:hint="eastAsia"/>
        </w:rPr>
        <w:t>　　第一节 门禁刷卡器市场策略分析</w:t>
      </w:r>
      <w:r>
        <w:rPr>
          <w:rFonts w:hint="eastAsia"/>
        </w:rPr>
        <w:br/>
      </w:r>
      <w:r>
        <w:rPr>
          <w:rFonts w:hint="eastAsia"/>
        </w:rPr>
        <w:t>　　　　一、门禁刷卡器市场定位与拓展策略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二、门禁刷卡器市场细分与目标客户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门禁刷卡器销售策略分析</w:t>
      </w:r>
      <w:r>
        <w:rPr>
          <w:rFonts w:hint="eastAsia"/>
        </w:rPr>
        <w:br/>
      </w:r>
      <w:r>
        <w:rPr>
          <w:rFonts w:hint="eastAsia"/>
        </w:rPr>
        <w:t>　　　　一、门禁刷卡器销售渠道与网络建设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提高门禁刷卡器企业竞争力建议</w:t>
      </w:r>
      <w:r>
        <w:rPr>
          <w:rFonts w:hint="eastAsia"/>
        </w:rPr>
        <w:br/>
      </w:r>
      <w:r>
        <w:rPr>
          <w:rFonts w:hint="eastAsia"/>
        </w:rPr>
        <w:t>　　　　一、门禁刷卡器技术创新与管理优化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门禁刷卡器品牌战略思考</w:t>
      </w:r>
      <w:r>
        <w:rPr>
          <w:rFonts w:hint="eastAsia"/>
        </w:rPr>
        <w:br/>
      </w:r>
      <w:r>
        <w:rPr>
          <w:rFonts w:hint="eastAsia"/>
        </w:rPr>
        <w:t>　　　　一、门禁刷卡器品牌建设与维护</w:t>
      </w:r>
      <w:r>
        <w:rPr>
          <w:rFonts w:hint="eastAsia"/>
        </w:rPr>
        <w:br/>
      </w:r>
      <w:r>
        <w:rPr>
          <w:rFonts w:hint="eastAsia"/>
        </w:rPr>
        <w:t>　　　　二、门禁刷卡器品牌影响力与市场竞争力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中国门禁刷卡器行业风险与对策</w:t>
      </w:r>
      <w:r>
        <w:rPr>
          <w:rFonts w:hint="eastAsia"/>
        </w:rPr>
        <w:br/>
      </w:r>
      <w:r>
        <w:rPr>
          <w:rFonts w:hint="eastAsia"/>
        </w:rPr>
        <w:t>　　第一节 门禁刷卡器行业SWOT分析</w:t>
      </w:r>
      <w:r>
        <w:rPr>
          <w:rFonts w:hint="eastAsia"/>
        </w:rPr>
        <w:br/>
      </w:r>
      <w:r>
        <w:rPr>
          <w:rFonts w:hint="eastAsia"/>
        </w:rPr>
        <w:t>　　　　一、门禁刷卡器行业优势分析</w:t>
      </w:r>
      <w:r>
        <w:rPr>
          <w:rFonts w:hint="eastAsia"/>
        </w:rPr>
        <w:br/>
      </w:r>
      <w:r>
        <w:rPr>
          <w:rFonts w:hint="eastAsia"/>
        </w:rPr>
        <w:t>　　　　二、门禁刷卡器行业劣势分析</w:t>
      </w:r>
      <w:r>
        <w:rPr>
          <w:rFonts w:hint="eastAsia"/>
        </w:rPr>
        <w:br/>
      </w:r>
      <w:r>
        <w:rPr>
          <w:rFonts w:hint="eastAsia"/>
        </w:rPr>
        <w:t>　　　　三、门禁刷卡器市场机会探索</w:t>
      </w:r>
      <w:r>
        <w:rPr>
          <w:rFonts w:hint="eastAsia"/>
        </w:rPr>
        <w:br/>
      </w:r>
      <w:r>
        <w:rPr>
          <w:rFonts w:hint="eastAsia"/>
        </w:rPr>
        <w:t>　　　　四、门禁刷卡器市场威胁评估</w:t>
      </w:r>
      <w:r>
        <w:rPr>
          <w:rFonts w:hint="eastAsia"/>
        </w:rPr>
        <w:br/>
      </w:r>
      <w:r>
        <w:rPr>
          <w:rFonts w:hint="eastAsia"/>
        </w:rPr>
        <w:t>　　第二节 门禁刷卡器行业风险及对策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2026-2032年中国门禁刷卡器行业前景与发展趋势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门禁刷卡器行业发展环境分析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2026-2032年门禁刷卡器行业发展趋势与方向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一、门禁刷卡器行业发展方向预测</w:t>
      </w:r>
      <w:r>
        <w:rPr>
          <w:rFonts w:hint="eastAsia"/>
        </w:rPr>
        <w:br/>
      </w:r>
      <w:r>
        <w:rPr>
          <w:rFonts w:hint="eastAsia"/>
        </w:rPr>
        <w:t>　　　　二、门禁刷卡器发展趋势分析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2026-2032年门禁刷卡器行业发展潜力与机遇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一、门禁刷卡器市场发展潜力评估</w:t>
      </w:r>
      <w:r>
        <w:rPr>
          <w:rFonts w:hint="eastAsia"/>
        </w:rPr>
        <w:br/>
      </w:r>
      <w:r>
        <w:rPr>
          <w:rFonts w:hint="eastAsia"/>
        </w:rPr>
        <w:t>　　　　二、门禁刷卡器新兴市场与机遇探索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门禁刷卡器行业研究结论与建议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中智林:－门禁刷卡器行业发展建议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门禁刷卡器行业历程</w:t>
      </w:r>
      <w:r>
        <w:rPr>
          <w:rFonts w:hint="eastAsia"/>
        </w:rPr>
        <w:br/>
      </w:r>
      <w:r>
        <w:rPr>
          <w:rFonts w:hint="eastAsia"/>
        </w:rPr>
        <w:t>　　图表 门禁刷卡器行业生命周期</w:t>
      </w:r>
      <w:r>
        <w:rPr>
          <w:rFonts w:hint="eastAsia"/>
        </w:rPr>
        <w:br/>
      </w:r>
      <w:r>
        <w:rPr>
          <w:rFonts w:hint="eastAsia"/>
        </w:rPr>
        <w:t>　　图表 门禁刷卡器行业产业链分析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2020-2025年中国门禁刷卡器行业市场规模及增长情况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2020-2025年门禁刷卡器行业市场容量分析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2020-2025年中国门禁刷卡器行业产能统计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2020-2025年中国门禁刷卡器行业产量及增长趋势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2020-2025年中国门禁刷卡器市场需求量及增速统计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2025年中国门禁刷卡器行业需求领域分布格局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2020-2025年中国门禁刷卡器行业销售收入分析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2020-2025年中国门禁刷卡器行业盈利情况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2020-2025年中国门禁刷卡器行业利润总额统计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2020-2025年中国门禁刷卡器进口数量分析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2020-2025年中国门禁刷卡器进口金额分析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2020-2025年中国门禁刷卡器出口数量分析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2020-2025年中国门禁刷卡器出口金额分析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2025年中国门禁刷卡器进口国家及地区分析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2025年中国门禁刷卡器出口国家及地区分析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2020-2025年中国门禁刷卡器行业企业数量情况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2020-2025年中国门禁刷卡器行业企业平均规模情况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**地区门禁刷卡器行业市场需求情况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**地区门禁刷卡器行业市场需求情况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**地区门禁刷卡器行业市场需求情况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**地区门禁刷卡器行业市场需求情况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门禁刷卡器重点企业（一）基本信息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门禁刷卡器重点企业（一）经营情况分析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门禁刷卡器重点企业（一）主要经济指标情况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门禁刷卡器重点企业（二）经营情况分析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门禁刷卡器重点企业（二）主要经济指标情况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门禁刷卡器重点企业（三）经营情况分析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门禁刷卡器重点企业（三）主要经济指标情况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门禁刷卡器重点企业（三）成长能力情况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2026-2032年中国门禁刷卡器行业产能预测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2026-2032年中国门禁刷卡器行业产量预测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2026-2032年中国门禁刷卡器市场需求量预测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2026-2032年中国门禁刷卡器行业供需平衡预测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2026-2032年中国门禁刷卡器行业市场容量预测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2026-2032年中国门禁刷卡器行业市场规模预测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2026年中国门禁刷卡器市场前景分析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2026年中国门禁刷卡器发展趋势预测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bda92959d410d" w:history="1">
        <w:r>
          <w:rPr>
            <w:rStyle w:val="Hyperlink"/>
          </w:rPr>
          <w:t>2026-2032年中国门禁刷卡器行业现状调研与行业前景分析报告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bda92959d410d" w:history="1">
        <w:r>
          <w:rPr>
            <w:rStyle w:val="Hyperlink"/>
          </w:rPr>
          <w:t>https://www.20087.com/9/20/MenJinShuaKaQiDeFaZhanQianJing.html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热点：门禁读卡器、门禁刷卡器多少钱一个、刷卡的机器叫什么、门禁刷卡器一直响什么原因、门禁刷卡、门禁刷卡器接线方法、国密门禁系统厂家、门禁刷卡器刷卡无反应、门禁安装视频教程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41d4d828544aa" w:history="1">
      <w:r>
        <w:rPr>
          <w:rStyle w:val="Hyperlink"/>
        </w:rPr>
        <w:t>2026-2032年中国门禁刷卡器行业现状调研与行业前景分析报告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MenJinShuaKaQiDeFaZhanQianJing.html" TargetMode="External" Id="R0e0bda92959d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MenJinShuaKaQiDeFaZhanQianJing.html" TargetMode="External" Id="R0eb41d4d8285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2026-06-14T23:42:56Z</dcterms:created>
  <dcterms:modified xsi:type="dcterms:W3CDTF">2026-06-15T00:42:56Z</dcterms:modified>
  <dc:subject>2026-2032年中国门禁刷卡器行业现状调研与行业前景分析报告</dc:subject>
  <dc:title>2026-2032年中国门禁刷卡器行业现状调研与行业前景分析报告</dc:title>
  <cp:keywords>2026-2032年中国门禁刷卡器行业现状调研与行业前景分析报告</cp:keywords>
  <dc:description>2026-2032年中国门禁刷卡器行业现状调研与行业前景分析报告</dc:description>
</cp:coreProperties>
</file>