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fb624f7064953" w:history="1">
              <w:r>
                <w:rPr>
                  <w:rStyle w:val="Hyperlink"/>
                </w:rPr>
                <w:t>2025-2031年全球与中国吉他合唱踏板行业现状及前景分析报告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fb624f7064953" w:history="1">
              <w:r>
                <w:rPr>
                  <w:rStyle w:val="Hyperlink"/>
                </w:rPr>
                <w:t>2025-2031年全球与中国吉他合唱踏板行业现状及前景分析报告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fb624f7064953" w:history="1">
                <w:r>
                  <w:rPr>
                    <w:rStyle w:val="Hyperlink"/>
                  </w:rPr>
                  <w:t>https://www.20087.com/0/51/JiTaHeChangTaBanDeXianZhuangYuQianJing.html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合唱踏板是一种用于电吉他或原声电吉他的音频效果处理器，通过模拟多重乐器同时演奏的声场叠加效应，为音色增添丰富性、空间感与动态层次。该设备基于模拟或数字信号处理技术，将原始音频信号分路处理，其中一路保持原信号，另一路则通过调制延迟、相位偏移与轻微音高变化，再与原信号混合，从而产生类似多个吉他手同步演奏的“合唱”效果。吉他合唱踏板兼顾模拟电路的温暖音色与数字控制的稳定性，支持调节调制深度、速率、混合比例等参数，满足从轻微润色到浓郁飘渺的不同音乐风格需求。踏板通常采用坚固金属外壳，具备脚控开关与LED状态指示，便于舞台与录音室使用。在流行、摇滚、爵士及氛围音乐中广泛应用，是吉他手效果链中的常见组件。然而，部分低端产品在信号链中可能引入底噪或高频损失，影响音质纯净度。</w:t>
      </w:r>
      <w:r>
        <w:rPr>
          <w:rFonts w:hint="eastAsia"/>
        </w:rPr>
        <w:br/>
      </w:r>
      <w:r>
        <w:rPr>
          <w:rFonts w:hint="eastAsia"/>
        </w:rPr>
        <w:t>　　未来，吉他合唱踏板将向高保真音色还原、智能化参数管理与系统集成化方向发展。模拟电路设计将采用更精密的元件匹配与噪声抑制技术，提升动态范围与信号通透性。数字平台将引入更复杂的算法模型，精准复刻经典合唱单元的响应特性，同时支持用户自定义调制曲线与多模式切换。无线连接与移动应用协同功能将允许远程编辑、预设存储与固件更新，提升操作便捷性。模块化设计趋势可能推动其与其他效果单元（如混响、延迟）形成一体化复合踏板，优化信号路径与空间占用。在专业音频领域，低延迟与高采样率支持将成为标准配置，满足高分辨率录音需求。同时，环保材料与节能电源管理将响应可持续制造理念。整体发展方向将聚焦于音质极致化、操作智能化与生态兼容性，为音乐创作者提供更灵活、更纯净、更具表现力的音频处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fb624f7064953" w:history="1">
        <w:r>
          <w:rPr>
            <w:rStyle w:val="Hyperlink"/>
          </w:rPr>
          <w:t>2025-2031年全球与中国吉他合唱踏板行业现状及前景分析报告</w:t>
        </w:r>
      </w:hyperlink>
      <w:r>
        <w:rPr>
          <w:rFonts w:hint="eastAsia"/>
        </w:rPr>
        <w:t>》基于国家统计局、行业协会等详实数据，结合全面市场调研，系统分析了吉他合唱踏板行业的市场规模、技术现状及未来发展方向。报告从经济环境、政策导向等角度出发，深入探讨了吉他合唱踏板行业发展趋势、竞争格局及重点企业的战略布局，同时对吉他合唱踏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吉他合唱踏板市场概述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按照不同产品类型，吉他合唱踏板主要可以分为如下几个类别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全球不同产品类型吉他合唱踏板销售额增长趋势2020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模拟吉他合唱踏板</w:t>
      </w:r>
      <w:r>
        <w:rPr>
          <w:rFonts w:hint="eastAsia"/>
        </w:rPr>
        <w:br/>
      </w:r>
      <w:r>
        <w:rPr>
          <w:rFonts w:hint="eastAsia"/>
        </w:rPr>
        <w:t>　　　　1.2.3 数字吉他合唱踏板</w:t>
      </w:r>
      <w:r>
        <w:rPr>
          <w:rFonts w:hint="eastAsia"/>
        </w:rPr>
        <w:br/>
      </w:r>
      <w:r>
        <w:rPr>
          <w:rFonts w:hint="eastAsia"/>
        </w:rPr>
        <w:t>　　1.3 从不同应用，吉他合唱踏板主要包括如下几个方面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全球不同应用吉他合唱踏板销售额增长趋势2020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现场表演</w:t>
      </w:r>
      <w:r>
        <w:rPr>
          <w:rFonts w:hint="eastAsia"/>
        </w:rPr>
        <w:br/>
      </w:r>
      <w:r>
        <w:rPr>
          <w:rFonts w:hint="eastAsia"/>
        </w:rPr>
        <w:t>　　　　1.3.3 音乐制作</w:t>
      </w:r>
      <w:r>
        <w:rPr>
          <w:rFonts w:hint="eastAsia"/>
        </w:rPr>
        <w:br/>
      </w:r>
      <w:r>
        <w:rPr>
          <w:rFonts w:hint="eastAsia"/>
        </w:rPr>
        <w:t>　　　　1.3.4 音乐教学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吉他合唱踏板行业背景、发展历史、现状及趋势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吉他合唱踏板行业目前现状分析</w:t>
      </w:r>
      <w:r>
        <w:rPr>
          <w:rFonts w:hint="eastAsia"/>
        </w:rPr>
        <w:br/>
      </w:r>
      <w:r>
        <w:rPr>
          <w:rFonts w:hint="eastAsia"/>
        </w:rPr>
        <w:t>　　　　1.4.2 吉他合唱踏板发展趋势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全球吉他合唱踏板总体规模分析</w:t>
      </w:r>
      <w:r>
        <w:rPr>
          <w:rFonts w:hint="eastAsia"/>
        </w:rPr>
        <w:br/>
      </w:r>
      <w:r>
        <w:rPr>
          <w:rFonts w:hint="eastAsia"/>
        </w:rPr>
        <w:t>　　2.1 全球吉他合唱踏板供需现状及预测（2020-2031）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全球吉他合唱踏板产能、产量、产能利用率及发展趋势（2020-2031）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全球吉他合唱踏板产量、需求量及发展趋势（2020-2031）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全球主要地区吉他合唱踏板产量及发展趋势（2020-2031）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全球主要地区吉他合唱踏板产量（2020-2025）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全球主要地区吉他合唱踏板产量（2026-2031）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全球主要地区吉他合唱踏板产量市场份额（2020-2031）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中国吉他合唱踏板供需现状及预测（2020-2031）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中国吉他合唱踏板产能、产量、产能利用率及发展趋势（2020-2031）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中国吉他合唱踏板产量、市场需求量及发展趋势（2020-2031）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全球吉他合唱踏板销量及销售额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全球市场吉他合唱踏板销售额（2020-2031）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全球市场吉他合唱踏板销量（2020-2031）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全球市场吉他合唱踏板价格趋势（2020-2031）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全球吉他合唱踏板主要地区分析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全球主要地区吉他合唱踏板市场规模分析：2020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全球主要地区吉他合唱踏板销售收入及市场份额（2020-2025年）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全球主要地区吉他合唱踏板销售收入预测（2026-2031年）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全球主要地区吉他合唱踏板销量分析：2020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全球主要地区吉他合唱踏板销量及市场份额（2020-2025年）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全球主要地区吉他合唱踏板销量及市场份额预测（2026-2031）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北美市场吉他合唱踏板销量、收入及增长率（2020-2031）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欧洲市场吉他合唱踏板销量、收入及增长率（2020-2031）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中国市场吉他合唱踏板销量、收入及增长率（2020-2031）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日本市场吉他合唱踏板销量、收入及增长率（2020-2031）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东南亚市场吉他合唱踏板销量、收入及增长率（2020-2031）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印度市场吉他合唱踏板销量、收入及增长率（2020-2031）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全球市场主要厂商吉他合唱踏板产能市场份额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全球市场主要厂商吉他合唱踏板销量（2020-2025）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全球市场主要厂商吉他合唱踏板销量（2020-2025）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全球市场主要厂商吉他合唱踏板销售收入（2020-2025）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全球市场主要厂商吉他合唱踏板销售价格（2020-2025）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2024年全球主要生产商吉他合唱踏板收入排名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中国市场主要厂商吉他合唱踏板销量（2020-2025）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中国市场主要厂商吉他合唱踏板销量（2020-2025）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中国市场主要厂商吉他合唱踏板销售收入（2020-2025）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2024年中国主要生产商吉他合唱踏板收入排名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中国市场主要厂商吉他合唱踏板销售价格（2020-2025）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全球主要厂商吉他合唱踏板总部及产地分布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全球主要厂商成立时间及吉他合唱踏板商业化日期</w:t>
      </w:r>
      <w:r>
        <w:rPr>
          <w:rFonts w:hint="eastAsia"/>
        </w:rPr>
        <w:br/>
      </w:r>
      <w:r>
        <w:rPr>
          <w:rFonts w:hint="eastAsia"/>
        </w:rPr>
        <w:t>　　4.6 全球主要厂商吉他合唱踏板产品类型及应用</w:t>
      </w:r>
      <w:r>
        <w:rPr>
          <w:rFonts w:hint="eastAsia"/>
        </w:rPr>
        <w:br/>
      </w:r>
      <w:r>
        <w:rPr>
          <w:rFonts w:hint="eastAsia"/>
        </w:rPr>
        <w:t>　　4.7 吉他合唱踏板行业集中度、竞争程度分析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吉他合唱踏板行业集中度分析：2024年全球Top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全球吉他合唱踏板第一梯队、第二梯队和第三梯队生产商（品牌）及市场份额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吉他合唱踏板销量、收入、价格及毛利率（2020-2025）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不同产品类型吉他合唱踏板分析</w:t>
      </w:r>
      <w:r>
        <w:rPr>
          <w:rFonts w:hint="eastAsia"/>
        </w:rPr>
        <w:br/>
      </w:r>
      <w:r>
        <w:rPr>
          <w:rFonts w:hint="eastAsia"/>
        </w:rPr>
        <w:t>　　6.1 全球不同产品类型吉他合唱踏板销量（2020-2031）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全球不同产品类型吉他合唱踏板销量及市场份额（2020-2025）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全球不同产品类型吉他合唱踏板销量预测（2026-2031）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全球不同产品类型吉他合唱踏板收入（2020-2031）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全球不同产品类型吉他合唱踏板收入及市场份额（2020-2025）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全球不同产品类型吉他合唱踏板收入预测（2026-2031）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全球不同产品类型吉他合唱踏板价格走势（2020-2031）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不同应用吉他合唱踏板分析</w:t>
      </w:r>
      <w:r>
        <w:rPr>
          <w:rFonts w:hint="eastAsia"/>
        </w:rPr>
        <w:br/>
      </w:r>
      <w:r>
        <w:rPr>
          <w:rFonts w:hint="eastAsia"/>
        </w:rPr>
        <w:t>　　7.1 全球不同应用吉他合唱踏板销量（2020-2031）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全球不同应用吉他合唱踏板销量及市场份额（2020-2025）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全球不同应用吉他合唱踏板销量预测（2026-2031）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全球不同应用吉他合唱踏板收入（2020-2031）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全球不同应用吉他合唱踏板收入及市场份额（2020-2025）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全球不同应用吉他合唱踏板收入预测（2026-2031）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全球不同应用吉他合唱踏板价格走势（2020-2031）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吉他合唱踏板产业链分析</w:t>
      </w:r>
      <w:r>
        <w:rPr>
          <w:rFonts w:hint="eastAsia"/>
        </w:rPr>
        <w:br/>
      </w:r>
      <w:r>
        <w:rPr>
          <w:rFonts w:hint="eastAsia"/>
        </w:rPr>
        <w:t>　　8.2 吉他合唱踏板工艺制造技术分析</w:t>
      </w:r>
      <w:r>
        <w:rPr>
          <w:rFonts w:hint="eastAsia"/>
        </w:rPr>
        <w:br/>
      </w:r>
      <w:r>
        <w:rPr>
          <w:rFonts w:hint="eastAsia"/>
        </w:rPr>
        <w:t>　　8.3 吉他合唱踏板产业上游供应分析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吉他合唱踏板下游客户分析</w:t>
      </w:r>
      <w:r>
        <w:rPr>
          <w:rFonts w:hint="eastAsia"/>
        </w:rPr>
        <w:br/>
      </w:r>
      <w:r>
        <w:rPr>
          <w:rFonts w:hint="eastAsia"/>
        </w:rPr>
        <w:t>　　8.5 吉他合唱踏板销售渠道分析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吉他合唱踏板行业发展机遇及主要驱动因素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吉他合唱踏板行业发展面临的风险</w:t>
      </w:r>
      <w:r>
        <w:rPr>
          <w:rFonts w:hint="eastAsia"/>
        </w:rPr>
        <w:br/>
      </w:r>
      <w:r>
        <w:rPr>
          <w:rFonts w:hint="eastAsia"/>
        </w:rPr>
        <w:t>　　9.3 吉他合唱踏板行业政策分析</w:t>
      </w:r>
      <w:r>
        <w:rPr>
          <w:rFonts w:hint="eastAsia"/>
        </w:rPr>
        <w:br/>
      </w:r>
      <w:r>
        <w:rPr>
          <w:rFonts w:hint="eastAsia"/>
        </w:rPr>
        <w:t>　　9.4 吉他合唱踏板中国企业SWOT分析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全球不同产品类型吉他合唱踏板销售额增长（CAGR）趋势2020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吉他合唱踏板行业目前发展现状</w:t>
      </w:r>
      <w:r>
        <w:rPr>
          <w:rFonts w:hint="eastAsia"/>
        </w:rPr>
        <w:br/>
      </w:r>
      <w:r>
        <w:rPr>
          <w:rFonts w:hint="eastAsia"/>
        </w:rPr>
        <w:t>　　表 4： 吉他合唱踏板发展趋势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全球主要地区吉他合唱踏板产量增速（CAGR）：（2020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全球主要地区吉他合唱踏板产量（2020-2025）&amp;（千件）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全球主要地区吉他合唱踏板产量（2026-2031）&amp;（千件）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全球主要地区吉他合唱踏板产量市场份额（2020-2025）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全球主要地区吉他合唱踏板产量（2026-2031）&amp;（千件）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全球主要地区吉他合唱踏板销售收入增速：（2020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全球主要地区吉他合唱踏板销售收入（2020-2025）&amp;（百万美元）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全球主要地区吉他合唱踏板销售收入市场份额（2020-2025）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全球主要地区吉他合唱踏板收入（2026-2031）&amp;（百万美元）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全球主要地区吉他合唱踏板收入市场份额（2026-2031）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全球主要地区吉他合唱踏板销量（千件）：2020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全球主要地区吉他合唱踏板销量（2020-2025）&amp;（千件）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全球主要地区吉他合唱踏板销量市场份额（2020-2025）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全球主要地区吉他合唱踏板销量（2026-2031）&amp;（千件）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全球主要地区吉他合唱踏板销量份额（2026-2031）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全球市场主要厂商吉他合唱踏板产能（2024-2025）&amp;（千件）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全球市场主要厂商吉他合唱踏板销量（2020-2025）&amp;（千件）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全球市场主要厂商吉他合唱踏板销量市场份额（2020-2025）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全球市场主要厂商吉他合唱踏板销售收入（2020-2025）&amp;（百万美元）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全球市场主要厂商吉他合唱踏板销售收入市场份额（2020-2025）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全球市场主要厂商吉他合唱踏板销售价格（2020-2025）&amp;（美元/件）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2024年全球主要生产商吉他合唱踏板收入排名（百万美元）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中国市场主要厂商吉他合唱踏板销量（2020-2025）&amp;（千件）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中国市场主要厂商吉他合唱踏板销量市场份额（2020-2025）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中国市场主要厂商吉他合唱踏板销售收入（2020-2025）&amp;（百万美元）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中国市场主要厂商吉他合唱踏板销售收入市场份额（2020-2025）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2024年中国主要生产商吉他合唱踏板收入排名（百万美元）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中国市场主要厂商吉他合唱踏板销售价格（2020-2025）&amp;（美元/件）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全球主要厂商吉他合唱踏板总部及产地分布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全球主要厂商成立时间及吉他合唱踏板商业化日期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全球主要厂商吉他合唱踏板产品类型及应用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2024年全球吉他合唱踏板主要厂商市场地位（第一梯队、第二梯队和第三梯队）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全球吉他合唱踏板市场投资、并购等现状分析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吉他合唱踏板生产基地、销售区域、竞争对手及市场地位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吉他合唱踏板产品规格、参数及市场应用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吉他合唱踏板销量（千件）、收入（百万美元）、价格（美元/件）及毛利率（2020-2025）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全球不同产品类型吉他合唱踏板销量（2020-2025年）&amp;（千件）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全球不同产品类型吉他合唱踏板销量市场份额（2020-2025）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全球不同产品类型吉他合唱踏板销量预测（2026-2031）&amp;（千件）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全球市场不同产品类型吉他合唱踏板销量市场份额预测（2026-2031）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全球不同产品类型吉他合唱踏板收入（2020-2025年）&amp;（百万美元）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全球不同产品类型吉他合唱踏板收入市场份额（2020-2025）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全球不同产品类型吉他合唱踏板收入预测（2026-2031）&amp;（百万美元）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全球不同产品类型吉他合唱踏板收入市场份额预测（2026-2031）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全球不同应用吉他合唱踏板销量（2020-2025年）&amp;（千件）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全球不同应用吉他合唱踏板销量市场份额（2020-2025）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全球不同应用吉他合唱踏板销量预测（2026-2031）&amp;（千件）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全球市场不同应用吉他合唱踏板销量市场份额预测（2026-2031）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全球不同应用吉他合唱踏板收入（2020-2025年）&amp;（百万美元）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全球不同应用吉他合唱踏板收入市场份额（2020-2025）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全球不同应用吉他合唱踏板收入预测（2026-2031）&amp;（百万美元）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全球不同应用吉他合唱踏板收入市场份额预测（2026-2031）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吉他合唱踏板上游原料供应商及联系方式列表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吉他合唱踏板典型客户列表</w:t>
      </w:r>
      <w:r>
        <w:rPr>
          <w:rFonts w:hint="eastAsia"/>
        </w:rPr>
        <w:br/>
      </w:r>
      <w:r>
        <w:rPr>
          <w:rFonts w:hint="eastAsia"/>
        </w:rPr>
        <w:t>　　表 121： 吉他合唱踏板主要销售模式及销售渠道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吉他合唱踏板行业发展机遇及主要驱动因素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吉他合唱踏板行业发展面临的风险</w:t>
      </w:r>
      <w:r>
        <w:rPr>
          <w:rFonts w:hint="eastAsia"/>
        </w:rPr>
        <w:br/>
      </w:r>
      <w:r>
        <w:rPr>
          <w:rFonts w:hint="eastAsia"/>
        </w:rPr>
        <w:t>　　表 124： 吉他合唱踏板行业政策分析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吉他合唱踏板产品图片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全球不同产品类型吉他合唱踏板销售额2020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全球不同产品类型吉他合唱踏板市场份额2024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模拟吉他合唱踏板产品图片</w:t>
      </w:r>
      <w:r>
        <w:rPr>
          <w:rFonts w:hint="eastAsia"/>
        </w:rPr>
        <w:br/>
      </w:r>
      <w:r>
        <w:rPr>
          <w:rFonts w:hint="eastAsia"/>
        </w:rPr>
        <w:t>　　图 5： 数字吉他合唱踏板产品图片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全球不同应用吉他合唱踏板市场份额2024 &amp; 2031</w:t>
      </w:r>
      <w:r>
        <w:rPr>
          <w:rFonts w:hint="eastAsia"/>
        </w:rPr>
        <w:br/>
      </w:r>
      <w:r>
        <w:rPr>
          <w:rFonts w:hint="eastAsia"/>
        </w:rPr>
        <w:t>　　图 8： 现场表演</w:t>
      </w:r>
      <w:r>
        <w:rPr>
          <w:rFonts w:hint="eastAsia"/>
        </w:rPr>
        <w:br/>
      </w:r>
      <w:r>
        <w:rPr>
          <w:rFonts w:hint="eastAsia"/>
        </w:rPr>
        <w:t>　　图 9： 音乐制作</w:t>
      </w:r>
      <w:r>
        <w:rPr>
          <w:rFonts w:hint="eastAsia"/>
        </w:rPr>
        <w:br/>
      </w:r>
      <w:r>
        <w:rPr>
          <w:rFonts w:hint="eastAsia"/>
        </w:rPr>
        <w:t>　　图 10： 音乐教学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全球吉他合唱踏板产能、产量、产能利用率及发展趋势（2020-2031）&amp;（千件）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全球吉他合唱踏板产量、需求量及发展趋势（2020-2031）&amp;（千件）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全球主要地区吉他合唱踏板产量（2020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全球主要地区吉他合唱踏板产量市场份额（2020-2031）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中国吉他合唱踏板产能、产量、产能利用率及发展趋势（2020-2031）&amp;（千件）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中国吉他合唱踏板产量、市场需求量及发展趋势（2020-2031）&amp;（千件）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全球吉他合唱踏板市场销售额及增长率：（2020-2031）&amp;（百万美元）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全球市场吉他合唱踏板市场规模：2020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全球市场吉他合唱踏板销量及增长率（2020-2031）&amp;（千件）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全球市场吉他合唱踏板价格趋势（2020-2031）&amp;（美元/件）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全球主要地区吉他合唱踏板销售收入（2020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全球主要地区吉他合唱踏板销售收入市场份额（2020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北美市场吉他合唱踏板销量及增长率（2020-2031）&amp;（千件）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北美市场吉他合唱踏板收入及增长率（2020-2031）&amp;（百万美元）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欧洲市场吉他合唱踏板销量及增长率（2020-2031）&amp;（千件）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欧洲市场吉他合唱踏板收入及增长率（2020-2031）&amp;（百万美元）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中国市场吉他合唱踏板销量及增长率（2020-2031）&amp;（千件）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中国市场吉他合唱踏板收入及增长率（2020-2031）&amp;（百万美元）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日本市场吉他合唱踏板销量及增长率（2020-2031）&amp;（千件）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日本市场吉他合唱踏板收入及增长率（2020-2031）&amp;（百万美元）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东南亚市场吉他合唱踏板销量及增长率（2020-2031）&amp;（千件）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东南亚市场吉他合唱踏板收入及增长率（2020-2031）&amp;（百万美元）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印度市场吉他合唱踏板销量及增长率（2020-2031）&amp;（千件）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印度市场吉他合唱踏板收入及增长率（2020-2031）&amp;（百万美元）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2024年全球市场主要厂商吉他合唱踏板销量市场份额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2024年全球市场主要厂商吉他合唱踏板收入市场份额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2024年中国市场主要厂商吉他合唱踏板销量市场份额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2024年中国市场主要厂商吉他合唱踏板收入市场份额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2024年全球前五大生产商吉他合唱踏板市场份额</w:t>
      </w:r>
      <w:r>
        <w:rPr>
          <w:rFonts w:hint="eastAsia"/>
        </w:rPr>
        <w:br/>
      </w:r>
      <w:r>
        <w:rPr>
          <w:rFonts w:hint="eastAsia"/>
        </w:rPr>
        <w:t>　　图 41： 2024年全球吉他合唱踏板第一梯队、第二梯队和第三梯队厂商及市场份额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全球不同产品类型吉他合唱踏板价格走势（2020-2031）&amp;（美元/件）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全球不同应用吉他合唱踏板价格走势（2020-2031）&amp;（美元/件）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吉他合唱踏板产业链</w:t>
      </w:r>
      <w:r>
        <w:rPr>
          <w:rFonts w:hint="eastAsia"/>
        </w:rPr>
        <w:br/>
      </w:r>
      <w:r>
        <w:rPr>
          <w:rFonts w:hint="eastAsia"/>
        </w:rPr>
        <w:t>　　图 45： 吉他合唱踏板中国企业SWOT分析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fb624f7064953" w:history="1">
        <w:r>
          <w:rPr>
            <w:rStyle w:val="Hyperlink"/>
          </w:rPr>
          <w:t>2025-2031年全球与中国吉他合唱踏板行业现状及前景分析报告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fb624f7064953" w:history="1">
        <w:r>
          <w:rPr>
            <w:rStyle w:val="Hyperlink"/>
          </w:rPr>
          <w:t>https://www.20087.com/0/51/JiTaHeChangTaBanDeXianZhuangYuQianJing.html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7eea57ab64d14" w:history="1">
      <w:r>
        <w:rPr>
          <w:rStyle w:val="Hyperlink"/>
        </w:rPr>
        <w:t>2025-2031年全球与中国吉他合唱踏板行业现状及前景分析报告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TaHeChangTaBanDeXianZhuangYuQianJing.html" TargetMode="External" Id="Rb63fb624f706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TaHeChangTaBanDeXianZhuangYuQianJing.html" TargetMode="External" Id="Rd7a7eea57ab6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2025-03-06T06:00:41Z</dcterms:created>
  <dcterms:modified xsi:type="dcterms:W3CDTF">2025-03-06T07:00:41Z</dcterms:modified>
  <dc:subject>2025-2031年全球与中国吉他合唱踏板行业现状及前景分析报告</dc:subject>
  <dc:title>2025-2031年全球与中国吉他合唱踏板行业现状及前景分析报告</dc:title>
  <cp:keywords>2025-2031年全球与中国吉他合唱踏板行业现状及前景分析报告</cp:keywords>
  <dc:description>2025-2031年全球与中国吉他合唱踏板行业现状及前景分析报告</dc:description>
</cp:coreProperties>
</file>